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51" w:rsidRPr="00A11839" w:rsidRDefault="004641A5" w:rsidP="001C249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07200" cy="9345996"/>
            <wp:effectExtent l="19050" t="0" r="0" b="0"/>
            <wp:docPr id="5" name="Рисунок 2" descr="G:\точка роста\программы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очка роста\программы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93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1C" w:rsidRPr="00A11839" w:rsidRDefault="004641A5" w:rsidP="001C2492">
      <w:pPr>
        <w:pStyle w:val="1"/>
        <w:spacing w:before="69"/>
        <w:ind w:left="0"/>
      </w:pPr>
      <w:r>
        <w:rPr>
          <w:rFonts w:eastAsia="Calibri"/>
          <w:b w:val="0"/>
          <w:bCs w:val="0"/>
          <w:noProof/>
          <w:sz w:val="24"/>
          <w:szCs w:val="24"/>
          <w:lang w:eastAsia="ru-RU"/>
        </w:rPr>
        <w:drawing>
          <wp:inline distT="0" distB="0" distL="0" distR="0">
            <wp:extent cx="6807200" cy="9345996"/>
            <wp:effectExtent l="19050" t="0" r="0" b="0"/>
            <wp:docPr id="3" name="Рисунок 1" descr="G:\точка роста\программы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 роста\программы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93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1C" w:rsidRDefault="00EB201C" w:rsidP="00947BB9">
      <w:pPr>
        <w:pStyle w:val="1"/>
        <w:numPr>
          <w:ilvl w:val="1"/>
          <w:numId w:val="14"/>
        </w:numPr>
        <w:spacing w:before="69"/>
      </w:pPr>
      <w:r w:rsidRPr="00A11839">
        <w:t>Пояснительная записка.</w:t>
      </w:r>
    </w:p>
    <w:p w:rsidR="00947BB9" w:rsidRPr="00A11839" w:rsidRDefault="00947BB9" w:rsidP="00947BB9">
      <w:pPr>
        <w:pStyle w:val="1"/>
        <w:spacing w:before="69"/>
        <w:ind w:left="3988"/>
      </w:pPr>
    </w:p>
    <w:p w:rsidR="00EB201C" w:rsidRPr="00A11839" w:rsidRDefault="00EB201C" w:rsidP="001C2492">
      <w:pPr>
        <w:spacing w:line="319" w:lineRule="exact"/>
        <w:ind w:left="652"/>
        <w:rPr>
          <w:b/>
          <w:sz w:val="28"/>
        </w:rPr>
      </w:pPr>
      <w:r w:rsidRPr="00A11839">
        <w:rPr>
          <w:sz w:val="28"/>
        </w:rPr>
        <w:t>Настоящая</w:t>
      </w:r>
      <w:r w:rsidR="004641A5">
        <w:rPr>
          <w:sz w:val="28"/>
        </w:rPr>
        <w:t xml:space="preserve"> </w:t>
      </w:r>
      <w:r w:rsidRPr="00A11839">
        <w:rPr>
          <w:sz w:val="28"/>
        </w:rPr>
        <w:t>программа</w:t>
      </w:r>
      <w:r w:rsidR="004641A5">
        <w:rPr>
          <w:sz w:val="28"/>
        </w:rPr>
        <w:t xml:space="preserve"> </w:t>
      </w:r>
      <w:r w:rsidRPr="00A11839">
        <w:rPr>
          <w:sz w:val="28"/>
        </w:rPr>
        <w:t>имеет</w:t>
      </w:r>
      <w:r w:rsidR="004641A5">
        <w:rPr>
          <w:sz w:val="28"/>
        </w:rPr>
        <w:t xml:space="preserve"> </w:t>
      </w:r>
      <w:r w:rsidRPr="00A11839">
        <w:rPr>
          <w:b/>
          <w:sz w:val="28"/>
        </w:rPr>
        <w:t>техническую</w:t>
      </w:r>
      <w:r w:rsidR="004641A5">
        <w:rPr>
          <w:b/>
          <w:sz w:val="28"/>
        </w:rPr>
        <w:t xml:space="preserve"> </w:t>
      </w:r>
      <w:r w:rsidRPr="00A11839">
        <w:rPr>
          <w:b/>
          <w:sz w:val="28"/>
        </w:rPr>
        <w:t>направленность.</w:t>
      </w:r>
    </w:p>
    <w:p w:rsidR="00EB201C" w:rsidRDefault="00EB201C" w:rsidP="001C2492">
      <w:pPr>
        <w:spacing w:line="242" w:lineRule="auto"/>
        <w:ind w:left="652" w:right="6317"/>
        <w:rPr>
          <w:b/>
          <w:sz w:val="28"/>
        </w:rPr>
      </w:pPr>
      <w:r w:rsidRPr="00A11839">
        <w:rPr>
          <w:sz w:val="28"/>
        </w:rPr>
        <w:t xml:space="preserve">Уровень программы </w:t>
      </w:r>
      <w:r w:rsidR="004641A5">
        <w:rPr>
          <w:sz w:val="28"/>
        </w:rPr>
        <w:t>–</w:t>
      </w:r>
      <w:r w:rsidRPr="00A11839">
        <w:rPr>
          <w:sz w:val="28"/>
        </w:rPr>
        <w:t xml:space="preserve"> </w:t>
      </w:r>
      <w:r w:rsidR="004641A5">
        <w:rPr>
          <w:b/>
          <w:sz w:val="28"/>
        </w:rPr>
        <w:t>базовый</w:t>
      </w:r>
    </w:p>
    <w:p w:rsidR="004641A5" w:rsidRPr="00A11839" w:rsidRDefault="004641A5" w:rsidP="001C2492">
      <w:pPr>
        <w:spacing w:line="242" w:lineRule="auto"/>
        <w:ind w:left="652" w:right="6317"/>
        <w:rPr>
          <w:b/>
          <w:sz w:val="28"/>
        </w:rPr>
      </w:pPr>
      <w:r>
        <w:rPr>
          <w:b/>
          <w:sz w:val="28"/>
        </w:rPr>
        <w:t>Актуальность программы</w:t>
      </w:r>
    </w:p>
    <w:p w:rsidR="00EB201C" w:rsidRPr="00A11839" w:rsidRDefault="00EB201C" w:rsidP="001C2492">
      <w:pPr>
        <w:pStyle w:val="a3"/>
        <w:ind w:right="116" w:firstLine="540"/>
      </w:pPr>
      <w:r w:rsidRPr="00A11839">
        <w:t>Беспилотные летательные аппараты (БПЛА) стремительно и широко входят внашуповседневнуюжизнь.</w:t>
      </w:r>
    </w:p>
    <w:p w:rsidR="00EB201C" w:rsidRPr="00A11839" w:rsidRDefault="00EB201C" w:rsidP="001C2492">
      <w:pPr>
        <w:pStyle w:val="a3"/>
        <w:ind w:right="114" w:firstLine="540"/>
      </w:pPr>
      <w:r w:rsidRPr="00A11839">
        <w:t xml:space="preserve">Они используются геодезистами для изучения местности, почтовыми службами </w:t>
      </w:r>
      <w:proofErr w:type="spellStart"/>
      <w:r w:rsidRPr="00A11839">
        <w:t>иинтернет</w:t>
      </w:r>
      <w:proofErr w:type="spellEnd"/>
      <w:r w:rsidRPr="00A11839">
        <w:t xml:space="preserve"> магазинами (например, </w:t>
      </w:r>
      <w:proofErr w:type="spellStart"/>
      <w:r w:rsidRPr="00A11839">
        <w:t>Amazon</w:t>
      </w:r>
      <w:proofErr w:type="spellEnd"/>
      <w:r w:rsidRPr="00A11839">
        <w:t xml:space="preserve">) для доставки посылок и товаров, </w:t>
      </w:r>
      <w:proofErr w:type="spellStart"/>
      <w:r w:rsidRPr="00A11839">
        <w:t>киноопе-раторамии</w:t>
      </w:r>
      <w:proofErr w:type="spellEnd"/>
      <w:r w:rsidRPr="00A11839">
        <w:t xml:space="preserve"> клипмейкерами для</w:t>
      </w:r>
      <w:r w:rsidRPr="00A11839">
        <w:rPr>
          <w:spacing w:val="-1"/>
        </w:rPr>
        <w:t xml:space="preserve"> </w:t>
      </w:r>
      <w:proofErr w:type="spellStart"/>
      <w:r w:rsidRPr="00A11839">
        <w:rPr>
          <w:spacing w:val="-1"/>
        </w:rPr>
        <w:t>видео</w:t>
      </w:r>
      <w:r w:rsidRPr="00A11839">
        <w:t>съемкисвысоты</w:t>
      </w:r>
      <w:proofErr w:type="spellEnd"/>
      <w:r w:rsidRPr="00A11839">
        <w:t>.</w:t>
      </w:r>
    </w:p>
    <w:p w:rsidR="00EB201C" w:rsidRPr="00A11839" w:rsidRDefault="00EB201C" w:rsidP="001C2492">
      <w:pPr>
        <w:pStyle w:val="a3"/>
        <w:ind w:right="117" w:firstLine="540"/>
      </w:pPr>
      <w:r w:rsidRPr="00A11839">
        <w:t>БПЛА – это радиоуправляемое воздушное судно, которымпилотуправляет</w:t>
      </w:r>
      <w:r w:rsidRPr="00A11839">
        <w:rPr>
          <w:spacing w:val="10"/>
        </w:rPr>
        <w:t xml:space="preserve"> визуально </w:t>
      </w:r>
      <w:r w:rsidRPr="00A11839">
        <w:t xml:space="preserve">пультом или дистанционно с помощью FPV очков(FPV расшифровывается как </w:t>
      </w:r>
      <w:proofErr w:type="spellStart"/>
      <w:r w:rsidRPr="00A11839">
        <w:t>FirstPersonView</w:t>
      </w:r>
      <w:proofErr w:type="spellEnd"/>
      <w:r w:rsidRPr="00A11839">
        <w:t xml:space="preserve">, то есть «от первого лица»), то есть, пилот видит полет «глазами БПЛА», благодаря камере, установленнойнанем. Наиболее перспективны БПЛА </w:t>
      </w:r>
      <w:proofErr w:type="spellStart"/>
      <w:r w:rsidRPr="00A11839">
        <w:t>мультироторного</w:t>
      </w:r>
      <w:proofErr w:type="spellEnd"/>
      <w:r w:rsidRPr="00A11839">
        <w:t xml:space="preserve"> типа. Например, </w:t>
      </w:r>
      <w:proofErr w:type="spellStart"/>
      <w:r w:rsidRPr="00A11839">
        <w:t>квадрокоптер</w:t>
      </w:r>
      <w:proofErr w:type="spellEnd"/>
      <w:r w:rsidRPr="00A11839">
        <w:t>, управляя которым пилот во время полета изменяет скорость, высоту  и ощущает 3 степени свободы, а также может посмотреть на землю «свысока», оставаясь при этом на одном месте.</w:t>
      </w:r>
    </w:p>
    <w:p w:rsidR="00EB201C" w:rsidRPr="00A11839" w:rsidRDefault="00EB201C" w:rsidP="001C2492">
      <w:pPr>
        <w:pStyle w:val="a3"/>
        <w:ind w:right="114" w:firstLine="540"/>
      </w:pPr>
      <w:r w:rsidRPr="00A11839">
        <w:t xml:space="preserve">Одно из главных преимуществ БПЛА – исключение опасности для человека привыполнении поставленной задачи. Очень скоро </w:t>
      </w:r>
      <w:proofErr w:type="spellStart"/>
      <w:r w:rsidRPr="00A11839">
        <w:t>беспилотники</w:t>
      </w:r>
      <w:proofErr w:type="spellEnd"/>
      <w:r w:rsidRPr="00A11839">
        <w:t xml:space="preserve"> станут неотъемлемой частью</w:t>
      </w:r>
      <w:r w:rsidR="004641A5">
        <w:t xml:space="preserve"> </w:t>
      </w:r>
      <w:r w:rsidRPr="00A11839">
        <w:t>повседневной жизни: мы будем использовать их не только в СМИ и развлекательной сферах, но и в проведении воздушного мониторинга общественной и промышленной безопасности, участии в поисково-спасательных операциях, метеорологическихисследованиях, разведке, мониторинге сельскохозяйственных угодий, доставке грузов</w:t>
      </w:r>
      <w:proofErr w:type="gramStart"/>
      <w:r w:rsidRPr="00A11839">
        <w:t>,к</w:t>
      </w:r>
      <w:proofErr w:type="gramEnd"/>
      <w:r w:rsidRPr="00A11839">
        <w:t>инематографии, изобразительном искусстве, обучении и многом другом. Дополнительное навесное оборудование позволяет добиться высокого уровня точности измерений и автоматизациивыполнения полетных операций.</w:t>
      </w:r>
    </w:p>
    <w:p w:rsidR="00EB201C" w:rsidRPr="00A11839" w:rsidRDefault="00EB201C" w:rsidP="001C2492">
      <w:pPr>
        <w:pStyle w:val="a3"/>
        <w:ind w:right="114" w:firstLine="540"/>
      </w:pPr>
      <w:r w:rsidRPr="00A11839">
        <w:t>В последнее время становится все более попул</w:t>
      </w:r>
      <w:r w:rsidR="00A11839">
        <w:t>ярным спорт, связанный с пилоти</w:t>
      </w:r>
      <w:r w:rsidRPr="00A11839">
        <w:t xml:space="preserve">рованием </w:t>
      </w:r>
      <w:proofErr w:type="spellStart"/>
      <w:r w:rsidRPr="00A11839">
        <w:t>дронов</w:t>
      </w:r>
      <w:proofErr w:type="spellEnd"/>
      <w:r w:rsidRPr="00A11839">
        <w:t xml:space="preserve">, а также FPV гонки. Во всем мире </w:t>
      </w:r>
      <w:r w:rsidR="00A11839">
        <w:t>организовываются целые лиги, со</w:t>
      </w:r>
      <w:r w:rsidRPr="00A11839">
        <w:t>бирающие</w:t>
      </w:r>
      <w:r w:rsidR="004641A5">
        <w:t xml:space="preserve"> </w:t>
      </w:r>
      <w:r w:rsidRPr="00A11839">
        <w:t>на</w:t>
      </w:r>
      <w:r w:rsidR="004641A5">
        <w:t xml:space="preserve"> </w:t>
      </w:r>
      <w:r w:rsidRPr="00A11839">
        <w:t>соревнованиях</w:t>
      </w:r>
      <w:r w:rsidR="004641A5">
        <w:t xml:space="preserve"> </w:t>
      </w:r>
      <w:r w:rsidRPr="00A11839">
        <w:t>тысячи зрителей</w:t>
      </w:r>
      <w:r w:rsidR="004641A5">
        <w:t xml:space="preserve"> </w:t>
      </w:r>
      <w:r w:rsidRPr="00A11839">
        <w:t>этого необычного</w:t>
      </w:r>
      <w:r w:rsidR="004641A5">
        <w:t xml:space="preserve"> </w:t>
      </w:r>
      <w:r w:rsidRPr="00A11839">
        <w:t>вида</w:t>
      </w:r>
      <w:r w:rsidR="004641A5">
        <w:t xml:space="preserve"> </w:t>
      </w:r>
      <w:r w:rsidRPr="00A11839">
        <w:t>спорта.</w:t>
      </w:r>
    </w:p>
    <w:p w:rsidR="00EB201C" w:rsidRPr="00A11839" w:rsidRDefault="00EB201C" w:rsidP="001C2492">
      <w:pPr>
        <w:pStyle w:val="a3"/>
        <w:ind w:right="114" w:firstLine="540"/>
      </w:pPr>
      <w:r w:rsidRPr="00A11839">
        <w:t>Дополнительная образовательнаяпрограмма«ОператорБПЛА»даётвозможность компенсировать недостатки школьной программы, получить практические навыки и знания, выходящие за рамки школьной программы по физике и информатике. Параллельно программа способствует решению стоящей в современной России проблемы патриотического воспитания молодежи. Воспитание -этосоциальныйзаказобществаи государства.</w:t>
      </w:r>
    </w:p>
    <w:p w:rsidR="00EB201C" w:rsidRPr="00A11839" w:rsidRDefault="00EB201C" w:rsidP="001C2492">
      <w:pPr>
        <w:pStyle w:val="a3"/>
        <w:ind w:right="118" w:firstLine="540"/>
      </w:pPr>
      <w:r w:rsidRPr="00A11839">
        <w:t xml:space="preserve">Новизной программы является включение в образовательный процесс детей </w:t>
      </w:r>
      <w:proofErr w:type="spellStart"/>
      <w:proofErr w:type="gramStart"/>
      <w:r w:rsidRPr="00A11839">
        <w:t>раз-ного</w:t>
      </w:r>
      <w:proofErr w:type="spellEnd"/>
      <w:proofErr w:type="gramEnd"/>
      <w:r w:rsidRPr="00A11839">
        <w:t xml:space="preserve"> возраста (смешанные возрастные группы), так как данный навык не ограничен повозрасту и не имеет специальных физических требований. Для младших это являетсядополнительным стимулом к скорейшему освоен</w:t>
      </w:r>
      <w:r w:rsidR="004641A5">
        <w:t>ию программы, для старших – воз</w:t>
      </w:r>
      <w:r w:rsidRPr="00A11839">
        <w:t>можностью</w:t>
      </w:r>
      <w:r w:rsidR="004641A5">
        <w:t xml:space="preserve"> </w:t>
      </w:r>
      <w:r w:rsidRPr="00A11839">
        <w:t>попробовать себя</w:t>
      </w:r>
      <w:r w:rsidR="004641A5">
        <w:t xml:space="preserve"> </w:t>
      </w:r>
      <w:r w:rsidRPr="00A11839">
        <w:t>в</w:t>
      </w:r>
      <w:r w:rsidR="004641A5">
        <w:t xml:space="preserve"> </w:t>
      </w:r>
      <w:r w:rsidRPr="00A11839">
        <w:t>роли</w:t>
      </w:r>
      <w:r w:rsidR="004641A5">
        <w:t xml:space="preserve"> </w:t>
      </w:r>
      <w:r w:rsidRPr="00A11839">
        <w:t>учителя и наставника.</w:t>
      </w:r>
    </w:p>
    <w:p w:rsidR="00EB201C" w:rsidRPr="00A11839" w:rsidRDefault="00EB201C" w:rsidP="001C2492">
      <w:pPr>
        <w:spacing w:line="322" w:lineRule="exact"/>
        <w:ind w:left="678"/>
        <w:rPr>
          <w:sz w:val="28"/>
        </w:rPr>
      </w:pPr>
      <w:r w:rsidRPr="00A11839">
        <w:rPr>
          <w:b/>
          <w:spacing w:val="-9"/>
          <w:sz w:val="28"/>
        </w:rPr>
        <w:t>Возраст</w:t>
      </w:r>
      <w:r w:rsidR="004641A5">
        <w:rPr>
          <w:b/>
          <w:spacing w:val="-9"/>
          <w:sz w:val="28"/>
        </w:rPr>
        <w:t xml:space="preserve"> </w:t>
      </w:r>
      <w:proofErr w:type="gramStart"/>
      <w:r w:rsidRPr="00A11839">
        <w:rPr>
          <w:b/>
          <w:spacing w:val="-9"/>
          <w:sz w:val="28"/>
        </w:rPr>
        <w:t>обучающихся</w:t>
      </w:r>
      <w:proofErr w:type="gramEnd"/>
      <w:r w:rsidRPr="00A11839">
        <w:rPr>
          <w:b/>
          <w:spacing w:val="-9"/>
          <w:sz w:val="28"/>
        </w:rPr>
        <w:t>:</w:t>
      </w:r>
      <w:r w:rsidR="00E55FF9">
        <w:rPr>
          <w:spacing w:val="-9"/>
          <w:sz w:val="28"/>
        </w:rPr>
        <w:t>11</w:t>
      </w:r>
      <w:r w:rsidRPr="00A11839">
        <w:rPr>
          <w:spacing w:val="-9"/>
          <w:sz w:val="28"/>
        </w:rPr>
        <w:t>-16</w:t>
      </w:r>
      <w:r w:rsidRPr="00A11839">
        <w:rPr>
          <w:spacing w:val="-8"/>
          <w:sz w:val="28"/>
        </w:rPr>
        <w:t>лет.</w:t>
      </w:r>
    </w:p>
    <w:p w:rsidR="00EB201C" w:rsidRPr="00A11839" w:rsidRDefault="00EB201C" w:rsidP="001C2492">
      <w:pPr>
        <w:ind w:left="678"/>
        <w:rPr>
          <w:sz w:val="28"/>
        </w:rPr>
      </w:pPr>
      <w:r w:rsidRPr="00A11839">
        <w:rPr>
          <w:b/>
          <w:sz w:val="28"/>
        </w:rPr>
        <w:t>Количество</w:t>
      </w:r>
      <w:r w:rsidR="004641A5">
        <w:rPr>
          <w:b/>
          <w:sz w:val="28"/>
        </w:rPr>
        <w:t xml:space="preserve"> </w:t>
      </w:r>
      <w:r w:rsidRPr="00A11839">
        <w:rPr>
          <w:b/>
          <w:sz w:val="28"/>
        </w:rPr>
        <w:t>обучающихся</w:t>
      </w:r>
      <w:r w:rsidR="004641A5">
        <w:rPr>
          <w:b/>
          <w:sz w:val="28"/>
        </w:rPr>
        <w:t xml:space="preserve"> </w:t>
      </w:r>
      <w:r w:rsidRPr="00A11839">
        <w:rPr>
          <w:sz w:val="28"/>
        </w:rPr>
        <w:t>в</w:t>
      </w:r>
      <w:r w:rsidR="004641A5">
        <w:rPr>
          <w:sz w:val="28"/>
        </w:rPr>
        <w:t xml:space="preserve"> </w:t>
      </w:r>
      <w:r w:rsidRPr="00A11839">
        <w:rPr>
          <w:sz w:val="28"/>
        </w:rPr>
        <w:t>группе–</w:t>
      </w:r>
      <w:r w:rsidR="00E55FF9">
        <w:rPr>
          <w:sz w:val="28"/>
        </w:rPr>
        <w:t xml:space="preserve">20 </w:t>
      </w:r>
      <w:r w:rsidRPr="00A11839">
        <w:rPr>
          <w:sz w:val="28"/>
        </w:rPr>
        <w:t>человек.</w:t>
      </w:r>
    </w:p>
    <w:p w:rsidR="00947BB9" w:rsidRDefault="00947BB9" w:rsidP="001C2492">
      <w:pPr>
        <w:pStyle w:val="1"/>
        <w:spacing w:before="4"/>
        <w:ind w:left="3729"/>
      </w:pPr>
    </w:p>
    <w:p w:rsidR="00EB201C" w:rsidRPr="00A11839" w:rsidRDefault="00EB201C" w:rsidP="001C2492">
      <w:pPr>
        <w:pStyle w:val="1"/>
        <w:spacing w:before="4"/>
        <w:ind w:left="3729"/>
      </w:pPr>
      <w:r w:rsidRPr="00A11839">
        <w:t>Формы</w:t>
      </w:r>
      <w:r w:rsidR="004641A5">
        <w:t xml:space="preserve"> </w:t>
      </w:r>
      <w:r w:rsidRPr="00A11839">
        <w:t>и</w:t>
      </w:r>
      <w:r w:rsidR="004641A5">
        <w:t xml:space="preserve"> </w:t>
      </w:r>
      <w:r w:rsidRPr="00A11839">
        <w:t>режим</w:t>
      </w:r>
      <w:r w:rsidR="004641A5">
        <w:t xml:space="preserve"> </w:t>
      </w:r>
      <w:r w:rsidRPr="00A11839">
        <w:t>занятий.</w:t>
      </w:r>
    </w:p>
    <w:p w:rsidR="00EB201C" w:rsidRPr="00A11839" w:rsidRDefault="00EB201C" w:rsidP="001C2492">
      <w:pPr>
        <w:ind w:left="678"/>
        <w:rPr>
          <w:sz w:val="28"/>
        </w:rPr>
      </w:pPr>
      <w:r w:rsidRPr="00A11839">
        <w:rPr>
          <w:b/>
          <w:sz w:val="28"/>
        </w:rPr>
        <w:t>Форма</w:t>
      </w:r>
      <w:r w:rsidR="004641A5">
        <w:rPr>
          <w:b/>
          <w:sz w:val="28"/>
        </w:rPr>
        <w:t xml:space="preserve"> </w:t>
      </w:r>
      <w:r w:rsidRPr="00A11839">
        <w:rPr>
          <w:b/>
          <w:sz w:val="28"/>
        </w:rPr>
        <w:t>занятий</w:t>
      </w:r>
      <w:r w:rsidR="004641A5">
        <w:rPr>
          <w:b/>
          <w:sz w:val="28"/>
        </w:rPr>
        <w:t xml:space="preserve"> </w:t>
      </w:r>
      <w:r w:rsidRPr="00A11839">
        <w:rPr>
          <w:sz w:val="28"/>
        </w:rPr>
        <w:t>предусматривает</w:t>
      </w:r>
      <w:r w:rsidR="004641A5">
        <w:rPr>
          <w:sz w:val="28"/>
        </w:rPr>
        <w:t xml:space="preserve"> </w:t>
      </w:r>
      <w:r w:rsidRPr="00A11839">
        <w:rPr>
          <w:b/>
          <w:sz w:val="28"/>
        </w:rPr>
        <w:t>групповой</w:t>
      </w:r>
      <w:r w:rsidR="004641A5">
        <w:rPr>
          <w:b/>
          <w:sz w:val="28"/>
        </w:rPr>
        <w:t xml:space="preserve"> </w:t>
      </w:r>
      <w:r w:rsidRPr="00A11839">
        <w:rPr>
          <w:sz w:val="28"/>
        </w:rPr>
        <w:t>метод</w:t>
      </w:r>
      <w:r w:rsidR="004641A5">
        <w:rPr>
          <w:sz w:val="28"/>
        </w:rPr>
        <w:t xml:space="preserve"> </w:t>
      </w:r>
      <w:r w:rsidRPr="00A11839">
        <w:rPr>
          <w:sz w:val="28"/>
        </w:rPr>
        <w:t>обучения.</w:t>
      </w:r>
    </w:p>
    <w:p w:rsidR="00EB201C" w:rsidRPr="00A11839" w:rsidRDefault="00EB201C" w:rsidP="001C2492">
      <w:pPr>
        <w:pStyle w:val="1"/>
        <w:spacing w:before="2" w:line="320" w:lineRule="exact"/>
        <w:ind w:left="678"/>
        <w:rPr>
          <w:b w:val="0"/>
        </w:rPr>
      </w:pPr>
      <w:r w:rsidRPr="00A11839">
        <w:t>Режим</w:t>
      </w:r>
      <w:r w:rsidR="004641A5">
        <w:t xml:space="preserve"> </w:t>
      </w:r>
      <w:r w:rsidRPr="00A11839">
        <w:t xml:space="preserve">занятий. </w:t>
      </w:r>
      <w:r w:rsidRPr="00A11839">
        <w:rPr>
          <w:b w:val="0"/>
        </w:rPr>
        <w:t>Занятия проводятся: 2 занятия в неделю по 1 часу.</w:t>
      </w:r>
    </w:p>
    <w:p w:rsidR="00EB201C" w:rsidRPr="00A11839" w:rsidRDefault="00EB201C" w:rsidP="001C2492">
      <w:pPr>
        <w:spacing w:line="317" w:lineRule="exact"/>
        <w:ind w:right="3399"/>
        <w:rPr>
          <w:sz w:val="28"/>
        </w:rPr>
      </w:pPr>
      <w:r w:rsidRPr="00A11839">
        <w:rPr>
          <w:b/>
          <w:sz w:val="28"/>
        </w:rPr>
        <w:t>Срокреализациипрограммы:</w:t>
      </w:r>
      <w:r w:rsidRPr="00A11839">
        <w:rPr>
          <w:sz w:val="28"/>
        </w:rPr>
        <w:t>1 год</w:t>
      </w:r>
      <w:r w:rsidR="00CA6E81">
        <w:rPr>
          <w:sz w:val="28"/>
        </w:rPr>
        <w:t>(74</w:t>
      </w:r>
      <w:r w:rsidRPr="00A11839">
        <w:rPr>
          <w:sz w:val="28"/>
        </w:rPr>
        <w:t>часа).</w:t>
      </w:r>
    </w:p>
    <w:p w:rsidR="00EB201C" w:rsidRPr="00A11839" w:rsidRDefault="00EB201C" w:rsidP="001C2492">
      <w:pPr>
        <w:pStyle w:val="a3"/>
        <w:ind w:right="118" w:firstLine="540"/>
      </w:pPr>
    </w:p>
    <w:p w:rsidR="00EB201C" w:rsidRPr="00A11839" w:rsidRDefault="00EB201C" w:rsidP="001C2492">
      <w:pPr>
        <w:pStyle w:val="a3"/>
        <w:ind w:right="114" w:firstLine="566"/>
      </w:pPr>
      <w:r w:rsidRPr="00A11839">
        <w:rPr>
          <w:b/>
        </w:rPr>
        <w:lastRenderedPageBreak/>
        <w:t xml:space="preserve">1.2. Цель программы: </w:t>
      </w:r>
      <w:r w:rsidRPr="00A11839">
        <w:t xml:space="preserve">приобщить обучающихся к техническому творчеству и </w:t>
      </w:r>
      <w:r w:rsidR="00A11839">
        <w:t>спо</w:t>
      </w:r>
      <w:r w:rsidRPr="00A11839">
        <w:t xml:space="preserve">собствовать развитию </w:t>
      </w:r>
      <w:proofErr w:type="spellStart"/>
      <w:r w:rsidRPr="00A11839">
        <w:t>микромоторики</w:t>
      </w:r>
      <w:proofErr w:type="spellEnd"/>
      <w:r w:rsidRPr="00A11839">
        <w:t xml:space="preserve"> пальцев, ре</w:t>
      </w:r>
      <w:r w:rsidR="00A11839">
        <w:t>акции, пространственного вообра</w:t>
      </w:r>
      <w:r w:rsidRPr="00A11839">
        <w:t>жения, изучению основ радиоэлектроники, возможности летать, выполняя фигуры пилотажа и участвовать в соревнованиях по пилотированию БПЛА.</w:t>
      </w:r>
    </w:p>
    <w:p w:rsidR="00EB201C" w:rsidRPr="00A11839" w:rsidRDefault="00EB201C" w:rsidP="001C2492">
      <w:pPr>
        <w:pStyle w:val="1"/>
        <w:ind w:left="678"/>
      </w:pPr>
      <w:r w:rsidRPr="00A11839">
        <w:t>Задачипрограммы:</w:t>
      </w:r>
    </w:p>
    <w:p w:rsidR="00EB201C" w:rsidRPr="00A11839" w:rsidRDefault="00EB201C" w:rsidP="001C2492">
      <w:pPr>
        <w:spacing w:line="319" w:lineRule="exact"/>
        <w:ind w:left="111"/>
        <w:rPr>
          <w:i/>
          <w:sz w:val="28"/>
        </w:rPr>
      </w:pPr>
      <w:r w:rsidRPr="00A11839">
        <w:rPr>
          <w:i/>
          <w:sz w:val="28"/>
        </w:rPr>
        <w:t>Обучающие:</w:t>
      </w:r>
    </w:p>
    <w:p w:rsidR="00393C90" w:rsidRPr="00A11839" w:rsidRDefault="00EB201C" w:rsidP="001C2492">
      <w:pPr>
        <w:pStyle w:val="a5"/>
        <w:numPr>
          <w:ilvl w:val="0"/>
          <w:numId w:val="6"/>
        </w:numPr>
        <w:tabs>
          <w:tab w:val="left" w:pos="821"/>
        </w:tabs>
        <w:spacing w:line="342" w:lineRule="exact"/>
        <w:ind w:left="820" w:hanging="282"/>
        <w:rPr>
          <w:sz w:val="28"/>
        </w:rPr>
      </w:pPr>
      <w:r w:rsidRPr="00A11839">
        <w:rPr>
          <w:sz w:val="28"/>
        </w:rPr>
        <w:t>датьзнанияпоистории авиациииавиационной техники;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1"/>
        </w:tabs>
        <w:spacing w:before="83" w:line="342" w:lineRule="exact"/>
        <w:ind w:left="820" w:hanging="282"/>
        <w:rPr>
          <w:sz w:val="28"/>
        </w:rPr>
      </w:pPr>
      <w:r w:rsidRPr="00A11839">
        <w:rPr>
          <w:sz w:val="28"/>
        </w:rPr>
        <w:t>датьпредставлениеобаэродинамикеифизикеполета;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342" w:lineRule="exact"/>
        <w:ind w:left="820" w:hanging="350"/>
        <w:rPr>
          <w:sz w:val="28"/>
        </w:rPr>
      </w:pPr>
      <w:r w:rsidRPr="00A11839">
        <w:rPr>
          <w:sz w:val="28"/>
        </w:rPr>
        <w:t>изучение</w:t>
      </w:r>
      <w:r w:rsidR="004641A5">
        <w:rPr>
          <w:sz w:val="28"/>
        </w:rPr>
        <w:t xml:space="preserve"> </w:t>
      </w:r>
      <w:r w:rsidRPr="00A11839">
        <w:rPr>
          <w:sz w:val="28"/>
        </w:rPr>
        <w:t>строения</w:t>
      </w:r>
      <w:r w:rsidR="004641A5">
        <w:rPr>
          <w:sz w:val="28"/>
        </w:rPr>
        <w:t xml:space="preserve"> </w:t>
      </w:r>
      <w:proofErr w:type="spellStart"/>
      <w:r w:rsidRPr="00A11839">
        <w:rPr>
          <w:sz w:val="28"/>
        </w:rPr>
        <w:t>коптеров</w:t>
      </w:r>
      <w:proofErr w:type="spellEnd"/>
      <w:r w:rsidR="004641A5">
        <w:rPr>
          <w:sz w:val="28"/>
        </w:rPr>
        <w:t xml:space="preserve"> </w:t>
      </w:r>
      <w:r w:rsidRPr="00A11839">
        <w:rPr>
          <w:sz w:val="28"/>
        </w:rPr>
        <w:t>и</w:t>
      </w:r>
      <w:r w:rsidR="004641A5">
        <w:rPr>
          <w:sz w:val="28"/>
        </w:rPr>
        <w:t xml:space="preserve"> </w:t>
      </w:r>
      <w:r w:rsidRPr="00A11839">
        <w:rPr>
          <w:sz w:val="28"/>
        </w:rPr>
        <w:t>основ</w:t>
      </w:r>
      <w:r w:rsidR="004641A5">
        <w:rPr>
          <w:sz w:val="28"/>
        </w:rPr>
        <w:t xml:space="preserve"> </w:t>
      </w:r>
      <w:r w:rsidRPr="00A11839">
        <w:rPr>
          <w:sz w:val="28"/>
        </w:rPr>
        <w:t>аэродинамики;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before="1" w:line="342" w:lineRule="exact"/>
        <w:ind w:left="820" w:hanging="350"/>
        <w:rPr>
          <w:sz w:val="28"/>
        </w:rPr>
      </w:pPr>
      <w:r w:rsidRPr="00A11839">
        <w:rPr>
          <w:sz w:val="28"/>
        </w:rPr>
        <w:t>обучение</w:t>
      </w:r>
      <w:r w:rsidR="004641A5">
        <w:rPr>
          <w:sz w:val="28"/>
        </w:rPr>
        <w:t xml:space="preserve"> </w:t>
      </w:r>
      <w:r w:rsidRPr="00A11839">
        <w:rPr>
          <w:sz w:val="28"/>
        </w:rPr>
        <w:t>сборке</w:t>
      </w:r>
      <w:r w:rsidR="004641A5">
        <w:rPr>
          <w:sz w:val="28"/>
        </w:rPr>
        <w:t xml:space="preserve"> </w:t>
      </w:r>
      <w:r w:rsidRPr="00A11839">
        <w:rPr>
          <w:sz w:val="28"/>
        </w:rPr>
        <w:t>и</w:t>
      </w:r>
      <w:r w:rsidR="004641A5">
        <w:rPr>
          <w:sz w:val="28"/>
        </w:rPr>
        <w:t xml:space="preserve"> </w:t>
      </w:r>
      <w:r w:rsidRPr="00A11839">
        <w:rPr>
          <w:sz w:val="28"/>
        </w:rPr>
        <w:t>настройке</w:t>
      </w:r>
      <w:r w:rsidR="004641A5">
        <w:rPr>
          <w:sz w:val="28"/>
        </w:rPr>
        <w:t xml:space="preserve"> </w:t>
      </w:r>
      <w:proofErr w:type="spellStart"/>
      <w:r w:rsidRPr="00A11839">
        <w:rPr>
          <w:sz w:val="28"/>
        </w:rPr>
        <w:t>квадрокоптеров</w:t>
      </w:r>
      <w:proofErr w:type="spellEnd"/>
      <w:r w:rsidRPr="00A11839">
        <w:rPr>
          <w:sz w:val="28"/>
        </w:rPr>
        <w:t>;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342" w:lineRule="exact"/>
        <w:ind w:left="820" w:hanging="350"/>
        <w:rPr>
          <w:sz w:val="28"/>
        </w:rPr>
      </w:pPr>
      <w:r w:rsidRPr="00A11839">
        <w:rPr>
          <w:sz w:val="28"/>
        </w:rPr>
        <w:t>обучениепилотированиюспомощьюуниверсальныхпультовуправления;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1"/>
        </w:tabs>
        <w:spacing w:line="342" w:lineRule="exact"/>
        <w:ind w:left="820" w:hanging="282"/>
        <w:rPr>
          <w:sz w:val="28"/>
        </w:rPr>
      </w:pPr>
      <w:r w:rsidRPr="00A11839">
        <w:rPr>
          <w:sz w:val="28"/>
        </w:rPr>
        <w:t>обучениесамостоятельномуэксплуатированиюрадиоуправляемыхавиамоделей;</w:t>
      </w:r>
    </w:p>
    <w:p w:rsidR="00EB201C" w:rsidRPr="00A11839" w:rsidRDefault="00EB201C" w:rsidP="001C2492">
      <w:pPr>
        <w:spacing w:line="321" w:lineRule="exact"/>
        <w:ind w:left="111"/>
        <w:rPr>
          <w:i/>
          <w:sz w:val="28"/>
        </w:rPr>
      </w:pPr>
      <w:r w:rsidRPr="00A11839">
        <w:rPr>
          <w:i/>
          <w:sz w:val="28"/>
        </w:rPr>
        <w:t>Развивающие: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1"/>
        </w:tabs>
        <w:spacing w:line="342" w:lineRule="exact"/>
        <w:ind w:left="820" w:hanging="282"/>
        <w:rPr>
          <w:sz w:val="28"/>
        </w:rPr>
      </w:pPr>
      <w:r w:rsidRPr="00A11839">
        <w:rPr>
          <w:sz w:val="28"/>
        </w:rPr>
        <w:t>развитиенавыков эксплуатациирадиотехники;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1"/>
        </w:tabs>
        <w:spacing w:before="1"/>
        <w:ind w:left="820" w:hanging="282"/>
        <w:rPr>
          <w:sz w:val="28"/>
        </w:rPr>
      </w:pPr>
      <w:r w:rsidRPr="00A11839">
        <w:rPr>
          <w:sz w:val="28"/>
        </w:rPr>
        <w:t>развитиелогическогомышления.</w:t>
      </w:r>
    </w:p>
    <w:p w:rsidR="00EB201C" w:rsidRPr="00A11839" w:rsidRDefault="00EB201C" w:rsidP="001C2492">
      <w:pPr>
        <w:spacing w:before="1" w:line="321" w:lineRule="exact"/>
        <w:ind w:left="111"/>
        <w:rPr>
          <w:i/>
          <w:sz w:val="28"/>
        </w:rPr>
      </w:pPr>
      <w:r w:rsidRPr="00A11839">
        <w:rPr>
          <w:i/>
          <w:sz w:val="28"/>
        </w:rPr>
        <w:t>Воспитательные: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1"/>
        </w:tabs>
        <w:spacing w:line="341" w:lineRule="exact"/>
        <w:ind w:left="820" w:hanging="282"/>
        <w:rPr>
          <w:sz w:val="28"/>
        </w:rPr>
      </w:pPr>
      <w:r w:rsidRPr="00A11839">
        <w:rPr>
          <w:sz w:val="28"/>
        </w:rPr>
        <w:t>воспитаниестремленияквзаимопомощи,взаимовыручке;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1"/>
        </w:tabs>
        <w:spacing w:line="341" w:lineRule="exact"/>
        <w:ind w:left="820" w:hanging="282"/>
        <w:rPr>
          <w:sz w:val="28"/>
        </w:rPr>
      </w:pPr>
      <w:r w:rsidRPr="00A11839">
        <w:rPr>
          <w:sz w:val="28"/>
        </w:rPr>
        <w:t>воспитание стремления продолжать обучение в области авиационного инженерного образования.</w:t>
      </w:r>
    </w:p>
    <w:p w:rsidR="00EB201C" w:rsidRPr="00A11839" w:rsidRDefault="00EB201C" w:rsidP="001C2492">
      <w:pPr>
        <w:spacing w:line="342" w:lineRule="exact"/>
        <w:rPr>
          <w:sz w:val="28"/>
        </w:rPr>
      </w:pPr>
    </w:p>
    <w:p w:rsidR="00EB201C" w:rsidRPr="00A11839" w:rsidRDefault="00EB201C" w:rsidP="001C2492">
      <w:pPr>
        <w:pStyle w:val="1"/>
        <w:spacing w:before="2"/>
        <w:ind w:left="0" w:right="3412"/>
      </w:pPr>
      <w:r w:rsidRPr="00A11839">
        <w:t xml:space="preserve">                                                1.3. Планируемыерезультаты</w:t>
      </w:r>
    </w:p>
    <w:p w:rsidR="00EB201C" w:rsidRPr="00A11839" w:rsidRDefault="00EB201C" w:rsidP="001C2492">
      <w:pPr>
        <w:pStyle w:val="a3"/>
        <w:spacing w:line="319" w:lineRule="exact"/>
        <w:ind w:left="678"/>
      </w:pPr>
      <w:r w:rsidRPr="00A11839">
        <w:t>Поокончаниипрограммыобучающиеся</w:t>
      </w:r>
    </w:p>
    <w:p w:rsidR="00EB201C" w:rsidRPr="00A11839" w:rsidRDefault="00EB201C" w:rsidP="001C2492">
      <w:pPr>
        <w:spacing w:line="321" w:lineRule="exact"/>
        <w:ind w:left="111"/>
        <w:rPr>
          <w:i/>
          <w:sz w:val="28"/>
        </w:rPr>
      </w:pPr>
      <w:r w:rsidRPr="00A11839">
        <w:rPr>
          <w:i/>
          <w:sz w:val="28"/>
        </w:rPr>
        <w:t>будутзнать: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1"/>
        </w:tabs>
        <w:spacing w:before="1" w:line="342" w:lineRule="exact"/>
        <w:ind w:left="820" w:hanging="282"/>
        <w:rPr>
          <w:sz w:val="28"/>
        </w:rPr>
      </w:pPr>
      <w:r w:rsidRPr="00A11839">
        <w:rPr>
          <w:sz w:val="28"/>
        </w:rPr>
        <w:t>основныеэтапыисторииразвития авиациивнашейстранеизарубежом;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342" w:lineRule="exact"/>
        <w:ind w:left="820" w:hanging="350"/>
        <w:rPr>
          <w:sz w:val="28"/>
        </w:rPr>
      </w:pPr>
      <w:r w:rsidRPr="00A11839">
        <w:rPr>
          <w:sz w:val="28"/>
        </w:rPr>
        <w:t>составипринципфункционированиябеспилотныхавиационныхсистем;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342" w:lineRule="exact"/>
        <w:ind w:left="820" w:hanging="350"/>
        <w:rPr>
          <w:sz w:val="28"/>
        </w:rPr>
      </w:pPr>
      <w:r w:rsidRPr="00A11839">
        <w:rPr>
          <w:sz w:val="28"/>
        </w:rPr>
        <w:t>теориюполётарадиоуправляемыхавиамоделей;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342" w:lineRule="exact"/>
        <w:ind w:left="820" w:hanging="350"/>
        <w:rPr>
          <w:sz w:val="28"/>
        </w:rPr>
      </w:pPr>
      <w:r w:rsidRPr="00A11839">
        <w:rPr>
          <w:sz w:val="28"/>
        </w:rPr>
        <w:t>правила безопасного производства полётов</w:t>
      </w:r>
    </w:p>
    <w:p w:rsidR="00EB201C" w:rsidRPr="00A11839" w:rsidRDefault="00EB201C" w:rsidP="001C2492">
      <w:pPr>
        <w:spacing w:before="1" w:line="321" w:lineRule="exact"/>
        <w:ind w:left="111"/>
        <w:rPr>
          <w:sz w:val="28"/>
        </w:rPr>
      </w:pPr>
      <w:r w:rsidRPr="00A11839">
        <w:rPr>
          <w:i/>
          <w:sz w:val="28"/>
        </w:rPr>
        <w:t>будутуметь</w:t>
      </w:r>
      <w:r w:rsidRPr="00A11839">
        <w:rPr>
          <w:sz w:val="28"/>
        </w:rPr>
        <w:t>: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1"/>
        </w:tabs>
        <w:spacing w:line="341" w:lineRule="exact"/>
        <w:ind w:left="820" w:hanging="282"/>
        <w:rPr>
          <w:sz w:val="28"/>
        </w:rPr>
      </w:pPr>
      <w:r w:rsidRPr="00A11839">
        <w:rPr>
          <w:sz w:val="28"/>
        </w:rPr>
        <w:t>запускать,регулироватьиуправлятьучебно-тренировочноймоделью;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1"/>
        </w:tabs>
        <w:spacing w:line="341" w:lineRule="exact"/>
        <w:ind w:left="820" w:hanging="282"/>
        <w:rPr>
          <w:sz w:val="28"/>
        </w:rPr>
      </w:pPr>
      <w:r w:rsidRPr="00A11839">
        <w:rPr>
          <w:sz w:val="28"/>
        </w:rPr>
        <w:t>выполнять фигуры пилотажа;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1"/>
        </w:tabs>
        <w:spacing w:line="342" w:lineRule="exact"/>
        <w:ind w:left="820" w:hanging="282"/>
        <w:rPr>
          <w:sz w:val="28"/>
        </w:rPr>
      </w:pPr>
      <w:r w:rsidRPr="00A11839">
        <w:rPr>
          <w:sz w:val="28"/>
        </w:rPr>
        <w:t>настраиватьсистемууправления</w:t>
      </w:r>
      <w:r w:rsidRPr="00A11839">
        <w:rPr>
          <w:spacing w:val="-4"/>
          <w:sz w:val="28"/>
        </w:rPr>
        <w:t xml:space="preserve"> БПЛА</w:t>
      </w:r>
      <w:r w:rsidRPr="00A11839">
        <w:rPr>
          <w:sz w:val="28"/>
        </w:rPr>
        <w:t>;</w:t>
      </w:r>
    </w:p>
    <w:p w:rsidR="00EB201C" w:rsidRPr="00A11839" w:rsidRDefault="00EB201C" w:rsidP="001C2492">
      <w:pPr>
        <w:pStyle w:val="a5"/>
        <w:numPr>
          <w:ilvl w:val="0"/>
          <w:numId w:val="6"/>
        </w:numPr>
        <w:tabs>
          <w:tab w:val="left" w:pos="821"/>
        </w:tabs>
        <w:ind w:left="395" w:right="304" w:firstLine="144"/>
        <w:rPr>
          <w:b/>
          <w:sz w:val="28"/>
          <w:szCs w:val="28"/>
        </w:rPr>
      </w:pPr>
      <w:r w:rsidRPr="00A11839">
        <w:rPr>
          <w:sz w:val="28"/>
        </w:rPr>
        <w:t>Устранять неисправности механического и электромеханического свойства.</w:t>
      </w:r>
    </w:p>
    <w:p w:rsidR="00EB201C" w:rsidRPr="00A11839" w:rsidRDefault="00EB201C" w:rsidP="001C2492">
      <w:pPr>
        <w:spacing w:line="342" w:lineRule="exact"/>
        <w:rPr>
          <w:sz w:val="28"/>
        </w:rPr>
        <w:sectPr w:rsidR="00EB201C" w:rsidRPr="00A11839" w:rsidSect="00FD20B0">
          <w:type w:val="continuous"/>
          <w:pgSz w:w="11900" w:h="16850"/>
          <w:pgMar w:top="780" w:right="440" w:bottom="280" w:left="740" w:header="720" w:footer="720" w:gutter="0"/>
          <w:cols w:space="720"/>
        </w:sectPr>
      </w:pPr>
    </w:p>
    <w:p w:rsidR="0094254F" w:rsidRPr="00A11839" w:rsidRDefault="0094254F" w:rsidP="001C2492">
      <w:pPr>
        <w:spacing w:after="2"/>
        <w:ind w:left="3842" w:right="2940" w:hanging="370"/>
        <w:jc w:val="center"/>
        <w:rPr>
          <w:b/>
          <w:sz w:val="28"/>
        </w:rPr>
      </w:pPr>
      <w:r w:rsidRPr="00A11839">
        <w:rPr>
          <w:b/>
          <w:sz w:val="28"/>
        </w:rPr>
        <w:lastRenderedPageBreak/>
        <w:t>1.4. Содержание программыУчебно-тематическийплан.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095"/>
        <w:gridCol w:w="709"/>
        <w:gridCol w:w="709"/>
        <w:gridCol w:w="709"/>
        <w:gridCol w:w="1662"/>
      </w:tblGrid>
      <w:tr w:rsidR="00A11839" w:rsidRPr="00A11839" w:rsidTr="00947BB9">
        <w:trPr>
          <w:trHeight w:val="466"/>
        </w:trPr>
        <w:tc>
          <w:tcPr>
            <w:tcW w:w="567" w:type="dxa"/>
            <w:vMerge w:val="restart"/>
            <w:tcBorders>
              <w:bottom w:val="single" w:sz="6" w:space="0" w:color="000000"/>
            </w:tcBorders>
          </w:tcPr>
          <w:p w:rsidR="0094254F" w:rsidRPr="00A11839" w:rsidRDefault="0094254F" w:rsidP="001C2492">
            <w:pPr>
              <w:pStyle w:val="TableParagraph"/>
              <w:spacing w:before="75"/>
              <w:ind w:left="57" w:right="153"/>
              <w:rPr>
                <w:b/>
                <w:sz w:val="24"/>
              </w:rPr>
            </w:pPr>
            <w:r w:rsidRPr="00A11839">
              <w:rPr>
                <w:b/>
                <w:sz w:val="24"/>
              </w:rPr>
              <w:t xml:space="preserve"> №</w:t>
            </w:r>
            <w:proofErr w:type="gramStart"/>
            <w:r w:rsidRPr="00A11839">
              <w:rPr>
                <w:b/>
                <w:sz w:val="24"/>
              </w:rPr>
              <w:t>п</w:t>
            </w:r>
            <w:proofErr w:type="gramEnd"/>
            <w:r w:rsidRPr="00A11839">
              <w:rPr>
                <w:b/>
                <w:sz w:val="24"/>
              </w:rPr>
              <w:t>/п</w:t>
            </w:r>
          </w:p>
        </w:tc>
        <w:tc>
          <w:tcPr>
            <w:tcW w:w="6095" w:type="dxa"/>
            <w:vMerge w:val="restart"/>
            <w:tcBorders>
              <w:bottom w:val="single" w:sz="6" w:space="0" w:color="000000"/>
            </w:tcBorders>
          </w:tcPr>
          <w:p w:rsidR="0094254F" w:rsidRPr="00A11839" w:rsidRDefault="0094254F" w:rsidP="001C2492">
            <w:pPr>
              <w:pStyle w:val="TableParagraph"/>
              <w:spacing w:before="75"/>
              <w:ind w:left="1221"/>
              <w:rPr>
                <w:b/>
                <w:sz w:val="24"/>
              </w:rPr>
            </w:pPr>
            <w:r w:rsidRPr="00A11839">
              <w:rPr>
                <w:b/>
                <w:sz w:val="24"/>
              </w:rPr>
              <w:t>Названиераздела(темы)</w:t>
            </w:r>
          </w:p>
        </w:tc>
        <w:tc>
          <w:tcPr>
            <w:tcW w:w="2127" w:type="dxa"/>
            <w:gridSpan w:val="3"/>
            <w:tcBorders>
              <w:bottom w:val="single" w:sz="6" w:space="0" w:color="000000"/>
            </w:tcBorders>
          </w:tcPr>
          <w:p w:rsidR="0094254F" w:rsidRPr="00A11839" w:rsidRDefault="0094254F" w:rsidP="001C2492">
            <w:pPr>
              <w:pStyle w:val="TableParagraph"/>
              <w:spacing w:before="75"/>
              <w:ind w:left="486"/>
              <w:rPr>
                <w:b/>
                <w:sz w:val="24"/>
              </w:rPr>
            </w:pPr>
            <w:r w:rsidRPr="00A11839">
              <w:rPr>
                <w:b/>
                <w:sz w:val="24"/>
              </w:rPr>
              <w:t>Количествочасов</w:t>
            </w:r>
          </w:p>
        </w:tc>
        <w:tc>
          <w:tcPr>
            <w:tcW w:w="1662" w:type="dxa"/>
            <w:vMerge w:val="restart"/>
            <w:tcBorders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75"/>
              <w:ind w:left="126" w:right="124"/>
              <w:jc w:val="center"/>
              <w:rPr>
                <w:b/>
                <w:sz w:val="24"/>
              </w:rPr>
            </w:pPr>
            <w:r w:rsidRPr="00A11839">
              <w:rPr>
                <w:b/>
                <w:sz w:val="24"/>
              </w:rPr>
              <w:t xml:space="preserve">Форма           </w:t>
            </w:r>
            <w:r w:rsidR="00947BB9">
              <w:rPr>
                <w:b/>
                <w:sz w:val="24"/>
              </w:rPr>
              <w:t xml:space="preserve">аттестация </w:t>
            </w:r>
            <w:r w:rsidRPr="00A11839">
              <w:rPr>
                <w:b/>
                <w:sz w:val="24"/>
              </w:rPr>
              <w:t>(контроля)</w:t>
            </w:r>
          </w:p>
        </w:tc>
      </w:tr>
      <w:tr w:rsidR="00A11839" w:rsidRPr="00A11839" w:rsidTr="00947BB9">
        <w:trPr>
          <w:cantSplit/>
          <w:trHeight w:val="1123"/>
        </w:trPr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:rsidR="0094254F" w:rsidRPr="00A11839" w:rsidRDefault="0094254F" w:rsidP="001C2492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vMerge/>
            <w:tcBorders>
              <w:top w:val="nil"/>
              <w:bottom w:val="single" w:sz="6" w:space="0" w:color="000000"/>
            </w:tcBorders>
          </w:tcPr>
          <w:p w:rsidR="0094254F" w:rsidRPr="00A11839" w:rsidRDefault="0094254F" w:rsidP="001C249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94254F" w:rsidRPr="00A11839" w:rsidRDefault="0094254F" w:rsidP="001C2492">
            <w:pPr>
              <w:pStyle w:val="TableParagraph"/>
              <w:ind w:right="-284"/>
              <w:rPr>
                <w:b/>
                <w:sz w:val="24"/>
              </w:rPr>
            </w:pPr>
            <w:r w:rsidRPr="00A11839">
              <w:rPr>
                <w:b/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94254F" w:rsidRPr="00A11839" w:rsidRDefault="0094254F" w:rsidP="001C2492">
            <w:pPr>
              <w:pStyle w:val="TableParagraph"/>
              <w:ind w:right="-227"/>
              <w:rPr>
                <w:b/>
                <w:sz w:val="24"/>
              </w:rPr>
            </w:pPr>
            <w:r w:rsidRPr="00A11839">
              <w:rPr>
                <w:b/>
                <w:sz w:val="24"/>
              </w:rPr>
              <w:t>Теория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94254F" w:rsidRPr="00A11839" w:rsidRDefault="0094254F" w:rsidP="001C2492">
            <w:pPr>
              <w:pStyle w:val="TableParagraph"/>
              <w:ind w:right="-227"/>
              <w:rPr>
                <w:b/>
                <w:sz w:val="24"/>
              </w:rPr>
            </w:pPr>
            <w:r w:rsidRPr="00A11839">
              <w:rPr>
                <w:b/>
                <w:sz w:val="24"/>
              </w:rPr>
              <w:t>Практика</w:t>
            </w:r>
          </w:p>
        </w:tc>
        <w:tc>
          <w:tcPr>
            <w:tcW w:w="1662" w:type="dxa"/>
            <w:vMerge/>
            <w:tcBorders>
              <w:top w:val="nil"/>
              <w:bottom w:val="single" w:sz="6" w:space="0" w:color="000000"/>
            </w:tcBorders>
          </w:tcPr>
          <w:p w:rsidR="0094254F" w:rsidRPr="00A11839" w:rsidRDefault="0094254F" w:rsidP="001C2492">
            <w:pPr>
              <w:rPr>
                <w:sz w:val="2"/>
                <w:szCs w:val="2"/>
              </w:rPr>
            </w:pPr>
          </w:p>
        </w:tc>
      </w:tr>
      <w:tr w:rsidR="00A11839" w:rsidRPr="00A11839" w:rsidTr="00947BB9">
        <w:trPr>
          <w:trHeight w:val="765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A11839">
            <w:pPr>
              <w:pStyle w:val="TableParagraph"/>
              <w:numPr>
                <w:ilvl w:val="0"/>
                <w:numId w:val="12"/>
              </w:numPr>
              <w:spacing w:before="69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1C2492">
            <w:pPr>
              <w:pStyle w:val="TableParagraph"/>
              <w:spacing w:before="100"/>
              <w:ind w:left="57"/>
              <w:rPr>
                <w:sz w:val="24"/>
              </w:rPr>
            </w:pPr>
            <w:r w:rsidRPr="00A11839">
              <w:rPr>
                <w:sz w:val="24"/>
              </w:rPr>
              <w:t>Вводное занятие. Инструктаж по технике безопасности.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7"/>
              <w:ind w:left="57"/>
              <w:jc w:val="center"/>
              <w:rPr>
                <w:b/>
                <w:sz w:val="24"/>
                <w:szCs w:val="24"/>
              </w:rPr>
            </w:pPr>
          </w:p>
          <w:p w:rsidR="0094254F" w:rsidRPr="00A11839" w:rsidRDefault="0094254F" w:rsidP="00947BB9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94254F" w:rsidRPr="00A11839" w:rsidRDefault="0094254F" w:rsidP="00947BB9">
            <w:pPr>
              <w:pStyle w:val="TableParagraph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94254F" w:rsidRPr="00A11839" w:rsidRDefault="0094254F" w:rsidP="00947BB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11839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69"/>
              <w:ind w:left="112" w:right="109"/>
              <w:jc w:val="center"/>
              <w:rPr>
                <w:sz w:val="24"/>
              </w:rPr>
            </w:pPr>
            <w:r w:rsidRPr="00A11839">
              <w:rPr>
                <w:sz w:val="24"/>
              </w:rPr>
              <w:t>Опрос</w:t>
            </w:r>
          </w:p>
        </w:tc>
      </w:tr>
      <w:tr w:rsidR="00A11839" w:rsidRPr="00A11839" w:rsidTr="00947BB9">
        <w:trPr>
          <w:trHeight w:val="682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A11839">
            <w:pPr>
              <w:pStyle w:val="TableParagraph"/>
              <w:numPr>
                <w:ilvl w:val="0"/>
                <w:numId w:val="12"/>
              </w:numPr>
              <w:spacing w:before="69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1C2492">
            <w:pPr>
              <w:pStyle w:val="TableParagraph"/>
              <w:spacing w:before="88"/>
              <w:ind w:left="57"/>
              <w:rPr>
                <w:sz w:val="24"/>
              </w:rPr>
            </w:pPr>
            <w:r w:rsidRPr="00A11839">
              <w:rPr>
                <w:sz w:val="24"/>
              </w:rPr>
              <w:t>Теоретическиеосновыаэродинамики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88"/>
              <w:ind w:left="5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88"/>
              <w:ind w:left="3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69"/>
              <w:ind w:left="112" w:right="108"/>
              <w:jc w:val="center"/>
              <w:rPr>
                <w:sz w:val="24"/>
              </w:rPr>
            </w:pPr>
            <w:r w:rsidRPr="00A11839">
              <w:rPr>
                <w:sz w:val="24"/>
              </w:rPr>
              <w:t>Лекция</w:t>
            </w:r>
          </w:p>
        </w:tc>
      </w:tr>
      <w:tr w:rsidR="00A11839" w:rsidRPr="00A11839" w:rsidTr="00947BB9">
        <w:trPr>
          <w:trHeight w:val="69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A11839">
            <w:pPr>
              <w:pStyle w:val="TableParagraph"/>
              <w:numPr>
                <w:ilvl w:val="0"/>
                <w:numId w:val="12"/>
              </w:numPr>
              <w:spacing w:before="69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1C2492">
            <w:pPr>
              <w:pStyle w:val="TableParagraph"/>
              <w:spacing w:before="88"/>
              <w:ind w:left="57"/>
              <w:rPr>
                <w:sz w:val="24"/>
              </w:rPr>
            </w:pPr>
            <w:r w:rsidRPr="00A11839">
              <w:rPr>
                <w:sz w:val="24"/>
              </w:rPr>
              <w:t xml:space="preserve">Теория </w:t>
            </w:r>
            <w:proofErr w:type="spellStart"/>
            <w:r w:rsidRPr="00A11839">
              <w:rPr>
                <w:sz w:val="24"/>
              </w:rPr>
              <w:t>мультироторных</w:t>
            </w:r>
            <w:proofErr w:type="spellEnd"/>
            <w:r w:rsidRPr="00A11839">
              <w:rPr>
                <w:sz w:val="24"/>
              </w:rPr>
              <w:t xml:space="preserve"> систем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88"/>
              <w:ind w:left="5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88"/>
              <w:ind w:left="3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69"/>
              <w:ind w:left="112" w:right="108"/>
              <w:jc w:val="center"/>
              <w:rPr>
                <w:sz w:val="24"/>
              </w:rPr>
            </w:pPr>
            <w:r w:rsidRPr="00A11839">
              <w:rPr>
                <w:sz w:val="24"/>
              </w:rPr>
              <w:t>Викторина</w:t>
            </w:r>
          </w:p>
        </w:tc>
      </w:tr>
      <w:tr w:rsidR="00A11839" w:rsidRPr="00A11839" w:rsidTr="00947BB9">
        <w:trPr>
          <w:trHeight w:val="620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A11839">
            <w:pPr>
              <w:pStyle w:val="TableParagraph"/>
              <w:numPr>
                <w:ilvl w:val="0"/>
                <w:numId w:val="12"/>
              </w:numPr>
              <w:spacing w:before="69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1C2492">
            <w:pPr>
              <w:pStyle w:val="1"/>
              <w:tabs>
                <w:tab w:val="left" w:pos="1533"/>
              </w:tabs>
              <w:spacing w:line="320" w:lineRule="exact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b w:val="0"/>
                <w:sz w:val="24"/>
                <w:szCs w:val="24"/>
              </w:rPr>
              <w:t xml:space="preserve"> Управлениебеспилотнымлетательнымаппаратом.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4254F" w:rsidRPr="00A11839" w:rsidRDefault="0094254F" w:rsidP="00947BB9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94254F" w:rsidRPr="00A11839" w:rsidRDefault="0094254F" w:rsidP="00947BB9">
            <w:pPr>
              <w:pStyle w:val="TableParagraph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94254F" w:rsidRPr="00A11839" w:rsidRDefault="0094254F" w:rsidP="00947BB9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69"/>
              <w:ind w:left="493" w:right="114" w:hanging="367"/>
              <w:jc w:val="center"/>
              <w:rPr>
                <w:sz w:val="24"/>
              </w:rPr>
            </w:pPr>
            <w:r w:rsidRPr="00A11839">
              <w:rPr>
                <w:spacing w:val="-1"/>
                <w:sz w:val="24"/>
              </w:rPr>
              <w:t>Практическая</w:t>
            </w:r>
            <w:r w:rsidRPr="00A11839">
              <w:rPr>
                <w:sz w:val="24"/>
              </w:rPr>
              <w:t>работа</w:t>
            </w:r>
          </w:p>
        </w:tc>
      </w:tr>
      <w:tr w:rsidR="00A11839" w:rsidRPr="00A11839" w:rsidTr="00947BB9">
        <w:trPr>
          <w:trHeight w:val="700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A11839">
            <w:pPr>
              <w:pStyle w:val="TableParagraph"/>
              <w:numPr>
                <w:ilvl w:val="0"/>
                <w:numId w:val="12"/>
              </w:numPr>
              <w:spacing w:before="69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1C2492">
            <w:pPr>
              <w:pStyle w:val="TableParagraph"/>
              <w:spacing w:before="100"/>
              <w:ind w:left="57"/>
              <w:rPr>
                <w:sz w:val="24"/>
              </w:rPr>
            </w:pPr>
            <w:r w:rsidRPr="00A11839">
              <w:rPr>
                <w:sz w:val="24"/>
              </w:rPr>
              <w:t xml:space="preserve">Учебно-тренировочные запуски </w:t>
            </w:r>
            <w:proofErr w:type="gramStart"/>
            <w:r w:rsidRPr="00A11839">
              <w:rPr>
                <w:sz w:val="24"/>
              </w:rPr>
              <w:t>радио-управляемых</w:t>
            </w:r>
            <w:proofErr w:type="gramEnd"/>
            <w:r w:rsidRPr="00A11839">
              <w:rPr>
                <w:sz w:val="24"/>
              </w:rPr>
              <w:t xml:space="preserve"> моделей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ind w:right="8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2</w:t>
            </w:r>
          </w:p>
          <w:p w:rsidR="0094254F" w:rsidRPr="00A11839" w:rsidRDefault="0094254F" w:rsidP="00947BB9">
            <w:pPr>
              <w:pStyle w:val="TableParagraph"/>
              <w:ind w:right="413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69"/>
              <w:ind w:left="493" w:right="114" w:hanging="367"/>
              <w:jc w:val="center"/>
              <w:rPr>
                <w:sz w:val="24"/>
              </w:rPr>
            </w:pPr>
            <w:r w:rsidRPr="00A11839">
              <w:rPr>
                <w:spacing w:val="-1"/>
                <w:sz w:val="24"/>
              </w:rPr>
              <w:t>Практическая</w:t>
            </w:r>
            <w:r w:rsidRPr="00A11839">
              <w:rPr>
                <w:sz w:val="24"/>
              </w:rPr>
              <w:t>работа</w:t>
            </w:r>
          </w:p>
        </w:tc>
      </w:tr>
      <w:tr w:rsidR="00A11839" w:rsidRPr="00A11839" w:rsidTr="00947BB9">
        <w:trPr>
          <w:trHeight w:val="70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A11839">
            <w:pPr>
              <w:pStyle w:val="TableParagraph"/>
              <w:numPr>
                <w:ilvl w:val="0"/>
                <w:numId w:val="12"/>
              </w:numPr>
              <w:spacing w:before="69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1C2492">
            <w:pPr>
              <w:pStyle w:val="TableParagraph"/>
              <w:spacing w:before="100"/>
              <w:ind w:left="57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Первый </w:t>
            </w:r>
            <w:proofErr w:type="gramStart"/>
            <w:r w:rsidRPr="00A11839">
              <w:rPr>
                <w:sz w:val="24"/>
                <w:szCs w:val="24"/>
              </w:rPr>
              <w:t>учебные</w:t>
            </w:r>
            <w:proofErr w:type="gramEnd"/>
            <w:r w:rsidRPr="00A11839">
              <w:rPr>
                <w:sz w:val="24"/>
                <w:szCs w:val="24"/>
              </w:rPr>
              <w:t xml:space="preserve"> полёт. 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CA6E81" w:rsidP="00947BB9">
            <w:pPr>
              <w:pStyle w:val="TableParagraph"/>
              <w:spacing w:before="7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CA6E81" w:rsidP="00947BB9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jc w:val="center"/>
            </w:pPr>
            <w:r w:rsidRPr="00A11839">
              <w:rPr>
                <w:spacing w:val="-1"/>
                <w:sz w:val="24"/>
              </w:rPr>
              <w:t>Практическая</w:t>
            </w:r>
            <w:r w:rsidRPr="00A11839">
              <w:rPr>
                <w:sz w:val="24"/>
              </w:rPr>
              <w:t>работа</w:t>
            </w:r>
          </w:p>
        </w:tc>
      </w:tr>
      <w:tr w:rsidR="00A11839" w:rsidRPr="00A11839" w:rsidTr="00947BB9">
        <w:trPr>
          <w:trHeight w:val="607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A11839">
            <w:pPr>
              <w:pStyle w:val="TableParagraph"/>
              <w:numPr>
                <w:ilvl w:val="0"/>
                <w:numId w:val="12"/>
              </w:numPr>
              <w:spacing w:before="69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1C2492">
            <w:pPr>
              <w:pStyle w:val="TableParagraph"/>
              <w:spacing w:before="100"/>
              <w:ind w:left="57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Пилотирование </w:t>
            </w:r>
            <w:proofErr w:type="spellStart"/>
            <w:r w:rsidRPr="00A11839">
              <w:rPr>
                <w:sz w:val="24"/>
                <w:szCs w:val="24"/>
              </w:rPr>
              <w:t>квадрокоптером</w:t>
            </w:r>
            <w:proofErr w:type="spellEnd"/>
            <w:r w:rsidRPr="00A1183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ind w:left="5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12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jc w:val="center"/>
            </w:pPr>
            <w:r w:rsidRPr="00A11839">
              <w:rPr>
                <w:spacing w:val="-1"/>
                <w:sz w:val="24"/>
              </w:rPr>
              <w:t>Практическая</w:t>
            </w:r>
            <w:r w:rsidRPr="00A11839">
              <w:rPr>
                <w:sz w:val="24"/>
              </w:rPr>
              <w:t>работа</w:t>
            </w:r>
          </w:p>
        </w:tc>
      </w:tr>
      <w:tr w:rsidR="00A11839" w:rsidRPr="00A11839" w:rsidTr="00947BB9">
        <w:trPr>
          <w:trHeight w:val="67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A11839">
            <w:pPr>
              <w:pStyle w:val="TableParagraph"/>
              <w:numPr>
                <w:ilvl w:val="0"/>
                <w:numId w:val="12"/>
              </w:numPr>
              <w:spacing w:before="69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1C2492">
            <w:pPr>
              <w:ind w:left="57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 Сложный пилотаж. 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1C2492" w:rsidP="00947BB9">
            <w:pPr>
              <w:ind w:left="5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1C2492" w:rsidP="00947BB9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14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jc w:val="center"/>
            </w:pPr>
            <w:r w:rsidRPr="00A11839">
              <w:rPr>
                <w:spacing w:val="-1"/>
                <w:sz w:val="24"/>
              </w:rPr>
              <w:t>Практическая</w:t>
            </w:r>
            <w:r w:rsidRPr="00A11839">
              <w:rPr>
                <w:sz w:val="24"/>
              </w:rPr>
              <w:t>работа</w:t>
            </w:r>
          </w:p>
        </w:tc>
      </w:tr>
      <w:tr w:rsidR="00A11839" w:rsidRPr="00A11839" w:rsidTr="00947BB9">
        <w:trPr>
          <w:trHeight w:val="570"/>
        </w:trPr>
        <w:tc>
          <w:tcPr>
            <w:tcW w:w="567" w:type="dxa"/>
          </w:tcPr>
          <w:p w:rsidR="0094254F" w:rsidRPr="00A11839" w:rsidRDefault="0094254F" w:rsidP="00A11839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4254F" w:rsidRPr="00A11839" w:rsidRDefault="0094254F" w:rsidP="001C2492">
            <w:pPr>
              <w:ind w:left="57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Учебно-тренировочные полёты по маршруту.</w:t>
            </w:r>
          </w:p>
          <w:p w:rsidR="0094254F" w:rsidRPr="00A11839" w:rsidRDefault="0094254F" w:rsidP="001C249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254F" w:rsidRPr="00A11839" w:rsidRDefault="001C2492" w:rsidP="00947BB9">
            <w:pPr>
              <w:ind w:left="5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4254F" w:rsidRPr="00A11839" w:rsidRDefault="0094254F" w:rsidP="00947BB9">
            <w:pPr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254F" w:rsidRPr="00A11839" w:rsidRDefault="001C2492" w:rsidP="00947BB9">
            <w:pPr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20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69"/>
              <w:ind w:left="493" w:right="114" w:hanging="367"/>
              <w:jc w:val="center"/>
              <w:rPr>
                <w:spacing w:val="-1"/>
                <w:sz w:val="24"/>
              </w:rPr>
            </w:pPr>
            <w:r w:rsidRPr="00A11839">
              <w:rPr>
                <w:spacing w:val="-1"/>
                <w:sz w:val="24"/>
              </w:rPr>
              <w:t>Практическая работа</w:t>
            </w:r>
          </w:p>
        </w:tc>
      </w:tr>
      <w:tr w:rsidR="00A11839" w:rsidRPr="00A11839" w:rsidTr="00947BB9">
        <w:trPr>
          <w:trHeight w:val="464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A11839">
            <w:pPr>
              <w:pStyle w:val="TableParagraph"/>
              <w:numPr>
                <w:ilvl w:val="0"/>
                <w:numId w:val="12"/>
              </w:numPr>
              <w:spacing w:before="69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1C2492">
            <w:pPr>
              <w:pStyle w:val="1"/>
              <w:tabs>
                <w:tab w:val="left" w:pos="3872"/>
              </w:tabs>
              <w:spacing w:line="322" w:lineRule="exact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b w:val="0"/>
                <w:sz w:val="24"/>
                <w:szCs w:val="24"/>
              </w:rPr>
              <w:t>Участиевсоревнованиях.</w:t>
            </w:r>
          </w:p>
          <w:p w:rsidR="0094254F" w:rsidRPr="00A11839" w:rsidRDefault="0094254F" w:rsidP="001C2492">
            <w:pPr>
              <w:pStyle w:val="TableParagraph"/>
              <w:spacing w:before="88"/>
              <w:ind w:left="57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88"/>
              <w:ind w:left="3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69"/>
              <w:ind w:left="113"/>
              <w:jc w:val="center"/>
              <w:rPr>
                <w:sz w:val="24"/>
              </w:rPr>
            </w:pPr>
            <w:r w:rsidRPr="00A11839">
              <w:rPr>
                <w:sz w:val="24"/>
              </w:rPr>
              <w:t>Соревнования</w:t>
            </w:r>
          </w:p>
        </w:tc>
      </w:tr>
      <w:tr w:rsidR="00A11839" w:rsidRPr="00A11839" w:rsidTr="00947BB9">
        <w:trPr>
          <w:trHeight w:val="689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A11839">
            <w:pPr>
              <w:pStyle w:val="TableParagraph"/>
              <w:numPr>
                <w:ilvl w:val="0"/>
                <w:numId w:val="12"/>
              </w:numPr>
              <w:spacing w:before="69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1C2492">
            <w:pPr>
              <w:pStyle w:val="TableParagraph"/>
              <w:spacing w:before="88"/>
              <w:ind w:left="57"/>
              <w:rPr>
                <w:sz w:val="24"/>
              </w:rPr>
            </w:pPr>
            <w:r w:rsidRPr="00A11839">
              <w:rPr>
                <w:sz w:val="24"/>
              </w:rPr>
              <w:t>Итоговоезанятие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88"/>
              <w:ind w:left="57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88"/>
              <w:ind w:left="6"/>
              <w:jc w:val="center"/>
              <w:rPr>
                <w:sz w:val="24"/>
                <w:szCs w:val="24"/>
              </w:rPr>
            </w:pPr>
            <w:r w:rsidRPr="00A11839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69"/>
              <w:ind w:left="112" w:right="111"/>
              <w:jc w:val="center"/>
              <w:rPr>
                <w:sz w:val="24"/>
              </w:rPr>
            </w:pPr>
            <w:r w:rsidRPr="00A11839">
              <w:rPr>
                <w:sz w:val="24"/>
              </w:rPr>
              <w:t>Зачет</w:t>
            </w:r>
          </w:p>
        </w:tc>
      </w:tr>
      <w:tr w:rsidR="00A11839" w:rsidRPr="00A11839" w:rsidTr="00947BB9">
        <w:trPr>
          <w:trHeight w:val="464"/>
        </w:trPr>
        <w:tc>
          <w:tcPr>
            <w:tcW w:w="666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1C2492">
            <w:pPr>
              <w:pStyle w:val="TableParagraph"/>
              <w:spacing w:before="74"/>
              <w:ind w:right="72"/>
              <w:rPr>
                <w:b/>
                <w:sz w:val="24"/>
              </w:rPr>
            </w:pPr>
            <w:r w:rsidRPr="00A11839">
              <w:rPr>
                <w:b/>
                <w:sz w:val="24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CA6E81" w:rsidP="00947BB9">
            <w:pPr>
              <w:pStyle w:val="TableParagraph"/>
              <w:spacing w:before="93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spacing w:before="93"/>
              <w:jc w:val="center"/>
              <w:rPr>
                <w:b/>
                <w:sz w:val="24"/>
              </w:rPr>
            </w:pPr>
            <w:r w:rsidRPr="00A11839">
              <w:rPr>
                <w:b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CA6E81" w:rsidP="00947BB9">
            <w:pPr>
              <w:pStyle w:val="TableParagraph"/>
              <w:spacing w:before="93"/>
              <w:ind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</w:tcPr>
          <w:p w:rsidR="0094254F" w:rsidRPr="00A11839" w:rsidRDefault="0094254F" w:rsidP="00947BB9">
            <w:pPr>
              <w:pStyle w:val="TableParagraph"/>
              <w:jc w:val="center"/>
              <w:rPr>
                <w:sz w:val="26"/>
              </w:rPr>
            </w:pPr>
          </w:p>
        </w:tc>
      </w:tr>
    </w:tbl>
    <w:p w:rsidR="0094254F" w:rsidRPr="00A11839" w:rsidRDefault="0094254F" w:rsidP="001C2492">
      <w:pPr>
        <w:spacing w:before="89"/>
        <w:rPr>
          <w:b/>
          <w:sz w:val="28"/>
        </w:rPr>
      </w:pPr>
    </w:p>
    <w:p w:rsidR="00947BB9" w:rsidRPr="00A11839" w:rsidRDefault="00947BB9" w:rsidP="00947BB9">
      <w:pPr>
        <w:spacing w:before="89"/>
        <w:jc w:val="center"/>
        <w:rPr>
          <w:b/>
          <w:sz w:val="28"/>
        </w:rPr>
      </w:pPr>
      <w:r>
        <w:rPr>
          <w:b/>
          <w:sz w:val="28"/>
        </w:rPr>
        <w:t xml:space="preserve">1.5. </w:t>
      </w:r>
      <w:r w:rsidRPr="00A11839">
        <w:rPr>
          <w:b/>
          <w:sz w:val="28"/>
        </w:rPr>
        <w:t>Содержаниеучебно-тематическогоплана.</w:t>
      </w:r>
    </w:p>
    <w:p w:rsidR="00947BB9" w:rsidRPr="00A11839" w:rsidRDefault="00947BB9" w:rsidP="00947BB9">
      <w:pPr>
        <w:spacing w:before="89"/>
        <w:jc w:val="center"/>
        <w:rPr>
          <w:b/>
          <w:sz w:val="28"/>
        </w:rPr>
      </w:pPr>
    </w:p>
    <w:p w:rsidR="00947BB9" w:rsidRPr="00A11839" w:rsidRDefault="00947BB9" w:rsidP="00947BB9">
      <w:pPr>
        <w:pStyle w:val="a5"/>
        <w:numPr>
          <w:ilvl w:val="0"/>
          <w:numId w:val="7"/>
        </w:numPr>
        <w:tabs>
          <w:tab w:val="left" w:pos="1956"/>
        </w:tabs>
        <w:spacing w:line="319" w:lineRule="exact"/>
        <w:ind w:left="851"/>
        <w:rPr>
          <w:b/>
          <w:sz w:val="28"/>
        </w:rPr>
      </w:pPr>
      <w:r w:rsidRPr="00A11839">
        <w:rPr>
          <w:b/>
          <w:sz w:val="28"/>
        </w:rPr>
        <w:t>Вводноезанятие.Инструктажпотехникебезопасности.</w:t>
      </w:r>
    </w:p>
    <w:p w:rsidR="00947BB9" w:rsidRPr="00A11839" w:rsidRDefault="00947BB9" w:rsidP="00947BB9">
      <w:pPr>
        <w:pStyle w:val="a3"/>
        <w:ind w:left="851" w:right="119" w:firstLine="566"/>
      </w:pPr>
      <w:r w:rsidRPr="00A11839">
        <w:t xml:space="preserve">Техника безопасности. Правила поведения в помещении, где проводятся занятия.Материалы и инструменты. Демонстрация возможностей управления </w:t>
      </w:r>
      <w:proofErr w:type="spellStart"/>
      <w:r w:rsidRPr="00A11839">
        <w:t>коптером</w:t>
      </w:r>
      <w:proofErr w:type="spellEnd"/>
      <w:r w:rsidRPr="00A11839">
        <w:t>. Правилапользованияэлектрооборудованием.</w:t>
      </w:r>
    </w:p>
    <w:p w:rsidR="00947BB9" w:rsidRPr="00A11839" w:rsidRDefault="00947BB9" w:rsidP="00947BB9">
      <w:pPr>
        <w:pStyle w:val="a3"/>
        <w:ind w:left="851" w:right="119" w:firstLine="566"/>
      </w:pPr>
    </w:p>
    <w:p w:rsidR="00947BB9" w:rsidRPr="00A11839" w:rsidRDefault="00947BB9" w:rsidP="00947BB9">
      <w:pPr>
        <w:pStyle w:val="1"/>
        <w:numPr>
          <w:ilvl w:val="0"/>
          <w:numId w:val="7"/>
        </w:numPr>
        <w:tabs>
          <w:tab w:val="left" w:pos="3063"/>
        </w:tabs>
        <w:spacing w:before="1"/>
        <w:ind w:left="851"/>
      </w:pPr>
      <w:r w:rsidRPr="00A11839">
        <w:t>Теоретическиеосновыаэродинамики.</w:t>
      </w:r>
    </w:p>
    <w:p w:rsidR="00947BB9" w:rsidRPr="00A11839" w:rsidRDefault="00947BB9" w:rsidP="00947BB9">
      <w:pPr>
        <w:pStyle w:val="a3"/>
        <w:ind w:left="851" w:right="117" w:firstLine="566"/>
      </w:pPr>
      <w:r w:rsidRPr="00A11839">
        <w:t xml:space="preserve">Основы аэродинамики: строение крыла, закон Бернулли, атмосферное давление.Принципы движения летательных аппаратов на примере самолета и вертолета, </w:t>
      </w:r>
      <w:proofErr w:type="spellStart"/>
      <w:r w:rsidRPr="00A11839">
        <w:t>сравнениескоптерами</w:t>
      </w:r>
      <w:proofErr w:type="spellEnd"/>
      <w:r w:rsidRPr="00A11839">
        <w:t>. Строениепропеллера.</w:t>
      </w:r>
    </w:p>
    <w:p w:rsidR="00947BB9" w:rsidRPr="00A11839" w:rsidRDefault="00947BB9" w:rsidP="00947BB9">
      <w:pPr>
        <w:pStyle w:val="1"/>
        <w:tabs>
          <w:tab w:val="left" w:pos="1533"/>
        </w:tabs>
        <w:spacing w:line="320" w:lineRule="exact"/>
        <w:rPr>
          <w:b w:val="0"/>
        </w:rPr>
      </w:pPr>
      <w:r w:rsidRPr="00A11839">
        <w:t xml:space="preserve">   3. Теория </w:t>
      </w:r>
      <w:proofErr w:type="spellStart"/>
      <w:r w:rsidRPr="00A11839">
        <w:t>мультироторных</w:t>
      </w:r>
      <w:proofErr w:type="spellEnd"/>
      <w:r w:rsidRPr="00A11839">
        <w:t xml:space="preserve"> систем.</w:t>
      </w:r>
    </w:p>
    <w:p w:rsidR="00947BB9" w:rsidRPr="00A11839" w:rsidRDefault="00947BB9" w:rsidP="00947BB9">
      <w:pPr>
        <w:pStyle w:val="1"/>
        <w:tabs>
          <w:tab w:val="left" w:pos="1533"/>
        </w:tabs>
        <w:spacing w:line="320" w:lineRule="exact"/>
        <w:ind w:left="851"/>
        <w:rPr>
          <w:b w:val="0"/>
        </w:rPr>
      </w:pPr>
      <w:r w:rsidRPr="00A11839">
        <w:rPr>
          <w:b w:val="0"/>
        </w:rPr>
        <w:t xml:space="preserve">          Различия в конструкции </w:t>
      </w:r>
      <w:proofErr w:type="spellStart"/>
      <w:r w:rsidRPr="00A11839">
        <w:rPr>
          <w:b w:val="0"/>
        </w:rPr>
        <w:t>мультироторных</w:t>
      </w:r>
      <w:proofErr w:type="spellEnd"/>
      <w:r w:rsidRPr="00A11839">
        <w:rPr>
          <w:b w:val="0"/>
        </w:rPr>
        <w:t xml:space="preserve"> систем. Современные виды </w:t>
      </w:r>
      <w:r w:rsidRPr="00A11839">
        <w:rPr>
          <w:b w:val="0"/>
        </w:rPr>
        <w:lastRenderedPageBreak/>
        <w:t xml:space="preserve">БПЛА. Особенности работы и виды полётных контроллеров. Практика. Тестирование обучающихся на предмет знания составных частей </w:t>
      </w:r>
      <w:proofErr w:type="spellStart"/>
      <w:r w:rsidRPr="00A11839">
        <w:rPr>
          <w:b w:val="0"/>
        </w:rPr>
        <w:t>мультикоптеров</w:t>
      </w:r>
      <w:proofErr w:type="spellEnd"/>
      <w:r w:rsidRPr="00A11839">
        <w:rPr>
          <w:b w:val="0"/>
        </w:rPr>
        <w:t xml:space="preserve"> и понимания их функционирования. Тестирование на предмет определения уровня знаний в области принципов управления </w:t>
      </w:r>
      <w:proofErr w:type="spellStart"/>
      <w:r w:rsidRPr="00A11839">
        <w:rPr>
          <w:b w:val="0"/>
        </w:rPr>
        <w:t>мультироторными</w:t>
      </w:r>
      <w:proofErr w:type="spellEnd"/>
      <w:r w:rsidRPr="00A11839">
        <w:rPr>
          <w:b w:val="0"/>
        </w:rPr>
        <w:t xml:space="preserve"> системами.</w:t>
      </w:r>
    </w:p>
    <w:p w:rsidR="00947BB9" w:rsidRPr="00A11839" w:rsidRDefault="00947BB9" w:rsidP="00947BB9">
      <w:pPr>
        <w:pStyle w:val="1"/>
        <w:tabs>
          <w:tab w:val="left" w:pos="1533"/>
        </w:tabs>
        <w:spacing w:line="320" w:lineRule="exact"/>
        <w:ind w:left="851"/>
        <w:rPr>
          <w:b w:val="0"/>
        </w:rPr>
      </w:pPr>
    </w:p>
    <w:p w:rsidR="00947BB9" w:rsidRPr="00A11839" w:rsidRDefault="00947BB9" w:rsidP="00947BB9">
      <w:pPr>
        <w:pStyle w:val="1"/>
        <w:numPr>
          <w:ilvl w:val="0"/>
          <w:numId w:val="8"/>
        </w:numPr>
        <w:tabs>
          <w:tab w:val="left" w:pos="1533"/>
        </w:tabs>
        <w:spacing w:line="320" w:lineRule="exact"/>
        <w:ind w:left="851"/>
        <w:rPr>
          <w:b w:val="0"/>
        </w:rPr>
      </w:pPr>
      <w:r w:rsidRPr="00A11839">
        <w:t>Управлениебеспилотнымлетательнымаппаратом.</w:t>
      </w:r>
    </w:p>
    <w:p w:rsidR="00947BB9" w:rsidRPr="00A11839" w:rsidRDefault="00947BB9" w:rsidP="00947BB9">
      <w:pPr>
        <w:pStyle w:val="a3"/>
        <w:spacing w:line="242" w:lineRule="auto"/>
        <w:ind w:left="851" w:right="533" w:firstLine="566"/>
      </w:pPr>
      <w:r w:rsidRPr="00A11839">
        <w:t>Использование универсального пульта управления, базовые настройки. Калибровкапультауправления. Проверка работоспособности</w:t>
      </w:r>
      <w:r w:rsidR="004641A5">
        <w:t xml:space="preserve"> </w:t>
      </w:r>
      <w:r w:rsidRPr="00A11839">
        <w:t>систем</w:t>
      </w:r>
      <w:r w:rsidR="004641A5">
        <w:t xml:space="preserve"> </w:t>
      </w:r>
      <w:proofErr w:type="spellStart"/>
      <w:r w:rsidRPr="00A11839">
        <w:t>коптера</w:t>
      </w:r>
      <w:proofErr w:type="spellEnd"/>
      <w:r w:rsidRPr="00A11839">
        <w:t>.</w:t>
      </w:r>
    </w:p>
    <w:p w:rsidR="00947BB9" w:rsidRPr="00A11839" w:rsidRDefault="00947BB9" w:rsidP="00947BB9">
      <w:pPr>
        <w:pStyle w:val="a3"/>
        <w:ind w:left="851" w:right="244"/>
        <w:rPr>
          <w:spacing w:val="-1"/>
        </w:rPr>
      </w:pPr>
      <w:r w:rsidRPr="00A11839">
        <w:t xml:space="preserve">Практические занятия по запускубеспилотного летательного аппарата. Управление </w:t>
      </w:r>
      <w:proofErr w:type="gramStart"/>
      <w:r w:rsidRPr="00A11839">
        <w:t>простыми</w:t>
      </w:r>
      <w:proofErr w:type="gramEnd"/>
      <w:r w:rsidRPr="00A11839">
        <w:t xml:space="preserve"> учебными </w:t>
      </w:r>
      <w:proofErr w:type="spellStart"/>
      <w:r w:rsidRPr="00A11839">
        <w:t>квадрокоптерами</w:t>
      </w:r>
      <w:proofErr w:type="spellEnd"/>
      <w:r w:rsidRPr="00A11839">
        <w:t>.</w:t>
      </w:r>
    </w:p>
    <w:p w:rsidR="00947BB9" w:rsidRPr="00A11839" w:rsidRDefault="00947BB9" w:rsidP="00947BB9">
      <w:pPr>
        <w:pStyle w:val="a3"/>
        <w:ind w:left="851" w:right="244" w:firstLine="566"/>
      </w:pPr>
    </w:p>
    <w:p w:rsidR="00947BB9" w:rsidRPr="00A11839" w:rsidRDefault="00947BB9" w:rsidP="00947BB9">
      <w:pPr>
        <w:pStyle w:val="1"/>
        <w:numPr>
          <w:ilvl w:val="0"/>
          <w:numId w:val="8"/>
        </w:numPr>
        <w:tabs>
          <w:tab w:val="left" w:pos="1593"/>
        </w:tabs>
        <w:ind w:left="851"/>
        <w:rPr>
          <w:b w:val="0"/>
        </w:rPr>
      </w:pPr>
      <w:r w:rsidRPr="00A11839">
        <w:t>Учебно-тренировочныезапускирадиоуправляемыхмоделей.</w:t>
      </w:r>
    </w:p>
    <w:p w:rsidR="00947BB9" w:rsidRPr="00A11839" w:rsidRDefault="00947BB9" w:rsidP="00947BB9">
      <w:pPr>
        <w:ind w:left="851" w:right="245" w:firstLine="566"/>
        <w:rPr>
          <w:sz w:val="28"/>
          <w:szCs w:val="28"/>
        </w:rPr>
      </w:pPr>
      <w:r w:rsidRPr="00A11839">
        <w:rPr>
          <w:sz w:val="28"/>
          <w:szCs w:val="28"/>
        </w:rPr>
        <w:t xml:space="preserve">Учебно-тренировочные запуски. Разбор ошибок, допущенных при запусках моделей.  Пилотирование и управление </w:t>
      </w:r>
      <w:proofErr w:type="spellStart"/>
      <w:r w:rsidRPr="00A11839">
        <w:rPr>
          <w:sz w:val="28"/>
          <w:szCs w:val="28"/>
        </w:rPr>
        <w:t>квадрокоптером</w:t>
      </w:r>
      <w:proofErr w:type="spellEnd"/>
      <w:r w:rsidRPr="00A11839">
        <w:rPr>
          <w:sz w:val="28"/>
          <w:szCs w:val="28"/>
        </w:rPr>
        <w:t>.</w:t>
      </w:r>
    </w:p>
    <w:p w:rsidR="00947BB9" w:rsidRPr="00A11839" w:rsidRDefault="00947BB9" w:rsidP="00947BB9">
      <w:pPr>
        <w:ind w:left="851" w:right="245" w:firstLine="566"/>
        <w:rPr>
          <w:sz w:val="28"/>
          <w:szCs w:val="28"/>
        </w:rPr>
      </w:pPr>
    </w:p>
    <w:p w:rsidR="00947BB9" w:rsidRPr="00A11839" w:rsidRDefault="00947BB9" w:rsidP="00947BB9">
      <w:pPr>
        <w:pStyle w:val="a5"/>
        <w:numPr>
          <w:ilvl w:val="0"/>
          <w:numId w:val="8"/>
        </w:numPr>
        <w:ind w:left="851"/>
        <w:rPr>
          <w:b/>
          <w:sz w:val="28"/>
          <w:szCs w:val="28"/>
        </w:rPr>
      </w:pPr>
      <w:r w:rsidRPr="00A11839">
        <w:rPr>
          <w:b/>
          <w:sz w:val="28"/>
          <w:szCs w:val="28"/>
        </w:rPr>
        <w:t xml:space="preserve">Первые учебные полёты. </w:t>
      </w:r>
    </w:p>
    <w:p w:rsidR="00947BB9" w:rsidRPr="00A11839" w:rsidRDefault="00947BB9" w:rsidP="00947BB9">
      <w:pPr>
        <w:ind w:left="851"/>
        <w:rPr>
          <w:sz w:val="28"/>
          <w:szCs w:val="28"/>
        </w:rPr>
      </w:pPr>
      <w:r w:rsidRPr="00A11839">
        <w:rPr>
          <w:sz w:val="28"/>
          <w:szCs w:val="28"/>
        </w:rPr>
        <w:t xml:space="preserve">           «Взлёт/посадка», «удержание на заданной высоте», перемещения «вперед-назад», «влево-вправо». Разбор аварийных ситуаций.</w:t>
      </w:r>
    </w:p>
    <w:p w:rsidR="00947BB9" w:rsidRPr="00A11839" w:rsidRDefault="00947BB9" w:rsidP="00947BB9">
      <w:pPr>
        <w:ind w:left="851"/>
        <w:rPr>
          <w:sz w:val="28"/>
          <w:szCs w:val="28"/>
        </w:rPr>
      </w:pPr>
    </w:p>
    <w:p w:rsidR="00947BB9" w:rsidRPr="00A11839" w:rsidRDefault="00947BB9" w:rsidP="00947BB9">
      <w:pPr>
        <w:pStyle w:val="a5"/>
        <w:numPr>
          <w:ilvl w:val="0"/>
          <w:numId w:val="8"/>
        </w:numPr>
        <w:ind w:left="851"/>
        <w:rPr>
          <w:sz w:val="28"/>
          <w:szCs w:val="28"/>
        </w:rPr>
      </w:pPr>
      <w:r w:rsidRPr="00A11839">
        <w:rPr>
          <w:b/>
          <w:sz w:val="28"/>
          <w:szCs w:val="28"/>
        </w:rPr>
        <w:t xml:space="preserve">Пилотирование </w:t>
      </w:r>
      <w:proofErr w:type="spellStart"/>
      <w:r w:rsidRPr="00A11839">
        <w:rPr>
          <w:b/>
          <w:sz w:val="28"/>
          <w:szCs w:val="28"/>
        </w:rPr>
        <w:t>квадрокоптером</w:t>
      </w:r>
      <w:proofErr w:type="spellEnd"/>
      <w:r w:rsidRPr="00A11839">
        <w:rPr>
          <w:b/>
          <w:sz w:val="28"/>
          <w:szCs w:val="28"/>
        </w:rPr>
        <w:t>.</w:t>
      </w:r>
    </w:p>
    <w:p w:rsidR="00947BB9" w:rsidRPr="00A11839" w:rsidRDefault="00947BB9" w:rsidP="00947BB9">
      <w:pPr>
        <w:ind w:left="851"/>
        <w:rPr>
          <w:sz w:val="28"/>
          <w:szCs w:val="28"/>
        </w:rPr>
      </w:pPr>
      <w:r w:rsidRPr="00A11839">
        <w:rPr>
          <w:sz w:val="28"/>
          <w:szCs w:val="28"/>
        </w:rPr>
        <w:t xml:space="preserve">            Производство полётов. Выполнение полётного задания: «точная посадка на удаленную точку», «коробочка», «челнок», «восьмерка», «змейка», «облет по кругу».</w:t>
      </w:r>
    </w:p>
    <w:p w:rsidR="00947BB9" w:rsidRPr="00A11839" w:rsidRDefault="00947BB9" w:rsidP="00947BB9">
      <w:pPr>
        <w:pStyle w:val="a5"/>
        <w:ind w:left="851" w:firstLine="0"/>
        <w:rPr>
          <w:sz w:val="28"/>
          <w:szCs w:val="28"/>
        </w:rPr>
      </w:pPr>
    </w:p>
    <w:p w:rsidR="00947BB9" w:rsidRPr="00A11839" w:rsidRDefault="00947BB9" w:rsidP="00947BB9">
      <w:pPr>
        <w:pStyle w:val="a5"/>
        <w:numPr>
          <w:ilvl w:val="0"/>
          <w:numId w:val="8"/>
        </w:numPr>
        <w:ind w:left="851" w:right="245"/>
        <w:rPr>
          <w:b/>
          <w:sz w:val="28"/>
          <w:szCs w:val="28"/>
        </w:rPr>
      </w:pPr>
      <w:r w:rsidRPr="00A11839">
        <w:rPr>
          <w:b/>
          <w:sz w:val="28"/>
          <w:szCs w:val="28"/>
        </w:rPr>
        <w:t xml:space="preserve">Сложный пилотаж. </w:t>
      </w:r>
    </w:p>
    <w:p w:rsidR="00947BB9" w:rsidRPr="00A11839" w:rsidRDefault="00947BB9" w:rsidP="00947BB9">
      <w:pPr>
        <w:ind w:left="851" w:right="245" w:firstLine="566"/>
        <w:rPr>
          <w:sz w:val="28"/>
          <w:szCs w:val="28"/>
        </w:rPr>
      </w:pPr>
      <w:r w:rsidRPr="00A11839">
        <w:rPr>
          <w:sz w:val="28"/>
          <w:szCs w:val="28"/>
        </w:rPr>
        <w:t xml:space="preserve">Совершенствование управления </w:t>
      </w:r>
      <w:proofErr w:type="spellStart"/>
      <w:r w:rsidRPr="00A11839">
        <w:rPr>
          <w:sz w:val="28"/>
          <w:szCs w:val="28"/>
        </w:rPr>
        <w:t>коптером</w:t>
      </w:r>
      <w:proofErr w:type="spellEnd"/>
      <w:r w:rsidRPr="00A11839">
        <w:rPr>
          <w:b/>
          <w:sz w:val="28"/>
          <w:szCs w:val="28"/>
        </w:rPr>
        <w:t xml:space="preserve">. </w:t>
      </w:r>
      <w:r w:rsidRPr="00A11839">
        <w:rPr>
          <w:sz w:val="28"/>
          <w:szCs w:val="28"/>
        </w:rPr>
        <w:t>Полёт на предельно малой высоте. Полёт на скорость и точность выполнения манёвра.</w:t>
      </w:r>
    </w:p>
    <w:p w:rsidR="00947BB9" w:rsidRPr="00A11839" w:rsidRDefault="00947BB9" w:rsidP="00947BB9">
      <w:pPr>
        <w:ind w:left="851"/>
        <w:rPr>
          <w:b/>
          <w:sz w:val="28"/>
          <w:szCs w:val="28"/>
        </w:rPr>
      </w:pPr>
    </w:p>
    <w:p w:rsidR="00947BB9" w:rsidRPr="00A11839" w:rsidRDefault="00947BB9" w:rsidP="00947BB9">
      <w:pPr>
        <w:pStyle w:val="a5"/>
        <w:numPr>
          <w:ilvl w:val="0"/>
          <w:numId w:val="8"/>
        </w:numPr>
        <w:ind w:left="851"/>
        <w:rPr>
          <w:b/>
          <w:sz w:val="28"/>
          <w:szCs w:val="28"/>
        </w:rPr>
      </w:pPr>
      <w:r w:rsidRPr="00A11839">
        <w:rPr>
          <w:b/>
          <w:sz w:val="28"/>
          <w:szCs w:val="28"/>
        </w:rPr>
        <w:t>Учебно-тренировочные полёты по маршруту.</w:t>
      </w:r>
    </w:p>
    <w:p w:rsidR="00947BB9" w:rsidRPr="00A11839" w:rsidRDefault="00947BB9" w:rsidP="00947BB9">
      <w:pPr>
        <w:ind w:left="851" w:firstLine="709"/>
        <w:rPr>
          <w:sz w:val="28"/>
          <w:szCs w:val="28"/>
        </w:rPr>
      </w:pPr>
      <w:r w:rsidRPr="00A11839">
        <w:rPr>
          <w:sz w:val="28"/>
          <w:szCs w:val="28"/>
        </w:rPr>
        <w:t>Знакомство с маршрутом гоночной трассы. Пробные полеты по заданному маршруту. Повышение мастерства пилотирования.</w:t>
      </w:r>
    </w:p>
    <w:p w:rsidR="00947BB9" w:rsidRPr="00A11839" w:rsidRDefault="00947BB9" w:rsidP="00947BB9">
      <w:pPr>
        <w:ind w:left="851" w:right="245"/>
        <w:rPr>
          <w:sz w:val="28"/>
          <w:szCs w:val="28"/>
        </w:rPr>
      </w:pPr>
    </w:p>
    <w:p w:rsidR="00947BB9" w:rsidRPr="00A11839" w:rsidRDefault="00947BB9" w:rsidP="00947BB9">
      <w:pPr>
        <w:pStyle w:val="1"/>
        <w:numPr>
          <w:ilvl w:val="0"/>
          <w:numId w:val="8"/>
        </w:numPr>
        <w:tabs>
          <w:tab w:val="left" w:pos="3872"/>
        </w:tabs>
        <w:spacing w:line="322" w:lineRule="exact"/>
        <w:ind w:left="851"/>
        <w:rPr>
          <w:b w:val="0"/>
        </w:rPr>
      </w:pPr>
      <w:r w:rsidRPr="00A11839">
        <w:t>Участиевсоревнованиях.</w:t>
      </w:r>
    </w:p>
    <w:p w:rsidR="00947BB9" w:rsidRPr="00A11839" w:rsidRDefault="00947BB9" w:rsidP="00947BB9">
      <w:pPr>
        <w:pStyle w:val="a3"/>
        <w:ind w:left="851" w:right="161" w:firstLine="566"/>
      </w:pPr>
      <w:r w:rsidRPr="00A11839">
        <w:t xml:space="preserve">Проведение гоночных соревнований на скорость и правильность выполнения полёта по маршруту. </w:t>
      </w:r>
    </w:p>
    <w:p w:rsidR="00947BB9" w:rsidRPr="00A11839" w:rsidRDefault="00947BB9" w:rsidP="00947BB9">
      <w:pPr>
        <w:pStyle w:val="1"/>
        <w:numPr>
          <w:ilvl w:val="0"/>
          <w:numId w:val="8"/>
        </w:numPr>
        <w:tabs>
          <w:tab w:val="left" w:pos="4342"/>
        </w:tabs>
        <w:spacing w:before="64" w:line="240" w:lineRule="auto"/>
        <w:ind w:left="851"/>
        <w:rPr>
          <w:b w:val="0"/>
        </w:rPr>
      </w:pPr>
      <w:r w:rsidRPr="00A11839">
        <w:t>Итоговоезанятие.</w:t>
      </w:r>
    </w:p>
    <w:p w:rsidR="00947BB9" w:rsidRPr="00B94047" w:rsidRDefault="00947BB9" w:rsidP="00947BB9">
      <w:pPr>
        <w:tabs>
          <w:tab w:val="left" w:pos="821"/>
        </w:tabs>
        <w:ind w:right="304"/>
        <w:rPr>
          <w:b/>
          <w:sz w:val="24"/>
          <w:szCs w:val="24"/>
        </w:rPr>
      </w:pPr>
      <w:r w:rsidRPr="00B94047">
        <w:rPr>
          <w:sz w:val="24"/>
          <w:szCs w:val="24"/>
        </w:rPr>
        <w:t>Подведениеитоговучебногогода.Анализрезультатов,показанныхнасоревнованияхи конкурсах</w:t>
      </w:r>
      <w:r w:rsidR="00B94047">
        <w:rPr>
          <w:sz w:val="24"/>
          <w:szCs w:val="24"/>
        </w:rPr>
        <w:t>.</w:t>
      </w:r>
    </w:p>
    <w:p w:rsidR="0094254F" w:rsidRPr="00A11839" w:rsidRDefault="0094254F" w:rsidP="001C2492">
      <w:pPr>
        <w:spacing w:before="89"/>
        <w:rPr>
          <w:b/>
          <w:sz w:val="28"/>
        </w:rPr>
      </w:pPr>
    </w:p>
    <w:p w:rsidR="0094254F" w:rsidRDefault="00947BB9" w:rsidP="002A0C4D">
      <w:pPr>
        <w:jc w:val="center"/>
        <w:rPr>
          <w:b/>
          <w:sz w:val="28"/>
        </w:rPr>
      </w:pPr>
      <w:r>
        <w:rPr>
          <w:b/>
          <w:sz w:val="28"/>
        </w:rPr>
        <w:t xml:space="preserve">1.6. </w:t>
      </w:r>
      <w:r w:rsidR="00A11839">
        <w:rPr>
          <w:b/>
          <w:sz w:val="28"/>
        </w:rPr>
        <w:t>Поурочное планирование.</w:t>
      </w:r>
      <w:bookmarkStart w:id="0" w:name="_GoBack"/>
      <w:bookmarkEnd w:id="0"/>
    </w:p>
    <w:p w:rsidR="00947BB9" w:rsidRDefault="00947BB9" w:rsidP="002A0C4D">
      <w:pPr>
        <w:jc w:val="center"/>
        <w:rPr>
          <w:b/>
          <w:sz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6615"/>
        <w:gridCol w:w="3646"/>
      </w:tblGrid>
      <w:tr w:rsidR="00A11839" w:rsidTr="00947BB9">
        <w:tc>
          <w:tcPr>
            <w:tcW w:w="675" w:type="dxa"/>
          </w:tcPr>
          <w:p w:rsidR="00A11839" w:rsidRDefault="00947BB9" w:rsidP="002A0C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</w:p>
        </w:tc>
        <w:tc>
          <w:tcPr>
            <w:tcW w:w="6615" w:type="dxa"/>
          </w:tcPr>
          <w:p w:rsidR="00A11839" w:rsidRDefault="00947BB9" w:rsidP="002A0C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646" w:type="dxa"/>
          </w:tcPr>
          <w:p w:rsidR="00A11839" w:rsidRDefault="00947BB9" w:rsidP="002A0C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A11839" w:rsidTr="00947BB9">
        <w:tc>
          <w:tcPr>
            <w:tcW w:w="675" w:type="dxa"/>
          </w:tcPr>
          <w:p w:rsidR="00A11839" w:rsidRPr="00947BB9" w:rsidRDefault="00A1183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A11839" w:rsidRDefault="00947BB9" w:rsidP="002A0C4D">
            <w:pPr>
              <w:rPr>
                <w:b/>
                <w:sz w:val="28"/>
              </w:rPr>
            </w:pPr>
            <w:r w:rsidRPr="00A11839">
              <w:rPr>
                <w:sz w:val="24"/>
              </w:rPr>
              <w:t>Вводное занятие. Инструктаж по технике безопасности</w:t>
            </w:r>
          </w:p>
        </w:tc>
        <w:tc>
          <w:tcPr>
            <w:tcW w:w="3646" w:type="dxa"/>
          </w:tcPr>
          <w:p w:rsidR="00A1183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04.09</w:t>
            </w:r>
          </w:p>
        </w:tc>
      </w:tr>
      <w:tr w:rsidR="00A11839" w:rsidTr="00947BB9">
        <w:tc>
          <w:tcPr>
            <w:tcW w:w="675" w:type="dxa"/>
          </w:tcPr>
          <w:p w:rsidR="00A11839" w:rsidRPr="00947BB9" w:rsidRDefault="00A1183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A11839" w:rsidRDefault="00947BB9" w:rsidP="002A0C4D">
            <w:pPr>
              <w:rPr>
                <w:b/>
                <w:sz w:val="28"/>
              </w:rPr>
            </w:pPr>
            <w:r w:rsidRPr="00A11839">
              <w:rPr>
                <w:sz w:val="24"/>
              </w:rPr>
              <w:t>Вводное занятие. Инструктаж по технике безопасности</w:t>
            </w:r>
          </w:p>
        </w:tc>
        <w:tc>
          <w:tcPr>
            <w:tcW w:w="3646" w:type="dxa"/>
          </w:tcPr>
          <w:p w:rsidR="00A1183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06.09</w:t>
            </w:r>
          </w:p>
        </w:tc>
      </w:tr>
      <w:tr w:rsidR="00A11839" w:rsidTr="00947BB9">
        <w:tc>
          <w:tcPr>
            <w:tcW w:w="675" w:type="dxa"/>
          </w:tcPr>
          <w:p w:rsidR="00A11839" w:rsidRPr="00947BB9" w:rsidRDefault="00A1183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A11839" w:rsidRDefault="00947BB9" w:rsidP="002A0C4D">
            <w:pPr>
              <w:rPr>
                <w:b/>
                <w:sz w:val="28"/>
              </w:rPr>
            </w:pPr>
            <w:r w:rsidRPr="00A11839">
              <w:rPr>
                <w:sz w:val="24"/>
              </w:rPr>
              <w:t>Теоретическиеосновыаэродинамики</w:t>
            </w:r>
          </w:p>
        </w:tc>
        <w:tc>
          <w:tcPr>
            <w:tcW w:w="3646" w:type="dxa"/>
          </w:tcPr>
          <w:p w:rsidR="00A1183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11.09</w:t>
            </w:r>
          </w:p>
        </w:tc>
      </w:tr>
      <w:tr w:rsidR="00A11839" w:rsidTr="00947BB9">
        <w:tc>
          <w:tcPr>
            <w:tcW w:w="675" w:type="dxa"/>
          </w:tcPr>
          <w:p w:rsidR="00A11839" w:rsidRPr="00947BB9" w:rsidRDefault="00A1183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A11839" w:rsidRDefault="00947BB9" w:rsidP="002A0C4D">
            <w:pPr>
              <w:rPr>
                <w:b/>
                <w:sz w:val="28"/>
              </w:rPr>
            </w:pPr>
            <w:r w:rsidRPr="00A11839">
              <w:rPr>
                <w:sz w:val="24"/>
              </w:rPr>
              <w:t>Теоретическиеосновыаэродинамики</w:t>
            </w:r>
          </w:p>
        </w:tc>
        <w:tc>
          <w:tcPr>
            <w:tcW w:w="3646" w:type="dxa"/>
          </w:tcPr>
          <w:p w:rsidR="00A1183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13.09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</w:rPr>
            </w:pPr>
            <w:r w:rsidRPr="00A11839">
              <w:rPr>
                <w:sz w:val="24"/>
              </w:rPr>
              <w:t xml:space="preserve">Теория </w:t>
            </w:r>
            <w:proofErr w:type="spellStart"/>
            <w:r w:rsidRPr="00A11839">
              <w:rPr>
                <w:sz w:val="24"/>
              </w:rPr>
              <w:t>мультироторных</w:t>
            </w:r>
            <w:proofErr w:type="spellEnd"/>
            <w:r w:rsidRPr="00A11839">
              <w:rPr>
                <w:sz w:val="24"/>
              </w:rPr>
              <w:t xml:space="preserve"> систем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18.09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</w:rPr>
            </w:pPr>
            <w:r w:rsidRPr="00A11839">
              <w:rPr>
                <w:sz w:val="24"/>
              </w:rPr>
              <w:t xml:space="preserve">Теория </w:t>
            </w:r>
            <w:proofErr w:type="spellStart"/>
            <w:r w:rsidRPr="00A11839">
              <w:rPr>
                <w:sz w:val="24"/>
              </w:rPr>
              <w:t>мультироторных</w:t>
            </w:r>
            <w:proofErr w:type="spellEnd"/>
            <w:r w:rsidRPr="00A11839">
              <w:rPr>
                <w:sz w:val="24"/>
              </w:rPr>
              <w:t xml:space="preserve"> систем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20.09</w:t>
            </w:r>
          </w:p>
        </w:tc>
      </w:tr>
      <w:tr w:rsidR="00A11839" w:rsidTr="00947BB9">
        <w:tc>
          <w:tcPr>
            <w:tcW w:w="675" w:type="dxa"/>
          </w:tcPr>
          <w:p w:rsidR="00A11839" w:rsidRPr="00947BB9" w:rsidRDefault="00A1183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A11839" w:rsidRDefault="00947BB9" w:rsidP="002A0C4D">
            <w:pPr>
              <w:rPr>
                <w:b/>
                <w:sz w:val="28"/>
              </w:rPr>
            </w:pPr>
            <w:r w:rsidRPr="00A11839">
              <w:rPr>
                <w:sz w:val="24"/>
                <w:szCs w:val="24"/>
              </w:rPr>
              <w:t>Управлениебеспилотнымлетательнымаппаратом.</w:t>
            </w:r>
          </w:p>
        </w:tc>
        <w:tc>
          <w:tcPr>
            <w:tcW w:w="3646" w:type="dxa"/>
          </w:tcPr>
          <w:p w:rsidR="00A1183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25.09</w:t>
            </w:r>
          </w:p>
        </w:tc>
      </w:tr>
      <w:tr w:rsidR="00A11839" w:rsidTr="00947BB9">
        <w:tc>
          <w:tcPr>
            <w:tcW w:w="675" w:type="dxa"/>
          </w:tcPr>
          <w:p w:rsidR="00A11839" w:rsidRPr="00947BB9" w:rsidRDefault="00A1183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A11839" w:rsidRDefault="00947BB9" w:rsidP="002A0C4D">
            <w:pPr>
              <w:rPr>
                <w:b/>
                <w:sz w:val="28"/>
              </w:rPr>
            </w:pPr>
            <w:r w:rsidRPr="00A11839">
              <w:rPr>
                <w:sz w:val="24"/>
                <w:szCs w:val="24"/>
              </w:rPr>
              <w:t>Управлениебеспилотнымлетательнымаппаратом.</w:t>
            </w:r>
          </w:p>
        </w:tc>
        <w:tc>
          <w:tcPr>
            <w:tcW w:w="3646" w:type="dxa"/>
          </w:tcPr>
          <w:p w:rsidR="00A1183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27.09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</w:rPr>
              <w:t xml:space="preserve">Учебно-тренировочные запуски </w:t>
            </w:r>
            <w:proofErr w:type="gramStart"/>
            <w:r w:rsidRPr="00A11839">
              <w:rPr>
                <w:sz w:val="24"/>
              </w:rPr>
              <w:t>радио-управляемых</w:t>
            </w:r>
            <w:proofErr w:type="gramEnd"/>
            <w:r w:rsidRPr="00A11839">
              <w:rPr>
                <w:sz w:val="24"/>
              </w:rPr>
              <w:t xml:space="preserve"> моделей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02.10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</w:rPr>
              <w:t xml:space="preserve">Учебно-тренировочные запуски </w:t>
            </w:r>
            <w:proofErr w:type="gramStart"/>
            <w:r w:rsidRPr="00A11839">
              <w:rPr>
                <w:sz w:val="24"/>
              </w:rPr>
              <w:t>радио-управляемых</w:t>
            </w:r>
            <w:proofErr w:type="gramEnd"/>
            <w:r w:rsidRPr="00A11839">
              <w:rPr>
                <w:sz w:val="24"/>
              </w:rPr>
              <w:t xml:space="preserve"> моделей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04.10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Первый </w:t>
            </w:r>
            <w:proofErr w:type="gramStart"/>
            <w:r w:rsidRPr="00A11839">
              <w:rPr>
                <w:sz w:val="24"/>
                <w:szCs w:val="24"/>
              </w:rPr>
              <w:t>учебные</w:t>
            </w:r>
            <w:proofErr w:type="gramEnd"/>
            <w:r w:rsidRPr="00A11839">
              <w:rPr>
                <w:sz w:val="24"/>
                <w:szCs w:val="24"/>
              </w:rPr>
              <w:t xml:space="preserve"> полёт.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09.10</w:t>
            </w:r>
          </w:p>
        </w:tc>
      </w:tr>
      <w:tr w:rsidR="00CA6E81" w:rsidTr="00947BB9">
        <w:tc>
          <w:tcPr>
            <w:tcW w:w="675" w:type="dxa"/>
          </w:tcPr>
          <w:p w:rsidR="00CA6E81" w:rsidRPr="00947BB9" w:rsidRDefault="00CA6E81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CA6E81" w:rsidRPr="00A11839" w:rsidRDefault="00CA6E81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Первый </w:t>
            </w:r>
            <w:proofErr w:type="gramStart"/>
            <w:r w:rsidRPr="00A11839">
              <w:rPr>
                <w:sz w:val="24"/>
                <w:szCs w:val="24"/>
              </w:rPr>
              <w:t>учебные</w:t>
            </w:r>
            <w:proofErr w:type="gramEnd"/>
            <w:r w:rsidRPr="00A11839">
              <w:rPr>
                <w:sz w:val="24"/>
                <w:szCs w:val="24"/>
              </w:rPr>
              <w:t xml:space="preserve"> полёт.</w:t>
            </w:r>
          </w:p>
        </w:tc>
        <w:tc>
          <w:tcPr>
            <w:tcW w:w="3646" w:type="dxa"/>
          </w:tcPr>
          <w:p w:rsidR="00CA6E81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11.10</w:t>
            </w:r>
          </w:p>
        </w:tc>
      </w:tr>
      <w:tr w:rsidR="00CA6E81" w:rsidTr="00947BB9">
        <w:tc>
          <w:tcPr>
            <w:tcW w:w="675" w:type="dxa"/>
          </w:tcPr>
          <w:p w:rsidR="00CA6E81" w:rsidRPr="00947BB9" w:rsidRDefault="00CA6E81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CA6E81" w:rsidRPr="00A11839" w:rsidRDefault="00CA6E81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Первый </w:t>
            </w:r>
            <w:proofErr w:type="gramStart"/>
            <w:r w:rsidRPr="00A11839">
              <w:rPr>
                <w:sz w:val="24"/>
                <w:szCs w:val="24"/>
              </w:rPr>
              <w:t>учебные</w:t>
            </w:r>
            <w:proofErr w:type="gramEnd"/>
            <w:r w:rsidRPr="00A11839">
              <w:rPr>
                <w:sz w:val="24"/>
                <w:szCs w:val="24"/>
              </w:rPr>
              <w:t xml:space="preserve"> полёт.</w:t>
            </w:r>
          </w:p>
        </w:tc>
        <w:tc>
          <w:tcPr>
            <w:tcW w:w="3646" w:type="dxa"/>
          </w:tcPr>
          <w:p w:rsidR="00CA6E81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16.10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Первый </w:t>
            </w:r>
            <w:proofErr w:type="gramStart"/>
            <w:r w:rsidRPr="00A11839">
              <w:rPr>
                <w:sz w:val="24"/>
                <w:szCs w:val="24"/>
              </w:rPr>
              <w:t>учебные</w:t>
            </w:r>
            <w:proofErr w:type="gramEnd"/>
            <w:r w:rsidRPr="00A11839">
              <w:rPr>
                <w:sz w:val="24"/>
                <w:szCs w:val="24"/>
              </w:rPr>
              <w:t xml:space="preserve"> полёт.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18.10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Первый </w:t>
            </w:r>
            <w:proofErr w:type="gramStart"/>
            <w:r w:rsidRPr="00A11839">
              <w:rPr>
                <w:sz w:val="24"/>
                <w:szCs w:val="24"/>
              </w:rPr>
              <w:t>учебные</w:t>
            </w:r>
            <w:proofErr w:type="gramEnd"/>
            <w:r w:rsidRPr="00A11839">
              <w:rPr>
                <w:sz w:val="24"/>
                <w:szCs w:val="24"/>
              </w:rPr>
              <w:t xml:space="preserve"> полёт.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23.10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Первый </w:t>
            </w:r>
            <w:proofErr w:type="gramStart"/>
            <w:r w:rsidRPr="00A11839">
              <w:rPr>
                <w:sz w:val="24"/>
                <w:szCs w:val="24"/>
              </w:rPr>
              <w:t>учебные</w:t>
            </w:r>
            <w:proofErr w:type="gramEnd"/>
            <w:r w:rsidRPr="00A11839">
              <w:rPr>
                <w:sz w:val="24"/>
                <w:szCs w:val="24"/>
              </w:rPr>
              <w:t xml:space="preserve"> полёт.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25.10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Пилотирование </w:t>
            </w:r>
            <w:proofErr w:type="spellStart"/>
            <w:r w:rsidRPr="00A11839">
              <w:rPr>
                <w:sz w:val="24"/>
                <w:szCs w:val="24"/>
              </w:rPr>
              <w:t>квадрокоптером</w:t>
            </w:r>
            <w:proofErr w:type="spellEnd"/>
            <w:r w:rsidRPr="00A11839">
              <w:rPr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30.10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Пилотирование </w:t>
            </w:r>
            <w:proofErr w:type="spellStart"/>
            <w:r w:rsidRPr="00A11839">
              <w:rPr>
                <w:sz w:val="24"/>
                <w:szCs w:val="24"/>
              </w:rPr>
              <w:t>квадрокоптером</w:t>
            </w:r>
            <w:proofErr w:type="spellEnd"/>
            <w:r w:rsidRPr="00A11839">
              <w:rPr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01.11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Пилотирование </w:t>
            </w:r>
            <w:proofErr w:type="spellStart"/>
            <w:r w:rsidRPr="00A11839">
              <w:rPr>
                <w:sz w:val="24"/>
                <w:szCs w:val="24"/>
              </w:rPr>
              <w:t>квадрокоптером</w:t>
            </w:r>
            <w:proofErr w:type="spellEnd"/>
            <w:r w:rsidRPr="00A11839">
              <w:rPr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06.11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Пилотирование </w:t>
            </w:r>
            <w:proofErr w:type="spellStart"/>
            <w:r w:rsidRPr="00A11839">
              <w:rPr>
                <w:sz w:val="24"/>
                <w:szCs w:val="24"/>
              </w:rPr>
              <w:t>квадрокоптером</w:t>
            </w:r>
            <w:proofErr w:type="spellEnd"/>
            <w:r w:rsidRPr="00A11839">
              <w:rPr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08.11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Пилотирование </w:t>
            </w:r>
            <w:proofErr w:type="spellStart"/>
            <w:r w:rsidRPr="00A11839">
              <w:rPr>
                <w:sz w:val="24"/>
                <w:szCs w:val="24"/>
              </w:rPr>
              <w:t>квадрокоптером</w:t>
            </w:r>
            <w:proofErr w:type="spellEnd"/>
            <w:r w:rsidRPr="00A11839">
              <w:rPr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13.11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Пилотирование </w:t>
            </w:r>
            <w:proofErr w:type="spellStart"/>
            <w:r w:rsidRPr="00A11839">
              <w:rPr>
                <w:sz w:val="24"/>
                <w:szCs w:val="24"/>
              </w:rPr>
              <w:t>квадрокоптером</w:t>
            </w:r>
            <w:proofErr w:type="spellEnd"/>
            <w:r w:rsidRPr="00A11839">
              <w:rPr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15.11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Пилотирование </w:t>
            </w:r>
            <w:proofErr w:type="spellStart"/>
            <w:r w:rsidRPr="00A11839">
              <w:rPr>
                <w:sz w:val="24"/>
                <w:szCs w:val="24"/>
              </w:rPr>
              <w:t>квадрокоптером</w:t>
            </w:r>
            <w:proofErr w:type="spellEnd"/>
            <w:r w:rsidRPr="00A11839">
              <w:rPr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20.11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Пилотирование </w:t>
            </w:r>
            <w:proofErr w:type="spellStart"/>
            <w:r w:rsidRPr="00A11839">
              <w:rPr>
                <w:sz w:val="24"/>
                <w:szCs w:val="24"/>
              </w:rPr>
              <w:t>квадрокоптером</w:t>
            </w:r>
            <w:proofErr w:type="spellEnd"/>
            <w:r w:rsidRPr="00A11839">
              <w:rPr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22.11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Пилотирование </w:t>
            </w:r>
            <w:proofErr w:type="spellStart"/>
            <w:r w:rsidRPr="00A11839">
              <w:rPr>
                <w:sz w:val="24"/>
                <w:szCs w:val="24"/>
              </w:rPr>
              <w:t>квадрокоптером</w:t>
            </w:r>
            <w:proofErr w:type="spellEnd"/>
            <w:r w:rsidRPr="00A11839">
              <w:rPr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27.11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Пилотирование </w:t>
            </w:r>
            <w:proofErr w:type="spellStart"/>
            <w:r w:rsidRPr="00A11839">
              <w:rPr>
                <w:sz w:val="24"/>
                <w:szCs w:val="24"/>
              </w:rPr>
              <w:t>квадрокоптером</w:t>
            </w:r>
            <w:proofErr w:type="spellEnd"/>
            <w:r w:rsidRPr="00A11839">
              <w:rPr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29.11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Пилотирование </w:t>
            </w:r>
            <w:proofErr w:type="spellStart"/>
            <w:r w:rsidRPr="00A11839">
              <w:rPr>
                <w:sz w:val="24"/>
                <w:szCs w:val="24"/>
              </w:rPr>
              <w:t>квадрокоптером</w:t>
            </w:r>
            <w:proofErr w:type="spellEnd"/>
            <w:r w:rsidRPr="00A11839">
              <w:rPr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04.12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 xml:space="preserve">Пилотирование </w:t>
            </w:r>
            <w:proofErr w:type="spellStart"/>
            <w:r w:rsidRPr="00A11839">
              <w:rPr>
                <w:sz w:val="24"/>
                <w:szCs w:val="24"/>
              </w:rPr>
              <w:t>квадрокоптером</w:t>
            </w:r>
            <w:proofErr w:type="spellEnd"/>
            <w:r w:rsidRPr="00A11839">
              <w:rPr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06.12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11.12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13.12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18.12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20.12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25.12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27.12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10.01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rPr>
                <w:sz w:val="24"/>
                <w:szCs w:val="24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15.01</w:t>
            </w:r>
          </w:p>
        </w:tc>
      </w:tr>
      <w:tr w:rsidR="00A11839" w:rsidTr="00947BB9">
        <w:tc>
          <w:tcPr>
            <w:tcW w:w="675" w:type="dxa"/>
          </w:tcPr>
          <w:p w:rsidR="00A11839" w:rsidRPr="00947BB9" w:rsidRDefault="00A1183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A11839" w:rsidRDefault="00947BB9" w:rsidP="002A0C4D">
            <w:pPr>
              <w:rPr>
                <w:b/>
                <w:sz w:val="28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A1183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17.01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pPr>
              <w:rPr>
                <w:b/>
                <w:sz w:val="28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22.01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pPr>
              <w:rPr>
                <w:b/>
                <w:sz w:val="28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24.01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pPr>
              <w:rPr>
                <w:b/>
                <w:sz w:val="28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29.01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pPr>
              <w:rPr>
                <w:b/>
                <w:sz w:val="28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31.01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pPr>
              <w:rPr>
                <w:b/>
                <w:sz w:val="28"/>
              </w:rPr>
            </w:pPr>
            <w:r w:rsidRPr="00A11839">
              <w:rPr>
                <w:sz w:val="24"/>
                <w:szCs w:val="24"/>
              </w:rPr>
              <w:t>Сложный пилотаж.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05.02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07.02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12.02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14.02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19.02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21.02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26.02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28.02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04.03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06.03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11.03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13.03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18.03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20.03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25.03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27.03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01.04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03.04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08.04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10.04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Default="00947BB9" w:rsidP="002A0C4D">
            <w:r w:rsidRPr="00E86E8B">
              <w:rPr>
                <w:sz w:val="24"/>
                <w:szCs w:val="24"/>
              </w:rPr>
              <w:t>Учебно-тренировочные полёты по маршруту.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15.04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947BB9" w:rsidRDefault="00947BB9" w:rsidP="002A0C4D">
            <w:pPr>
              <w:pStyle w:val="1"/>
              <w:tabs>
                <w:tab w:val="left" w:pos="3872"/>
              </w:tabs>
              <w:spacing w:line="240" w:lineRule="auto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b w:val="0"/>
                <w:sz w:val="24"/>
                <w:szCs w:val="24"/>
              </w:rPr>
              <w:t>Участиевсоревнованиях.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17.04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947BB9" w:rsidRDefault="00947BB9" w:rsidP="002A0C4D">
            <w:pPr>
              <w:pStyle w:val="1"/>
              <w:tabs>
                <w:tab w:val="left" w:pos="3872"/>
              </w:tabs>
              <w:spacing w:line="240" w:lineRule="auto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b w:val="0"/>
                <w:sz w:val="24"/>
                <w:szCs w:val="24"/>
              </w:rPr>
              <w:t>Участиевсоревнованиях.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22.04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947BB9" w:rsidRDefault="00947BB9" w:rsidP="002A0C4D">
            <w:pPr>
              <w:pStyle w:val="1"/>
              <w:tabs>
                <w:tab w:val="left" w:pos="3872"/>
              </w:tabs>
              <w:spacing w:line="240" w:lineRule="auto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b w:val="0"/>
                <w:sz w:val="24"/>
                <w:szCs w:val="24"/>
              </w:rPr>
              <w:t>Участиевсоревнованиях.</w:t>
            </w:r>
          </w:p>
        </w:tc>
        <w:tc>
          <w:tcPr>
            <w:tcW w:w="3646" w:type="dxa"/>
          </w:tcPr>
          <w:p w:rsidR="00947BB9" w:rsidRPr="002A0C4D" w:rsidRDefault="00DC6EF8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24.04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947BB9" w:rsidRDefault="00947BB9" w:rsidP="002A0C4D">
            <w:pPr>
              <w:pStyle w:val="1"/>
              <w:tabs>
                <w:tab w:val="left" w:pos="3872"/>
              </w:tabs>
              <w:spacing w:line="240" w:lineRule="auto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b w:val="0"/>
                <w:sz w:val="24"/>
                <w:szCs w:val="24"/>
              </w:rPr>
              <w:t>Участиевсоревнованиях.</w:t>
            </w:r>
          </w:p>
        </w:tc>
        <w:tc>
          <w:tcPr>
            <w:tcW w:w="3646" w:type="dxa"/>
          </w:tcPr>
          <w:p w:rsidR="00947BB9" w:rsidRPr="002A0C4D" w:rsidRDefault="00A44C41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29.04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947BB9" w:rsidRDefault="00947BB9" w:rsidP="002A0C4D">
            <w:pPr>
              <w:pStyle w:val="1"/>
              <w:tabs>
                <w:tab w:val="left" w:pos="3872"/>
              </w:tabs>
              <w:spacing w:line="240" w:lineRule="auto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b w:val="0"/>
                <w:sz w:val="24"/>
                <w:szCs w:val="24"/>
              </w:rPr>
              <w:t>Участиевсоревнованиях.</w:t>
            </w:r>
          </w:p>
        </w:tc>
        <w:tc>
          <w:tcPr>
            <w:tcW w:w="3646" w:type="dxa"/>
          </w:tcPr>
          <w:p w:rsidR="00947BB9" w:rsidRPr="002A0C4D" w:rsidRDefault="00A44C41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06.05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947BB9" w:rsidRDefault="00947BB9" w:rsidP="002A0C4D">
            <w:pPr>
              <w:pStyle w:val="1"/>
              <w:tabs>
                <w:tab w:val="left" w:pos="3872"/>
              </w:tabs>
              <w:spacing w:line="240" w:lineRule="auto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b w:val="0"/>
                <w:sz w:val="24"/>
                <w:szCs w:val="24"/>
              </w:rPr>
              <w:t>Участиевсоревнованиях.</w:t>
            </w:r>
          </w:p>
        </w:tc>
        <w:tc>
          <w:tcPr>
            <w:tcW w:w="3646" w:type="dxa"/>
          </w:tcPr>
          <w:p w:rsidR="00947BB9" w:rsidRPr="002A0C4D" w:rsidRDefault="00A44C41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08.05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947BB9" w:rsidRDefault="00947BB9" w:rsidP="002A0C4D">
            <w:pPr>
              <w:pStyle w:val="1"/>
              <w:tabs>
                <w:tab w:val="left" w:pos="3872"/>
              </w:tabs>
              <w:spacing w:line="240" w:lineRule="auto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b w:val="0"/>
                <w:sz w:val="24"/>
                <w:szCs w:val="24"/>
              </w:rPr>
              <w:t>Участиевсоревнованиях.</w:t>
            </w:r>
          </w:p>
        </w:tc>
        <w:tc>
          <w:tcPr>
            <w:tcW w:w="3646" w:type="dxa"/>
          </w:tcPr>
          <w:p w:rsidR="00947BB9" w:rsidRPr="002A0C4D" w:rsidRDefault="00A44C41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13.05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947BB9" w:rsidRDefault="00947BB9" w:rsidP="002A0C4D">
            <w:pPr>
              <w:pStyle w:val="1"/>
              <w:tabs>
                <w:tab w:val="left" w:pos="3872"/>
              </w:tabs>
              <w:spacing w:line="240" w:lineRule="auto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b w:val="0"/>
                <w:sz w:val="24"/>
                <w:szCs w:val="24"/>
              </w:rPr>
              <w:t>Участиевсоревнованиях.</w:t>
            </w:r>
          </w:p>
        </w:tc>
        <w:tc>
          <w:tcPr>
            <w:tcW w:w="3646" w:type="dxa"/>
          </w:tcPr>
          <w:p w:rsidR="00947BB9" w:rsidRPr="002A0C4D" w:rsidRDefault="00A44C41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15.05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947BB9" w:rsidRDefault="00947BB9" w:rsidP="002A0C4D">
            <w:pPr>
              <w:pStyle w:val="1"/>
              <w:tabs>
                <w:tab w:val="left" w:pos="3872"/>
              </w:tabs>
              <w:spacing w:line="240" w:lineRule="auto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b w:val="0"/>
                <w:sz w:val="24"/>
                <w:szCs w:val="24"/>
              </w:rPr>
              <w:t>Участиевсоревнованиях.</w:t>
            </w:r>
          </w:p>
        </w:tc>
        <w:tc>
          <w:tcPr>
            <w:tcW w:w="3646" w:type="dxa"/>
          </w:tcPr>
          <w:p w:rsidR="00947BB9" w:rsidRPr="002A0C4D" w:rsidRDefault="00A44C41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20.05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947BB9" w:rsidRDefault="00947BB9" w:rsidP="002A0C4D">
            <w:pPr>
              <w:pStyle w:val="1"/>
              <w:tabs>
                <w:tab w:val="left" w:pos="3872"/>
              </w:tabs>
              <w:spacing w:line="240" w:lineRule="auto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b w:val="0"/>
                <w:sz w:val="24"/>
                <w:szCs w:val="24"/>
              </w:rPr>
              <w:t>Участиевсоревнованиях.</w:t>
            </w:r>
          </w:p>
        </w:tc>
        <w:tc>
          <w:tcPr>
            <w:tcW w:w="3646" w:type="dxa"/>
          </w:tcPr>
          <w:p w:rsidR="00947BB9" w:rsidRPr="002A0C4D" w:rsidRDefault="00A44C41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22.05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pStyle w:val="1"/>
              <w:tabs>
                <w:tab w:val="left" w:pos="3872"/>
              </w:tabs>
              <w:spacing w:line="240" w:lineRule="auto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sz w:val="24"/>
              </w:rPr>
              <w:t>Итоговоезанятие</w:t>
            </w:r>
          </w:p>
        </w:tc>
        <w:tc>
          <w:tcPr>
            <w:tcW w:w="3646" w:type="dxa"/>
          </w:tcPr>
          <w:p w:rsidR="00947BB9" w:rsidRPr="002A0C4D" w:rsidRDefault="00A44C41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27.05</w:t>
            </w:r>
          </w:p>
        </w:tc>
      </w:tr>
      <w:tr w:rsidR="00947BB9" w:rsidTr="00947BB9">
        <w:tc>
          <w:tcPr>
            <w:tcW w:w="675" w:type="dxa"/>
          </w:tcPr>
          <w:p w:rsidR="00947BB9" w:rsidRPr="00947BB9" w:rsidRDefault="00947BB9" w:rsidP="002A0C4D">
            <w:pPr>
              <w:pStyle w:val="a5"/>
              <w:numPr>
                <w:ilvl w:val="0"/>
                <w:numId w:val="1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615" w:type="dxa"/>
          </w:tcPr>
          <w:p w:rsidR="00947BB9" w:rsidRPr="00A11839" w:rsidRDefault="00947BB9" w:rsidP="002A0C4D">
            <w:pPr>
              <w:pStyle w:val="1"/>
              <w:tabs>
                <w:tab w:val="left" w:pos="3872"/>
              </w:tabs>
              <w:spacing w:line="240" w:lineRule="auto"/>
              <w:ind w:left="57"/>
              <w:rPr>
                <w:b w:val="0"/>
                <w:sz w:val="24"/>
                <w:szCs w:val="24"/>
              </w:rPr>
            </w:pPr>
            <w:r w:rsidRPr="00A11839">
              <w:rPr>
                <w:sz w:val="24"/>
              </w:rPr>
              <w:t>Итоговоезанятие</w:t>
            </w:r>
          </w:p>
        </w:tc>
        <w:tc>
          <w:tcPr>
            <w:tcW w:w="3646" w:type="dxa"/>
          </w:tcPr>
          <w:p w:rsidR="00947BB9" w:rsidRPr="002A0C4D" w:rsidRDefault="00A44C41" w:rsidP="002A0C4D">
            <w:pPr>
              <w:jc w:val="center"/>
              <w:rPr>
                <w:sz w:val="24"/>
                <w:szCs w:val="24"/>
              </w:rPr>
            </w:pPr>
            <w:r w:rsidRPr="002A0C4D">
              <w:rPr>
                <w:sz w:val="24"/>
                <w:szCs w:val="24"/>
              </w:rPr>
              <w:t>29.05</w:t>
            </w:r>
          </w:p>
        </w:tc>
      </w:tr>
    </w:tbl>
    <w:p w:rsidR="00A11839" w:rsidRDefault="00A11839" w:rsidP="001C2492">
      <w:pPr>
        <w:spacing w:before="89"/>
        <w:rPr>
          <w:b/>
          <w:sz w:val="28"/>
        </w:rPr>
      </w:pPr>
    </w:p>
    <w:p w:rsidR="00393C90" w:rsidRDefault="00947BB9" w:rsidP="00B94047">
      <w:pPr>
        <w:pStyle w:val="a5"/>
        <w:tabs>
          <w:tab w:val="left" w:pos="821"/>
        </w:tabs>
        <w:ind w:left="539" w:right="30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1.7</w:t>
      </w:r>
      <w:r w:rsidR="0094254F" w:rsidRPr="00A11839">
        <w:rPr>
          <w:b/>
          <w:sz w:val="28"/>
          <w:szCs w:val="28"/>
        </w:rPr>
        <w:t>.</w:t>
      </w:r>
      <w:r w:rsidR="000C6796" w:rsidRPr="00A11839">
        <w:rPr>
          <w:b/>
          <w:sz w:val="28"/>
          <w:szCs w:val="28"/>
        </w:rPr>
        <w:t>Формыаттестациииоценочныематериалы</w:t>
      </w:r>
      <w:r w:rsidR="00B94047">
        <w:rPr>
          <w:b/>
          <w:sz w:val="28"/>
          <w:szCs w:val="28"/>
        </w:rPr>
        <w:t>.</w:t>
      </w:r>
    </w:p>
    <w:p w:rsidR="00B94047" w:rsidRPr="00A11839" w:rsidRDefault="00B94047" w:rsidP="00B94047">
      <w:pPr>
        <w:pStyle w:val="a5"/>
        <w:tabs>
          <w:tab w:val="left" w:pos="821"/>
        </w:tabs>
        <w:ind w:left="539" w:right="304" w:firstLine="0"/>
        <w:jc w:val="center"/>
        <w:rPr>
          <w:b/>
          <w:sz w:val="28"/>
          <w:szCs w:val="28"/>
        </w:rPr>
      </w:pPr>
    </w:p>
    <w:p w:rsidR="0094254F" w:rsidRPr="00A11839" w:rsidRDefault="000C6796" w:rsidP="001C2492">
      <w:pPr>
        <w:ind w:left="4065" w:right="276" w:hanging="3781"/>
        <w:rPr>
          <w:b/>
          <w:sz w:val="28"/>
        </w:rPr>
      </w:pPr>
      <w:r w:rsidRPr="00A11839">
        <w:rPr>
          <w:b/>
          <w:sz w:val="28"/>
        </w:rPr>
        <w:t xml:space="preserve">Формы контроля и подведения итогов реализации </w:t>
      </w:r>
    </w:p>
    <w:p w:rsidR="00393C90" w:rsidRPr="00A11839" w:rsidRDefault="0094254F" w:rsidP="001C2492">
      <w:pPr>
        <w:ind w:left="4065" w:right="276" w:hanging="3781"/>
        <w:rPr>
          <w:b/>
          <w:sz w:val="28"/>
        </w:rPr>
      </w:pPr>
      <w:r w:rsidRPr="00A11839">
        <w:rPr>
          <w:b/>
          <w:sz w:val="28"/>
        </w:rPr>
        <w:t>дополнительной общеразви</w:t>
      </w:r>
      <w:r w:rsidR="000C6796" w:rsidRPr="00A11839">
        <w:rPr>
          <w:b/>
          <w:sz w:val="28"/>
        </w:rPr>
        <w:t>вающейпрограммы</w:t>
      </w:r>
    </w:p>
    <w:p w:rsidR="00393C90" w:rsidRPr="00A11839" w:rsidRDefault="000C6796" w:rsidP="001C2492">
      <w:pPr>
        <w:spacing w:line="316" w:lineRule="exact"/>
        <w:ind w:left="678"/>
        <w:rPr>
          <w:sz w:val="28"/>
        </w:rPr>
      </w:pPr>
      <w:r w:rsidRPr="00A11839">
        <w:rPr>
          <w:sz w:val="28"/>
        </w:rPr>
        <w:t>Подведение</w:t>
      </w:r>
      <w:r w:rsidRPr="00A11839">
        <w:rPr>
          <w:i/>
          <w:sz w:val="28"/>
        </w:rPr>
        <w:t>промежуточныхрезультатов</w:t>
      </w:r>
      <w:r w:rsidRPr="00A11839">
        <w:rPr>
          <w:sz w:val="28"/>
        </w:rPr>
        <w:t>:</w:t>
      </w:r>
    </w:p>
    <w:p w:rsidR="00393C90" w:rsidRPr="00A11839" w:rsidRDefault="000C6796" w:rsidP="001C2492">
      <w:pPr>
        <w:pStyle w:val="a5"/>
        <w:numPr>
          <w:ilvl w:val="0"/>
          <w:numId w:val="6"/>
        </w:numPr>
        <w:tabs>
          <w:tab w:val="left" w:pos="821"/>
        </w:tabs>
        <w:ind w:left="395" w:right="116" w:firstLine="144"/>
        <w:rPr>
          <w:sz w:val="28"/>
        </w:rPr>
      </w:pPr>
      <w:r w:rsidRPr="00A11839">
        <w:rPr>
          <w:sz w:val="28"/>
        </w:rPr>
        <w:t>проверкатеоретическихзнанийипрактическихнавыков,полученныхна</w:t>
      </w:r>
      <w:r w:rsidR="00A11839">
        <w:rPr>
          <w:sz w:val="28"/>
        </w:rPr>
        <w:t>заняти</w:t>
      </w:r>
      <w:r w:rsidRPr="00A11839">
        <w:rPr>
          <w:sz w:val="28"/>
        </w:rPr>
        <w:t>ях;</w:t>
      </w:r>
    </w:p>
    <w:p w:rsidR="00393C90" w:rsidRPr="00A11839" w:rsidRDefault="000C6796" w:rsidP="001C2492">
      <w:pPr>
        <w:pStyle w:val="a5"/>
        <w:numPr>
          <w:ilvl w:val="0"/>
          <w:numId w:val="6"/>
        </w:numPr>
        <w:tabs>
          <w:tab w:val="left" w:pos="821"/>
        </w:tabs>
        <w:ind w:left="395" w:right="123" w:firstLine="144"/>
        <w:rPr>
          <w:sz w:val="28"/>
        </w:rPr>
      </w:pPr>
      <w:r w:rsidRPr="00A11839">
        <w:rPr>
          <w:sz w:val="28"/>
        </w:rPr>
        <w:t>Проверкапрактическихнавыковполетанаучебноймодели;</w:t>
      </w:r>
    </w:p>
    <w:p w:rsidR="00393C90" w:rsidRPr="00A11839" w:rsidRDefault="000C6796" w:rsidP="001C2492">
      <w:pPr>
        <w:pStyle w:val="a5"/>
        <w:numPr>
          <w:ilvl w:val="0"/>
          <w:numId w:val="6"/>
        </w:numPr>
        <w:tabs>
          <w:tab w:val="left" w:pos="821"/>
        </w:tabs>
        <w:spacing w:line="342" w:lineRule="exact"/>
        <w:ind w:left="820" w:hanging="282"/>
        <w:rPr>
          <w:sz w:val="28"/>
        </w:rPr>
      </w:pPr>
      <w:r w:rsidRPr="00A11839">
        <w:rPr>
          <w:sz w:val="28"/>
        </w:rPr>
        <w:t>ПроверканавыковсборкиинастройкиБПЛА;</w:t>
      </w:r>
    </w:p>
    <w:p w:rsidR="000C6796" w:rsidRPr="00A11839" w:rsidRDefault="000C6796" w:rsidP="001C2492">
      <w:pPr>
        <w:pStyle w:val="a5"/>
        <w:numPr>
          <w:ilvl w:val="0"/>
          <w:numId w:val="6"/>
        </w:numPr>
        <w:tabs>
          <w:tab w:val="left" w:pos="821"/>
        </w:tabs>
        <w:ind w:left="678" w:right="4804" w:hanging="140"/>
        <w:rPr>
          <w:sz w:val="28"/>
        </w:rPr>
      </w:pPr>
      <w:r w:rsidRPr="00A11839">
        <w:rPr>
          <w:sz w:val="28"/>
        </w:rPr>
        <w:t xml:space="preserve">  Участие в соревнованиях.</w:t>
      </w:r>
    </w:p>
    <w:p w:rsidR="00393C90" w:rsidRPr="00A11839" w:rsidRDefault="000C6796" w:rsidP="001C2492">
      <w:pPr>
        <w:pStyle w:val="a5"/>
        <w:numPr>
          <w:ilvl w:val="0"/>
          <w:numId w:val="6"/>
        </w:numPr>
        <w:tabs>
          <w:tab w:val="left" w:pos="821"/>
        </w:tabs>
        <w:ind w:left="678" w:right="4804" w:hanging="140"/>
        <w:rPr>
          <w:sz w:val="28"/>
        </w:rPr>
      </w:pPr>
      <w:r w:rsidRPr="00A11839">
        <w:rPr>
          <w:sz w:val="28"/>
        </w:rPr>
        <w:t>Подведениеитоговреализациипрограммы:</w:t>
      </w:r>
    </w:p>
    <w:p w:rsidR="00393C90" w:rsidRPr="00A11839" w:rsidRDefault="000C6796" w:rsidP="001C2492">
      <w:pPr>
        <w:pStyle w:val="a5"/>
        <w:tabs>
          <w:tab w:val="left" w:pos="821"/>
        </w:tabs>
        <w:spacing w:line="342" w:lineRule="exact"/>
        <w:ind w:firstLine="0"/>
        <w:rPr>
          <w:sz w:val="28"/>
        </w:rPr>
      </w:pPr>
      <w:r w:rsidRPr="00A11839">
        <w:rPr>
          <w:sz w:val="28"/>
        </w:rPr>
        <w:t>- анализрезультатоввнутреннихзачетовпопилотированию,сборкеинастройке;</w:t>
      </w:r>
    </w:p>
    <w:p w:rsidR="00B40D72" w:rsidRPr="00A11839" w:rsidRDefault="000C6796" w:rsidP="00A11839">
      <w:pPr>
        <w:pStyle w:val="a5"/>
        <w:tabs>
          <w:tab w:val="left" w:pos="821"/>
        </w:tabs>
        <w:spacing w:line="342" w:lineRule="exact"/>
        <w:ind w:firstLine="0"/>
        <w:rPr>
          <w:sz w:val="28"/>
        </w:rPr>
      </w:pPr>
      <w:r w:rsidRPr="00A11839">
        <w:rPr>
          <w:sz w:val="28"/>
        </w:rPr>
        <w:t xml:space="preserve"> - анализрезультатов,показанныхнасоревнованияхиконкурсах.</w:t>
      </w:r>
    </w:p>
    <w:p w:rsidR="00B40D72" w:rsidRPr="00A11839" w:rsidRDefault="00B40D72" w:rsidP="001C2492">
      <w:pPr>
        <w:pStyle w:val="1"/>
        <w:spacing w:line="242" w:lineRule="auto"/>
        <w:ind w:left="851" w:right="586" w:hanging="1865"/>
      </w:pPr>
    </w:p>
    <w:p w:rsidR="00AB535C" w:rsidRPr="00A11839" w:rsidRDefault="000C6796" w:rsidP="001C2492">
      <w:pPr>
        <w:pStyle w:val="1"/>
        <w:numPr>
          <w:ilvl w:val="0"/>
          <w:numId w:val="11"/>
        </w:numPr>
        <w:spacing w:line="242" w:lineRule="auto"/>
        <w:ind w:right="510"/>
      </w:pPr>
      <w:r w:rsidRPr="00A11839">
        <w:t>Организационно-пе</w:t>
      </w:r>
      <w:r w:rsidR="00AB535C" w:rsidRPr="00A11839">
        <w:t xml:space="preserve">дагогические условия реализации </w:t>
      </w:r>
      <w:r w:rsidRPr="00A11839">
        <w:t>программы</w:t>
      </w:r>
      <w:r w:rsidR="00AB535C" w:rsidRPr="00A11839">
        <w:t>.</w:t>
      </w:r>
    </w:p>
    <w:p w:rsidR="00393C90" w:rsidRPr="00A11839" w:rsidRDefault="000C6796" w:rsidP="001C2492">
      <w:pPr>
        <w:pStyle w:val="1"/>
        <w:numPr>
          <w:ilvl w:val="1"/>
          <w:numId w:val="11"/>
        </w:numPr>
        <w:spacing w:line="242" w:lineRule="auto"/>
        <w:ind w:right="567"/>
      </w:pPr>
      <w:r w:rsidRPr="00A11839">
        <w:t>Учебно-методическоеобеспечение программы</w:t>
      </w:r>
      <w:r w:rsidR="00B94047">
        <w:t>.</w:t>
      </w:r>
    </w:p>
    <w:p w:rsidR="00393C90" w:rsidRPr="00A11839" w:rsidRDefault="000C6796" w:rsidP="001C2492">
      <w:pPr>
        <w:pStyle w:val="a3"/>
        <w:ind w:left="567" w:right="117" w:firstLine="566"/>
      </w:pPr>
      <w:r w:rsidRPr="00A11839">
        <w:t>Большое внимание с самого начала обучения у</w:t>
      </w:r>
      <w:r w:rsidR="00BF0377" w:rsidRPr="00A11839">
        <w:t>деляется лётной практике. Обуча</w:t>
      </w:r>
      <w:r w:rsidRPr="00A11839">
        <w:t>ющиеся отрабатывают навыки запуска и управлени</w:t>
      </w:r>
      <w:r w:rsidR="00BF0377" w:rsidRPr="00A11839">
        <w:t xml:space="preserve">я моделью на имеющихся </w:t>
      </w:r>
      <w:r w:rsidRPr="00A11839">
        <w:t>учебно-тренировочных</w:t>
      </w:r>
      <w:r w:rsidR="00BF0377" w:rsidRPr="00A11839">
        <w:t>моделях</w:t>
      </w:r>
      <w:r w:rsidRPr="00A11839">
        <w:t>.</w:t>
      </w:r>
    </w:p>
    <w:p w:rsidR="00393C90" w:rsidRPr="00A11839" w:rsidRDefault="000C6796" w:rsidP="001C2492">
      <w:pPr>
        <w:pStyle w:val="a3"/>
        <w:spacing w:line="321" w:lineRule="exact"/>
        <w:ind w:left="567"/>
      </w:pPr>
      <w:r w:rsidRPr="00A11839">
        <w:t>Припроведениизанятий</w:t>
      </w:r>
      <w:r w:rsidR="00BF0377" w:rsidRPr="00A11839">
        <w:t>используются</w:t>
      </w:r>
      <w:r w:rsidRPr="00A11839">
        <w:t>следующиеметодыработы:</w:t>
      </w:r>
    </w:p>
    <w:p w:rsidR="00393C90" w:rsidRPr="00A11839" w:rsidRDefault="000C6796" w:rsidP="001C2492">
      <w:pPr>
        <w:pStyle w:val="a5"/>
        <w:numPr>
          <w:ilvl w:val="0"/>
          <w:numId w:val="5"/>
        </w:numPr>
        <w:tabs>
          <w:tab w:val="left" w:pos="960"/>
        </w:tabs>
        <w:ind w:left="567" w:right="394" w:firstLine="566"/>
        <w:rPr>
          <w:sz w:val="28"/>
        </w:rPr>
      </w:pPr>
      <w:r w:rsidRPr="00A11839">
        <w:rPr>
          <w:sz w:val="28"/>
        </w:rPr>
        <w:t>Словесный метод. Историческая справка по</w:t>
      </w:r>
      <w:r w:rsidR="00BF0377" w:rsidRPr="00A11839">
        <w:rPr>
          <w:sz w:val="28"/>
        </w:rPr>
        <w:t xml:space="preserve"> теме. Объяснение последователь</w:t>
      </w:r>
      <w:r w:rsidRPr="00A11839">
        <w:rPr>
          <w:sz w:val="28"/>
        </w:rPr>
        <w:t>ностивыполненияупражнений.</w:t>
      </w:r>
    </w:p>
    <w:p w:rsidR="00393C90" w:rsidRPr="00A11839" w:rsidRDefault="000C6796" w:rsidP="001C2492">
      <w:pPr>
        <w:pStyle w:val="a5"/>
        <w:numPr>
          <w:ilvl w:val="0"/>
          <w:numId w:val="5"/>
        </w:numPr>
        <w:tabs>
          <w:tab w:val="left" w:pos="960"/>
        </w:tabs>
        <w:ind w:left="567" w:right="264" w:firstLine="566"/>
        <w:rPr>
          <w:sz w:val="28"/>
        </w:rPr>
      </w:pPr>
      <w:r w:rsidRPr="00A11839">
        <w:rPr>
          <w:sz w:val="28"/>
        </w:rPr>
        <w:t>Демонстрационный метод. Педагог выполняет какое-либо упражнение передобучающимся</w:t>
      </w:r>
      <w:proofErr w:type="gramStart"/>
      <w:r w:rsidRPr="00A11839">
        <w:rPr>
          <w:sz w:val="28"/>
        </w:rPr>
        <w:t>,н</w:t>
      </w:r>
      <w:proofErr w:type="gramEnd"/>
      <w:r w:rsidRPr="00A11839">
        <w:rPr>
          <w:sz w:val="28"/>
        </w:rPr>
        <w:t>асобственномпримерепоказываятехнологиюипоследовательность.</w:t>
      </w:r>
    </w:p>
    <w:p w:rsidR="00393C90" w:rsidRPr="00A11839" w:rsidRDefault="000C6796" w:rsidP="001C2492">
      <w:pPr>
        <w:pStyle w:val="a5"/>
        <w:numPr>
          <w:ilvl w:val="0"/>
          <w:numId w:val="5"/>
        </w:numPr>
        <w:tabs>
          <w:tab w:val="left" w:pos="960"/>
        </w:tabs>
        <w:ind w:left="567" w:right="215" w:firstLine="566"/>
        <w:rPr>
          <w:sz w:val="28"/>
        </w:rPr>
      </w:pPr>
      <w:r w:rsidRPr="00A11839">
        <w:rPr>
          <w:sz w:val="28"/>
        </w:rPr>
        <w:t xml:space="preserve">Метод соревновательного общения. Учебно-тренировочные запуски. </w:t>
      </w:r>
      <w:r w:rsidRPr="00A11839">
        <w:rPr>
          <w:sz w:val="28"/>
        </w:rPr>
        <w:lastRenderedPageBreak/>
        <w:t>Участие всоревнованиях.</w:t>
      </w:r>
    </w:p>
    <w:p w:rsidR="00393C90" w:rsidRPr="00A11839" w:rsidRDefault="000C6796" w:rsidP="001C2492">
      <w:pPr>
        <w:pStyle w:val="a3"/>
        <w:ind w:left="567" w:right="478" w:firstLine="566"/>
      </w:pPr>
      <w:r w:rsidRPr="00A11839">
        <w:t xml:space="preserve">Педагог обучает ребят анализу проделанной работы, приобретенных навыков иподведению итогов соревнований. Вместе с педагогом </w:t>
      </w:r>
      <w:proofErr w:type="gramStart"/>
      <w:r w:rsidRPr="00A11839">
        <w:t>обучающиеся</w:t>
      </w:r>
      <w:proofErr w:type="gramEnd"/>
      <w:r w:rsidRPr="00A11839">
        <w:t xml:space="preserve"> работают надошибками.</w:t>
      </w:r>
    </w:p>
    <w:p w:rsidR="00393C90" w:rsidRPr="00A11839" w:rsidRDefault="000C6796" w:rsidP="001C2492">
      <w:pPr>
        <w:pStyle w:val="a3"/>
        <w:ind w:left="567" w:right="251" w:firstLine="636"/>
      </w:pPr>
      <w:r w:rsidRPr="00A11839">
        <w:t>Условия занятий в группе предусматривают</w:t>
      </w:r>
      <w:r w:rsidR="00BF0377" w:rsidRPr="00A11839">
        <w:t xml:space="preserve"> атмосферу психологического ком</w:t>
      </w:r>
      <w:r w:rsidRPr="00A11839">
        <w:t xml:space="preserve">форта, т.е. доброго внимания педагога ко всем без </w:t>
      </w:r>
      <w:r w:rsidR="00BF0377" w:rsidRPr="00A11839">
        <w:t xml:space="preserve">исключения детям с учетом </w:t>
      </w:r>
      <w:proofErr w:type="spellStart"/>
      <w:r w:rsidR="00BF0377" w:rsidRPr="00A11839">
        <w:t>соблю</w:t>
      </w:r>
      <w:r w:rsidRPr="00A11839">
        <w:t>дениянеобходимогоуровня</w:t>
      </w:r>
      <w:proofErr w:type="spellEnd"/>
      <w:r w:rsidRPr="00A11839">
        <w:t xml:space="preserve"> дисциплины.</w:t>
      </w:r>
    </w:p>
    <w:p w:rsidR="00393C90" w:rsidRPr="00A11839" w:rsidRDefault="000C6796" w:rsidP="001C2492">
      <w:pPr>
        <w:pStyle w:val="a3"/>
        <w:ind w:left="567" w:right="152" w:firstLine="566"/>
      </w:pPr>
      <w:r w:rsidRPr="00A11839">
        <w:t>В качестве дидактических материалов на занятиях в лаборатории используютсянаглядные образцы и действующие учебно-трениро</w:t>
      </w:r>
      <w:r w:rsidR="00052915" w:rsidRPr="00A11839">
        <w:t>вочные модели</w:t>
      </w:r>
      <w:r w:rsidRPr="00A11839">
        <w:t>. Также используется специализированная литература, фото- ивидеоматериалы по истории</w:t>
      </w:r>
      <w:r w:rsidR="00052915" w:rsidRPr="00A11839">
        <w:t xml:space="preserve"> развития авиации, обучающие видеоролики</w:t>
      </w:r>
      <w:r w:rsidRPr="00A11839">
        <w:t>.</w:t>
      </w:r>
    </w:p>
    <w:p w:rsidR="00A11839" w:rsidRPr="00A11839" w:rsidRDefault="00A11839" w:rsidP="001C2492">
      <w:pPr>
        <w:pStyle w:val="a3"/>
        <w:ind w:left="567" w:right="152" w:firstLine="566"/>
      </w:pPr>
    </w:p>
    <w:p w:rsidR="00393C90" w:rsidRPr="00A11839" w:rsidRDefault="000C6796" w:rsidP="001C2492">
      <w:pPr>
        <w:pStyle w:val="1"/>
        <w:numPr>
          <w:ilvl w:val="1"/>
          <w:numId w:val="11"/>
        </w:numPr>
      </w:pPr>
      <w:r w:rsidRPr="00A11839">
        <w:t>Материально-техническиеусловияреализациипрограммы</w:t>
      </w:r>
      <w:r w:rsidR="00B94047">
        <w:t>.</w:t>
      </w:r>
    </w:p>
    <w:p w:rsidR="00393C90" w:rsidRPr="00A11839" w:rsidRDefault="000C6796" w:rsidP="001C2492">
      <w:pPr>
        <w:pStyle w:val="a3"/>
        <w:spacing w:line="319" w:lineRule="exact"/>
        <w:ind w:left="567"/>
      </w:pPr>
      <w:r w:rsidRPr="00A11839">
        <w:t>Дляуспешнойреализациипрограммы</w:t>
      </w:r>
      <w:r w:rsidR="00DC0091" w:rsidRPr="00A11839">
        <w:t>имеется</w:t>
      </w:r>
      <w:r w:rsidRPr="00A11839">
        <w:t>:</w:t>
      </w:r>
    </w:p>
    <w:p w:rsidR="00EE68CC" w:rsidRPr="00A11839" w:rsidRDefault="000C6796" w:rsidP="001C2492">
      <w:pPr>
        <w:pStyle w:val="a5"/>
        <w:numPr>
          <w:ilvl w:val="0"/>
          <w:numId w:val="4"/>
        </w:numPr>
        <w:tabs>
          <w:tab w:val="left" w:pos="364"/>
        </w:tabs>
        <w:spacing w:line="322" w:lineRule="exact"/>
        <w:ind w:left="567"/>
        <w:rPr>
          <w:sz w:val="28"/>
        </w:rPr>
      </w:pPr>
      <w:r w:rsidRPr="00A11839">
        <w:rPr>
          <w:sz w:val="28"/>
        </w:rPr>
        <w:t>Помещениедля</w:t>
      </w:r>
      <w:r w:rsidR="00DC0091" w:rsidRPr="00A11839">
        <w:rPr>
          <w:sz w:val="28"/>
        </w:rPr>
        <w:t>занятий</w:t>
      </w:r>
      <w:r w:rsidR="00EE68CC" w:rsidRPr="00A11839">
        <w:rPr>
          <w:sz w:val="28"/>
        </w:rPr>
        <w:t>:</w:t>
      </w:r>
    </w:p>
    <w:p w:rsidR="00393C90" w:rsidRPr="00A11839" w:rsidRDefault="00DC0091" w:rsidP="001C2492">
      <w:pPr>
        <w:pStyle w:val="a5"/>
        <w:tabs>
          <w:tab w:val="left" w:pos="364"/>
        </w:tabs>
        <w:spacing w:line="322" w:lineRule="exact"/>
        <w:ind w:left="567" w:firstLine="0"/>
        <w:rPr>
          <w:sz w:val="28"/>
        </w:rPr>
      </w:pPr>
      <w:r w:rsidRPr="00A11839">
        <w:rPr>
          <w:sz w:val="28"/>
        </w:rPr>
        <w:t xml:space="preserve">- </w:t>
      </w:r>
      <w:r w:rsidR="000A36A9" w:rsidRPr="00A11839">
        <w:rPr>
          <w:sz w:val="28"/>
        </w:rPr>
        <w:t>с</w:t>
      </w:r>
      <w:r w:rsidRPr="00A11839">
        <w:rPr>
          <w:sz w:val="28"/>
        </w:rPr>
        <w:t xml:space="preserve">портивный зал </w:t>
      </w:r>
      <w:r w:rsidR="00A11839" w:rsidRPr="00A11839">
        <w:rPr>
          <w:sz w:val="28"/>
        </w:rPr>
        <w:t>МБОУ СОШ №1</w:t>
      </w:r>
      <w:r w:rsidR="00EE68CC" w:rsidRPr="00A11839">
        <w:rPr>
          <w:sz w:val="28"/>
        </w:rPr>
        <w:t>;</w:t>
      </w:r>
    </w:p>
    <w:p w:rsidR="00EE68CC" w:rsidRPr="00A11839" w:rsidRDefault="00EE68CC" w:rsidP="001C2492">
      <w:pPr>
        <w:pStyle w:val="a5"/>
        <w:tabs>
          <w:tab w:val="left" w:pos="364"/>
        </w:tabs>
        <w:ind w:left="567" w:firstLine="0"/>
        <w:rPr>
          <w:sz w:val="28"/>
        </w:rPr>
      </w:pPr>
      <w:r w:rsidRPr="00A11839">
        <w:rPr>
          <w:sz w:val="28"/>
        </w:rPr>
        <w:t xml:space="preserve">          - </w:t>
      </w:r>
      <w:proofErr w:type="spellStart"/>
      <w:r w:rsidRPr="00A11839">
        <w:rPr>
          <w:sz w:val="28"/>
        </w:rPr>
        <w:t>общеучебный</w:t>
      </w:r>
      <w:proofErr w:type="spellEnd"/>
      <w:r w:rsidRPr="00A11839">
        <w:rPr>
          <w:sz w:val="28"/>
        </w:rPr>
        <w:t xml:space="preserve"> кабинет.</w:t>
      </w:r>
    </w:p>
    <w:p w:rsidR="00DC0091" w:rsidRPr="00A11839" w:rsidRDefault="000C6796" w:rsidP="001C2492">
      <w:pPr>
        <w:pStyle w:val="a5"/>
        <w:numPr>
          <w:ilvl w:val="0"/>
          <w:numId w:val="4"/>
        </w:numPr>
        <w:tabs>
          <w:tab w:val="left" w:pos="364"/>
        </w:tabs>
        <w:ind w:left="567"/>
        <w:rPr>
          <w:sz w:val="28"/>
        </w:rPr>
      </w:pPr>
      <w:r w:rsidRPr="00A11839">
        <w:rPr>
          <w:sz w:val="28"/>
        </w:rPr>
        <w:t>Оборудование:</w:t>
      </w:r>
    </w:p>
    <w:p w:rsidR="00393C90" w:rsidRPr="00A11839" w:rsidRDefault="00BF0377" w:rsidP="001C2492">
      <w:pPr>
        <w:tabs>
          <w:tab w:val="left" w:pos="1248"/>
        </w:tabs>
        <w:spacing w:line="322" w:lineRule="exact"/>
        <w:ind w:left="567"/>
        <w:rPr>
          <w:sz w:val="28"/>
        </w:rPr>
      </w:pPr>
      <w:r w:rsidRPr="00A11839">
        <w:rPr>
          <w:sz w:val="28"/>
        </w:rPr>
        <w:t xml:space="preserve">         - </w:t>
      </w:r>
      <w:r w:rsidR="00052915" w:rsidRPr="00A11839">
        <w:rPr>
          <w:sz w:val="28"/>
        </w:rPr>
        <w:t>с</w:t>
      </w:r>
      <w:r w:rsidR="000C6796" w:rsidRPr="00A11839">
        <w:rPr>
          <w:sz w:val="28"/>
        </w:rPr>
        <w:t>толыистулья;</w:t>
      </w:r>
    </w:p>
    <w:p w:rsidR="00393C90" w:rsidRPr="00A11839" w:rsidRDefault="00BF0377" w:rsidP="001C2492">
      <w:pPr>
        <w:tabs>
          <w:tab w:val="left" w:pos="1248"/>
        </w:tabs>
        <w:spacing w:line="322" w:lineRule="exact"/>
        <w:ind w:left="567"/>
        <w:rPr>
          <w:sz w:val="28"/>
        </w:rPr>
      </w:pPr>
      <w:r w:rsidRPr="00A11839">
        <w:rPr>
          <w:sz w:val="28"/>
        </w:rPr>
        <w:t xml:space="preserve">         - </w:t>
      </w:r>
      <w:r w:rsidR="00DC0091" w:rsidRPr="00A11839">
        <w:rPr>
          <w:sz w:val="28"/>
        </w:rPr>
        <w:t>мультимедийный проектор</w:t>
      </w:r>
      <w:r w:rsidR="000C6796" w:rsidRPr="00A11839">
        <w:rPr>
          <w:sz w:val="28"/>
        </w:rPr>
        <w:t>;</w:t>
      </w:r>
    </w:p>
    <w:p w:rsidR="00393C90" w:rsidRPr="00A11839" w:rsidRDefault="00BF0377" w:rsidP="001C2492">
      <w:pPr>
        <w:tabs>
          <w:tab w:val="left" w:pos="1248"/>
        </w:tabs>
        <w:spacing w:line="322" w:lineRule="exact"/>
        <w:ind w:left="567"/>
        <w:rPr>
          <w:sz w:val="28"/>
        </w:rPr>
      </w:pPr>
      <w:r w:rsidRPr="00A11839">
        <w:rPr>
          <w:sz w:val="28"/>
        </w:rPr>
        <w:t xml:space="preserve">         - </w:t>
      </w:r>
      <w:r w:rsidR="000C6796" w:rsidRPr="00A11839">
        <w:rPr>
          <w:sz w:val="28"/>
        </w:rPr>
        <w:t>шкафыдляхранения</w:t>
      </w:r>
      <w:r w:rsidR="00DC0091" w:rsidRPr="00A11839">
        <w:rPr>
          <w:sz w:val="28"/>
        </w:rPr>
        <w:t>БПЛА и оборудования</w:t>
      </w:r>
      <w:r w:rsidR="000C6796" w:rsidRPr="00A11839">
        <w:rPr>
          <w:sz w:val="28"/>
        </w:rPr>
        <w:t>;</w:t>
      </w:r>
    </w:p>
    <w:p w:rsidR="00393C90" w:rsidRPr="00CA6E81" w:rsidRDefault="00BF0377" w:rsidP="001C2492">
      <w:pPr>
        <w:tabs>
          <w:tab w:val="left" w:pos="1248"/>
        </w:tabs>
        <w:spacing w:line="322" w:lineRule="exact"/>
        <w:ind w:left="567"/>
        <w:rPr>
          <w:sz w:val="28"/>
        </w:rPr>
      </w:pPr>
      <w:proofErr w:type="gramStart"/>
      <w:r w:rsidRPr="00A11839">
        <w:rPr>
          <w:sz w:val="28"/>
        </w:rPr>
        <w:t xml:space="preserve">- </w:t>
      </w:r>
      <w:r w:rsidR="00052915" w:rsidRPr="00A11839">
        <w:rPr>
          <w:sz w:val="28"/>
        </w:rPr>
        <w:t>р</w:t>
      </w:r>
      <w:r w:rsidR="00DC0091" w:rsidRPr="00A11839">
        <w:rPr>
          <w:sz w:val="28"/>
        </w:rPr>
        <w:t>адиоуправляемые модели БПЛА</w:t>
      </w:r>
      <w:r w:rsidR="00052915" w:rsidRPr="00A11839">
        <w:rPr>
          <w:sz w:val="28"/>
        </w:rPr>
        <w:t xml:space="preserve"> (</w:t>
      </w:r>
      <w:proofErr w:type="spellStart"/>
      <w:r w:rsidR="00052915" w:rsidRPr="00A11839">
        <w:rPr>
          <w:sz w:val="28"/>
        </w:rPr>
        <w:t>квадрокоптер</w:t>
      </w:r>
      <w:r w:rsidR="00CA6E81">
        <w:rPr>
          <w:sz w:val="28"/>
          <w:lang w:val="en-US"/>
        </w:rPr>
        <w:t>Tello</w:t>
      </w:r>
      <w:proofErr w:type="spellEnd"/>
      <w:r w:rsidR="00CA6E81">
        <w:rPr>
          <w:sz w:val="28"/>
        </w:rPr>
        <w:t xml:space="preserve"> – 3 шт., </w:t>
      </w:r>
      <w:proofErr w:type="spellStart"/>
      <w:r w:rsidR="00CA6E81">
        <w:rPr>
          <w:sz w:val="28"/>
        </w:rPr>
        <w:t>дрон</w:t>
      </w:r>
      <w:proofErr w:type="spellEnd"/>
      <w:r w:rsidR="00CA6E81">
        <w:rPr>
          <w:sz w:val="28"/>
        </w:rPr>
        <w:t xml:space="preserve"> - </w:t>
      </w:r>
      <w:proofErr w:type="gramEnd"/>
    </w:p>
    <w:p w:rsidR="00A10498" w:rsidRPr="00A11839" w:rsidRDefault="000C6796" w:rsidP="001C2492">
      <w:pPr>
        <w:pStyle w:val="a3"/>
        <w:ind w:left="567" w:firstLine="139"/>
      </w:pPr>
      <w:r w:rsidRPr="00A11839">
        <w:t>Для полной и успешной реализации обр</w:t>
      </w:r>
      <w:r w:rsidR="00A10498" w:rsidRPr="00A11839">
        <w:t>азовательной программы предполагается использование</w:t>
      </w:r>
      <w:r w:rsidR="000A36A9" w:rsidRPr="00A11839">
        <w:t>спортивно</w:t>
      </w:r>
      <w:r w:rsidR="00A11839" w:rsidRPr="00A11839">
        <w:t>го зала МБОУ СОШ №1</w:t>
      </w:r>
      <w:r w:rsidRPr="00A11839">
        <w:t>дляпроведенияосновныхтренировокпо</w:t>
      </w:r>
      <w:r w:rsidR="001C2492" w:rsidRPr="00A11839">
        <w:t>профилю программы.</w:t>
      </w:r>
    </w:p>
    <w:p w:rsidR="00A10498" w:rsidRPr="00A11839" w:rsidRDefault="00A10498" w:rsidP="001C2492">
      <w:pPr>
        <w:pStyle w:val="1"/>
        <w:spacing w:before="6" w:line="240" w:lineRule="auto"/>
        <w:ind w:left="2663" w:right="1837" w:hanging="166"/>
      </w:pPr>
    </w:p>
    <w:p w:rsidR="00393C90" w:rsidRPr="00A11839" w:rsidRDefault="0094254F" w:rsidP="001C2492">
      <w:pPr>
        <w:pStyle w:val="1"/>
        <w:spacing w:before="6" w:line="240" w:lineRule="auto"/>
        <w:ind w:left="624" w:right="567" w:hanging="166"/>
      </w:pPr>
      <w:r w:rsidRPr="00A11839">
        <w:t>2.3.</w:t>
      </w:r>
      <w:r w:rsidR="000C6796" w:rsidRPr="00A11839">
        <w:t>Учебно-информационное обеспечение программы</w:t>
      </w:r>
      <w:r w:rsidR="00BF0377" w:rsidRPr="00A11839">
        <w:t xml:space="preserve">.                            </w:t>
      </w:r>
      <w:r w:rsidR="000C6796" w:rsidRPr="00A11839">
        <w:t>Нормативно-правовые актыидокументы</w:t>
      </w:r>
      <w:r w:rsidR="00BF0377" w:rsidRPr="00A11839">
        <w:t>.</w:t>
      </w:r>
    </w:p>
    <w:p w:rsidR="008F0707" w:rsidRPr="00A11839" w:rsidRDefault="008F0707" w:rsidP="001C2492">
      <w:pPr>
        <w:pStyle w:val="1"/>
        <w:spacing w:before="6" w:line="240" w:lineRule="auto"/>
        <w:ind w:left="624" w:right="567" w:hanging="166"/>
      </w:pPr>
    </w:p>
    <w:p w:rsidR="008F0707" w:rsidRPr="00A11839" w:rsidRDefault="008F0707" w:rsidP="001C2492">
      <w:pPr>
        <w:pStyle w:val="1"/>
        <w:numPr>
          <w:ilvl w:val="0"/>
          <w:numId w:val="3"/>
        </w:numPr>
        <w:spacing w:before="6" w:line="240" w:lineRule="auto"/>
        <w:ind w:left="624" w:right="567"/>
        <w:rPr>
          <w:b w:val="0"/>
        </w:rPr>
      </w:pPr>
      <w:r w:rsidRPr="00A11839">
        <w:rPr>
          <w:b w:val="0"/>
        </w:rPr>
        <w:t xml:space="preserve">Федеральный закон от 29.12.2012 №273-ФЗ «Об образовании в Российской Федерации». </w:t>
      </w:r>
    </w:p>
    <w:p w:rsidR="008F0707" w:rsidRPr="00A11839" w:rsidRDefault="008F0707" w:rsidP="001C2492">
      <w:pPr>
        <w:pStyle w:val="1"/>
        <w:numPr>
          <w:ilvl w:val="0"/>
          <w:numId w:val="3"/>
        </w:numPr>
        <w:spacing w:before="6" w:line="240" w:lineRule="auto"/>
        <w:ind w:left="624" w:right="567"/>
        <w:rPr>
          <w:b w:val="0"/>
        </w:rPr>
      </w:pPr>
      <w:r w:rsidRPr="00A11839">
        <w:rPr>
          <w:b w:val="0"/>
        </w:rPr>
        <w:t xml:space="preserve">Указ Президента РФ от 7 мая 2018г. № 204 «О национальных целях и стратегических задачах развития Российской Федерации на период до 2024 года». </w:t>
      </w:r>
    </w:p>
    <w:p w:rsidR="008F0707" w:rsidRPr="00A11839" w:rsidRDefault="008F0707" w:rsidP="001C2492">
      <w:pPr>
        <w:pStyle w:val="1"/>
        <w:numPr>
          <w:ilvl w:val="0"/>
          <w:numId w:val="3"/>
        </w:numPr>
        <w:spacing w:before="6" w:line="240" w:lineRule="auto"/>
        <w:ind w:left="624" w:right="567"/>
        <w:rPr>
          <w:b w:val="0"/>
        </w:rPr>
      </w:pPr>
      <w:r w:rsidRPr="00A11839">
        <w:rPr>
          <w:b w:val="0"/>
        </w:rPr>
        <w:t xml:space="preserve"> 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образования».  </w:t>
      </w:r>
    </w:p>
    <w:p w:rsidR="00EE68CC" w:rsidRPr="00A11839" w:rsidRDefault="008F0707" w:rsidP="001C2492">
      <w:pPr>
        <w:pStyle w:val="1"/>
        <w:numPr>
          <w:ilvl w:val="0"/>
          <w:numId w:val="3"/>
        </w:numPr>
        <w:spacing w:before="6" w:line="240" w:lineRule="auto"/>
        <w:ind w:left="624" w:right="567"/>
        <w:rPr>
          <w:b w:val="0"/>
        </w:rPr>
      </w:pPr>
      <w:r w:rsidRPr="00A11839">
        <w:rPr>
          <w:b w:val="0"/>
        </w:rPr>
        <w:t>Концепция развития дополнительного образования детей, утвержденная распоряжением Правительства Российской Федерации от 04.09.2014 № 1726-р.</w:t>
      </w:r>
    </w:p>
    <w:p w:rsidR="008F0707" w:rsidRPr="00A11839" w:rsidRDefault="00EE68CC" w:rsidP="001C2492">
      <w:pPr>
        <w:pStyle w:val="a5"/>
        <w:numPr>
          <w:ilvl w:val="0"/>
          <w:numId w:val="3"/>
        </w:numPr>
        <w:ind w:left="567"/>
        <w:rPr>
          <w:bCs/>
          <w:sz w:val="28"/>
          <w:szCs w:val="28"/>
        </w:rPr>
      </w:pPr>
      <w:r w:rsidRPr="00A11839">
        <w:rPr>
          <w:bCs/>
          <w:sz w:val="28"/>
          <w:szCs w:val="28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</w:t>
      </w:r>
      <w:proofErr w:type="spellStart"/>
      <w:proofErr w:type="gramStart"/>
      <w:r w:rsidRPr="00A11839">
        <w:rPr>
          <w:bCs/>
          <w:sz w:val="28"/>
          <w:szCs w:val="28"/>
        </w:rPr>
        <w:t>допол-нительного</w:t>
      </w:r>
      <w:proofErr w:type="spellEnd"/>
      <w:proofErr w:type="gramEnd"/>
      <w:r w:rsidRPr="00A11839">
        <w:rPr>
          <w:bCs/>
          <w:sz w:val="28"/>
          <w:szCs w:val="28"/>
        </w:rPr>
        <w:t xml:space="preserve"> образования детей» (утверждены постановлением Главного государственного санитарного врача Российской Федерации от 4 июля 2014 г. № 41).</w:t>
      </w:r>
    </w:p>
    <w:p w:rsidR="008F0707" w:rsidRPr="00A11839" w:rsidRDefault="008F0707" w:rsidP="001C2492">
      <w:pPr>
        <w:pStyle w:val="1"/>
        <w:numPr>
          <w:ilvl w:val="0"/>
          <w:numId w:val="3"/>
        </w:numPr>
        <w:spacing w:before="6" w:line="240" w:lineRule="auto"/>
        <w:ind w:left="624" w:right="567"/>
        <w:rPr>
          <w:b w:val="0"/>
        </w:rPr>
      </w:pPr>
      <w:r w:rsidRPr="00A11839">
        <w:rPr>
          <w:b w:val="0"/>
        </w:rPr>
        <w:t xml:space="preserve"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 </w:t>
      </w:r>
    </w:p>
    <w:p w:rsidR="008F0707" w:rsidRPr="00A11839" w:rsidRDefault="008F0707" w:rsidP="001C2492">
      <w:pPr>
        <w:pStyle w:val="a5"/>
        <w:numPr>
          <w:ilvl w:val="0"/>
          <w:numId w:val="3"/>
        </w:numPr>
        <w:ind w:left="624"/>
        <w:rPr>
          <w:bCs/>
          <w:sz w:val="28"/>
          <w:szCs w:val="28"/>
        </w:rPr>
      </w:pPr>
      <w:r w:rsidRPr="00A11839">
        <w:rPr>
          <w:bCs/>
          <w:sz w:val="28"/>
          <w:szCs w:val="28"/>
        </w:rPr>
        <w:lastRenderedPageBreak/>
        <w:t xml:space="preserve">Методические рекомендации по проектированию дополнительных </w:t>
      </w:r>
      <w:proofErr w:type="spellStart"/>
      <w:r w:rsidRPr="00A11839">
        <w:rPr>
          <w:bCs/>
          <w:sz w:val="28"/>
          <w:szCs w:val="28"/>
        </w:rPr>
        <w:t>общераз-вивающих</w:t>
      </w:r>
      <w:proofErr w:type="spellEnd"/>
      <w:r w:rsidRPr="00A11839">
        <w:rPr>
          <w:bCs/>
          <w:sz w:val="28"/>
          <w:szCs w:val="28"/>
        </w:rPr>
        <w:t xml:space="preserve"> программ (включая </w:t>
      </w:r>
      <w:proofErr w:type="spellStart"/>
      <w:r w:rsidRPr="00A11839">
        <w:rPr>
          <w:bCs/>
          <w:sz w:val="28"/>
          <w:szCs w:val="28"/>
        </w:rPr>
        <w:t>разноуровневые</w:t>
      </w:r>
      <w:proofErr w:type="spellEnd"/>
      <w:r w:rsidRPr="00A11839">
        <w:rPr>
          <w:bCs/>
          <w:sz w:val="28"/>
          <w:szCs w:val="28"/>
        </w:rPr>
        <w:t xml:space="preserve"> программы): приложение к письму Министерства образования и науки Российской Федерации от 18 ноября 2015 г.    № 09- 3242;</w:t>
      </w:r>
    </w:p>
    <w:p w:rsidR="00393C90" w:rsidRPr="00A11839" w:rsidRDefault="00393C90" w:rsidP="001C2492">
      <w:pPr>
        <w:pStyle w:val="a3"/>
        <w:spacing w:before="3"/>
        <w:ind w:left="0"/>
        <w:rPr>
          <w:sz w:val="32"/>
        </w:rPr>
      </w:pPr>
    </w:p>
    <w:p w:rsidR="00393C90" w:rsidRPr="00A11839" w:rsidRDefault="0094254F" w:rsidP="001C2492">
      <w:pPr>
        <w:pStyle w:val="1"/>
        <w:ind w:left="397"/>
      </w:pPr>
      <w:r w:rsidRPr="00A11839">
        <w:t>2.4.</w:t>
      </w:r>
      <w:r w:rsidR="000C6796" w:rsidRPr="00A11839">
        <w:t>Кадровоеобеспечениепрограммы</w:t>
      </w:r>
      <w:r w:rsidR="00B94047">
        <w:t>.</w:t>
      </w:r>
    </w:p>
    <w:p w:rsidR="0094254F" w:rsidRPr="00A11839" w:rsidRDefault="000C6796" w:rsidP="001C2492">
      <w:pPr>
        <w:pStyle w:val="a3"/>
        <w:ind w:left="397" w:right="164" w:firstLine="566"/>
      </w:pPr>
      <w:r w:rsidRPr="00A11839">
        <w:t>Программа реализуется педаг</w:t>
      </w:r>
      <w:r w:rsidR="00A10498" w:rsidRPr="00A11839">
        <w:t>огом, имеющим про</w:t>
      </w:r>
      <w:r w:rsidR="00B862BC">
        <w:t>фессиональное образование.</w:t>
      </w:r>
    </w:p>
    <w:p w:rsidR="0094254F" w:rsidRPr="00A11839" w:rsidRDefault="0094254F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2.5. Список рекомендованной литературы.</w:t>
      </w:r>
    </w:p>
    <w:p w:rsidR="0094254F" w:rsidRPr="00A11839" w:rsidRDefault="0094254F" w:rsidP="001C2492">
      <w:pPr>
        <w:pStyle w:val="a3"/>
        <w:ind w:left="397" w:right="164" w:firstLine="566"/>
      </w:pPr>
      <w:r w:rsidRPr="00A11839">
        <w:t>1.</w:t>
      </w:r>
      <w:r w:rsidRPr="00A11839">
        <w:tab/>
        <w:t>Институт транспорта и связи. Основы аэродинамики и динамики полета. Рига, 2010. Режимдоступа:http://www.reaa.ru/yabbfilesB/Attachments/Osnovy_ajero-dtnamiki_Riga.pdf.</w:t>
      </w:r>
    </w:p>
    <w:p w:rsidR="0094254F" w:rsidRPr="00A11839" w:rsidRDefault="0094254F" w:rsidP="001C2492">
      <w:pPr>
        <w:pStyle w:val="a3"/>
        <w:ind w:left="397" w:right="164" w:firstLine="566"/>
      </w:pPr>
      <w:r w:rsidRPr="00A11839">
        <w:t>2.</w:t>
      </w:r>
      <w:r w:rsidRPr="00A11839">
        <w:tab/>
        <w:t xml:space="preserve">Белинская Ю.С. Реализация типовых маневров </w:t>
      </w:r>
      <w:proofErr w:type="spellStart"/>
      <w:r w:rsidRPr="00A11839">
        <w:t>четырехвинтового</w:t>
      </w:r>
      <w:proofErr w:type="spellEnd"/>
      <w:r w:rsidRPr="00A11839">
        <w:t xml:space="preserve"> вертолета. Молодежный научно-технический вестник. МГТУ им. Н.Э. Баумана. </w:t>
      </w:r>
      <w:proofErr w:type="spellStart"/>
      <w:r w:rsidRPr="00A11839">
        <w:t>Элек-трон</w:t>
      </w:r>
      <w:proofErr w:type="gramStart"/>
      <w:r w:rsidRPr="00A11839">
        <w:t>.ж</w:t>
      </w:r>
      <w:proofErr w:type="gramEnd"/>
      <w:r w:rsidRPr="00A11839">
        <w:t>урн</w:t>
      </w:r>
      <w:proofErr w:type="spellEnd"/>
      <w:r w:rsidRPr="00A11839">
        <w:t xml:space="preserve">. 2013. №4. Режим </w:t>
      </w:r>
      <w:proofErr w:type="spellStart"/>
      <w:r w:rsidRPr="00A11839">
        <w:t>доступа:http</w:t>
      </w:r>
      <w:proofErr w:type="spellEnd"/>
      <w:r w:rsidRPr="00A11839">
        <w:t>://</w:t>
      </w:r>
      <w:proofErr w:type="spellStart"/>
      <w:r w:rsidRPr="00A11839">
        <w:t>sntbul.bmstu.ru</w:t>
      </w:r>
      <w:proofErr w:type="spellEnd"/>
      <w:r w:rsidRPr="00A11839">
        <w:t>/</w:t>
      </w:r>
      <w:proofErr w:type="spellStart"/>
      <w:r w:rsidRPr="00A11839">
        <w:t>doc</w:t>
      </w:r>
      <w:proofErr w:type="spellEnd"/>
      <w:r w:rsidRPr="00A11839">
        <w:t>/551872.html.</w:t>
      </w:r>
    </w:p>
    <w:p w:rsidR="0094254F" w:rsidRPr="00A11839" w:rsidRDefault="0094254F" w:rsidP="001C2492">
      <w:pPr>
        <w:pStyle w:val="a3"/>
        <w:ind w:left="397" w:right="164" w:firstLine="566"/>
      </w:pPr>
      <w:r w:rsidRPr="00A11839">
        <w:t>3.</w:t>
      </w:r>
      <w:r w:rsidRPr="00A11839">
        <w:tab/>
        <w:t xml:space="preserve">Гурьянов А. Е. Моделирование управления </w:t>
      </w:r>
      <w:proofErr w:type="spellStart"/>
      <w:r w:rsidRPr="00A11839">
        <w:t>квадрокоптером</w:t>
      </w:r>
      <w:proofErr w:type="spellEnd"/>
      <w:r w:rsidRPr="00A11839">
        <w:t xml:space="preserve"> Инженерный вес</w:t>
      </w:r>
      <w:proofErr w:type="gramStart"/>
      <w:r w:rsidRPr="00A11839">
        <w:t>т-</w:t>
      </w:r>
      <w:proofErr w:type="gramEnd"/>
      <w:r w:rsidRPr="00A11839">
        <w:t xml:space="preserve"> ник. МГТУ им. Н.Э. Баумана. </w:t>
      </w:r>
      <w:proofErr w:type="spellStart"/>
      <w:r w:rsidRPr="00A11839">
        <w:t>Электрон</w:t>
      </w:r>
      <w:proofErr w:type="gramStart"/>
      <w:r w:rsidRPr="00A11839">
        <w:t>.ж</w:t>
      </w:r>
      <w:proofErr w:type="gramEnd"/>
      <w:r w:rsidRPr="00A11839">
        <w:t>урн</w:t>
      </w:r>
      <w:proofErr w:type="spellEnd"/>
      <w:r w:rsidRPr="00A11839">
        <w:t xml:space="preserve">. 2014 №8 Режим </w:t>
      </w:r>
      <w:proofErr w:type="spellStart"/>
      <w:r w:rsidRPr="00A11839">
        <w:t>досту</w:t>
      </w:r>
      <w:proofErr w:type="spellEnd"/>
      <w:r w:rsidRPr="00A11839">
        <w:t xml:space="preserve">- </w:t>
      </w:r>
      <w:proofErr w:type="spellStart"/>
      <w:r w:rsidRPr="00A11839">
        <w:t>па:http</w:t>
      </w:r>
      <w:proofErr w:type="spellEnd"/>
      <w:r w:rsidRPr="00A11839">
        <w:t>://</w:t>
      </w:r>
      <w:proofErr w:type="spellStart"/>
      <w:r w:rsidRPr="00A11839">
        <w:t>engbul.bmstu.ru</w:t>
      </w:r>
      <w:proofErr w:type="spellEnd"/>
      <w:r w:rsidRPr="00A11839">
        <w:t>/</w:t>
      </w:r>
      <w:proofErr w:type="spellStart"/>
      <w:r w:rsidRPr="00A11839">
        <w:t>doc</w:t>
      </w:r>
      <w:proofErr w:type="spellEnd"/>
      <w:r w:rsidRPr="00A11839">
        <w:t>/723331.html.</w:t>
      </w:r>
    </w:p>
    <w:p w:rsidR="0094254F" w:rsidRPr="00A11839" w:rsidRDefault="0094254F" w:rsidP="001C2492">
      <w:pPr>
        <w:pStyle w:val="a3"/>
        <w:ind w:left="397" w:right="164" w:firstLine="566"/>
      </w:pPr>
      <w:r w:rsidRPr="00A11839">
        <w:t>4.</w:t>
      </w:r>
      <w:r w:rsidRPr="00A11839">
        <w:tab/>
      </w:r>
      <w:proofErr w:type="gramStart"/>
      <w:r w:rsidRPr="00A11839">
        <w:t xml:space="preserve">Канатников А.Н., Крищенко А.П., Ткачев С.Б. Допустимые пространственные </w:t>
      </w:r>
      <w:proofErr w:type="spellStart"/>
      <w:r w:rsidRPr="00A11839">
        <w:t>траекории</w:t>
      </w:r>
      <w:proofErr w:type="spellEnd"/>
      <w:r w:rsidRPr="00A11839">
        <w:t xml:space="preserve">  беспилотного летательного аппарата в вертикальной плоскости.</w:t>
      </w:r>
      <w:proofErr w:type="gramEnd"/>
    </w:p>
    <w:p w:rsidR="0094254F" w:rsidRPr="00A11839" w:rsidRDefault="0094254F" w:rsidP="001C2492">
      <w:pPr>
        <w:pStyle w:val="a3"/>
        <w:ind w:left="397" w:right="164" w:firstLine="566"/>
      </w:pPr>
      <w:r w:rsidRPr="00A11839">
        <w:t>5.</w:t>
      </w:r>
      <w:r w:rsidRPr="00A11839">
        <w:tab/>
        <w:t xml:space="preserve">Наука и образование. МГТУ им. Н.Э. Баумана. </w:t>
      </w:r>
      <w:proofErr w:type="spellStart"/>
      <w:r w:rsidRPr="00A11839">
        <w:t>Электрон</w:t>
      </w:r>
      <w:proofErr w:type="gramStart"/>
      <w:r w:rsidRPr="00A11839">
        <w:t>.ж</w:t>
      </w:r>
      <w:proofErr w:type="gramEnd"/>
      <w:r w:rsidRPr="00A11839">
        <w:t>урн</w:t>
      </w:r>
      <w:proofErr w:type="spellEnd"/>
      <w:r w:rsidRPr="00A11839">
        <w:t>. 2012. №3. Режим доступа: http://technomag.bmstu.ru/doc/367724.html.</w:t>
      </w:r>
    </w:p>
    <w:p w:rsidR="0094254F" w:rsidRPr="00A11839" w:rsidRDefault="0094254F" w:rsidP="001C2492">
      <w:pPr>
        <w:pStyle w:val="a3"/>
        <w:ind w:left="397" w:right="164" w:firstLine="566"/>
      </w:pPr>
      <w:r w:rsidRPr="00A11839">
        <w:t>6.</w:t>
      </w:r>
      <w:r w:rsidRPr="00A11839">
        <w:tab/>
        <w:t>Мартынов А.К. Экспериментальная аэродина</w:t>
      </w:r>
      <w:r w:rsidR="00A11839" w:rsidRPr="00A11839">
        <w:t>мика. М.: Государственное изда</w:t>
      </w:r>
      <w:r w:rsidRPr="00A11839">
        <w:t>тельство оборонной промышленности,1950.479</w:t>
      </w:r>
      <w:r w:rsidR="00A11839" w:rsidRPr="00A11839">
        <w:t>с.13.МирошникИ.В.Теория автома</w:t>
      </w:r>
      <w:r w:rsidRPr="00A11839">
        <w:t>тического управления. Линейные системы. СПб: Питер, 2005. 337.</w:t>
      </w:r>
    </w:p>
    <w:p w:rsidR="00D944B5" w:rsidRPr="00A11839" w:rsidRDefault="0094254F" w:rsidP="001C2492">
      <w:pPr>
        <w:pStyle w:val="a3"/>
        <w:ind w:left="397" w:right="164" w:firstLine="566"/>
      </w:pPr>
      <w:r w:rsidRPr="00A11839">
        <w:t>Дополнительная литература.</w:t>
      </w:r>
    </w:p>
    <w:p w:rsidR="00D944B5" w:rsidRPr="00A11839" w:rsidRDefault="00D944B5" w:rsidP="001C2492">
      <w:pPr>
        <w:pStyle w:val="a3"/>
        <w:ind w:left="397" w:right="164" w:firstLine="566"/>
      </w:pPr>
    </w:p>
    <w:p w:rsidR="00307179" w:rsidRPr="00A11839" w:rsidRDefault="00307179" w:rsidP="001C2492">
      <w:pPr>
        <w:pStyle w:val="a3"/>
        <w:ind w:left="397" w:right="164" w:firstLine="566"/>
      </w:pPr>
    </w:p>
    <w:p w:rsidR="00307179" w:rsidRPr="00A11839" w:rsidRDefault="00307179" w:rsidP="001C2492">
      <w:pPr>
        <w:pStyle w:val="a3"/>
        <w:ind w:left="397" w:right="164" w:firstLine="566"/>
      </w:pPr>
    </w:p>
    <w:p w:rsidR="00307179" w:rsidRPr="00A11839" w:rsidRDefault="00307179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  <w:rPr>
          <w:bCs/>
          <w:sz w:val="24"/>
          <w:szCs w:val="24"/>
        </w:rPr>
      </w:pPr>
      <w:r w:rsidRPr="00A11839">
        <w:rPr>
          <w:bCs/>
          <w:sz w:val="24"/>
          <w:szCs w:val="24"/>
        </w:rPr>
        <w:t>Приложение 1</w:t>
      </w:r>
    </w:p>
    <w:p w:rsidR="00D944B5" w:rsidRPr="00A11839" w:rsidRDefault="00D944B5" w:rsidP="001C2492">
      <w:pPr>
        <w:pStyle w:val="a3"/>
        <w:ind w:left="397" w:right="164" w:firstLine="566"/>
        <w:rPr>
          <w:b/>
          <w:bCs/>
        </w:rPr>
      </w:pPr>
      <w:r w:rsidRPr="00A11839">
        <w:rPr>
          <w:b/>
          <w:bCs/>
        </w:rPr>
        <w:t>Техника безопасности при работе с электрическим оборудованием</w:t>
      </w:r>
    </w:p>
    <w:p w:rsidR="00D944B5" w:rsidRPr="00A11839" w:rsidRDefault="00D944B5" w:rsidP="001C2492">
      <w:pPr>
        <w:pStyle w:val="a3"/>
        <w:ind w:left="397" w:right="164" w:firstLine="566"/>
        <w:rPr>
          <w:b/>
          <w:bCs/>
        </w:rPr>
      </w:pPr>
      <w:r w:rsidRPr="00A11839">
        <w:rPr>
          <w:b/>
          <w:bCs/>
        </w:rPr>
        <w:t>Требования безопасности перед началом работы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Перед началом работы следует убедиться в исправности электропроводки, выключателей, штепсельных розеток, при помощи которых оборудование включается в сет</w:t>
      </w:r>
      <w:r w:rsidR="00E21514" w:rsidRPr="00A11839">
        <w:t>ь</w:t>
      </w:r>
      <w:r w:rsidRPr="00A11839">
        <w:t>, его работоспособности,</w:t>
      </w:r>
    </w:p>
    <w:p w:rsidR="00D944B5" w:rsidRPr="00A11839" w:rsidRDefault="00D944B5" w:rsidP="001C2492">
      <w:pPr>
        <w:pStyle w:val="a3"/>
        <w:ind w:left="397" w:right="164" w:firstLine="566"/>
        <w:rPr>
          <w:b/>
          <w:bCs/>
        </w:rPr>
      </w:pPr>
      <w:r w:rsidRPr="00A11839">
        <w:rPr>
          <w:b/>
          <w:bCs/>
        </w:rPr>
        <w:t>Требования безопасности во время работы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Во избежание повреждения изоляции проводов и возникновения коротких замыканий не </w:t>
      </w:r>
      <w:r w:rsidR="00E21514" w:rsidRPr="00A11839">
        <w:t>разрешается перекручивать кабели вешать что-либо на провода</w:t>
      </w:r>
      <w:r w:rsidRPr="00A11839">
        <w:t>, выдергивать штепсе</w:t>
      </w:r>
      <w:r w:rsidR="00E21514" w:rsidRPr="00A11839">
        <w:t>льную вилку из розетки за шнур (</w:t>
      </w:r>
      <w:r w:rsidRPr="00A11839">
        <w:t>усилие должно быть приложено к корпусу вилки</w:t>
      </w:r>
      <w:r w:rsidR="00E21514" w:rsidRPr="00A11839">
        <w:t>)</w:t>
      </w:r>
      <w:r w:rsidRPr="00A11839">
        <w:t>.</w:t>
      </w:r>
    </w:p>
    <w:p w:rsidR="00D944B5" w:rsidRPr="00A11839" w:rsidRDefault="00D944B5" w:rsidP="001C2492">
      <w:pPr>
        <w:pStyle w:val="a3"/>
        <w:ind w:left="397" w:right="164" w:firstLine="566"/>
      </w:pPr>
      <w:proofErr w:type="gramStart"/>
      <w:r w:rsidRPr="00A11839">
        <w:t>Для исключения поражения электрическим током запрещается: часто включать и выключать компьютер без необходимости, прикасаться к экрану и к тыльной стороне блоков компьютера, работать на сре</w:t>
      </w:r>
      <w:r w:rsidR="00E21514" w:rsidRPr="00A11839">
        <w:t xml:space="preserve">дствах вычислительной техники, </w:t>
      </w:r>
      <w:r w:rsidRPr="00A11839">
        <w:t xml:space="preserve">периферийном оборудовании </w:t>
      </w:r>
      <w:r w:rsidR="004F1F1B" w:rsidRPr="00A11839">
        <w:t xml:space="preserve">и авиамоделях </w:t>
      </w:r>
      <w:r w:rsidRPr="00A11839">
        <w:t>мокрыми руками, работать на ср</w:t>
      </w:r>
      <w:r w:rsidR="004F1F1B" w:rsidRPr="00A11839">
        <w:t>едствах вычислительной техники, периферийном оборудовании и авиамоделях,</w:t>
      </w:r>
      <w:r w:rsidRPr="00A11839">
        <w:t xml:space="preserve"> имеющих нарушения целостности корпуса, нарушения изоляции проводов, неисправную индикацию включения питания, с признаками электрического напряжения на корпусе, класть</w:t>
      </w:r>
      <w:proofErr w:type="gramEnd"/>
      <w:r w:rsidRPr="00A11839">
        <w:t xml:space="preserve"> на средства вычислительной техники и </w:t>
      </w:r>
      <w:r w:rsidRPr="00A11839">
        <w:lastRenderedPageBreak/>
        <w:t xml:space="preserve">периферийном </w:t>
      </w:r>
      <w:proofErr w:type="gramStart"/>
      <w:r w:rsidRPr="00A11839">
        <w:t>оборудовании</w:t>
      </w:r>
      <w:proofErr w:type="gramEnd"/>
      <w:r w:rsidRPr="00A11839">
        <w:t xml:space="preserve"> посторонние предметы.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Запрещается под напряжением очищат</w:t>
      </w:r>
      <w:r w:rsidR="00E21514" w:rsidRPr="00A11839">
        <w:t>ь от пыли и загрязнения электро</w:t>
      </w:r>
      <w:r w:rsidRPr="00A11839">
        <w:t>оборудование.</w:t>
      </w:r>
    </w:p>
    <w:p w:rsidR="00D944B5" w:rsidRPr="00A11839" w:rsidRDefault="00D944B5" w:rsidP="001C2492">
      <w:pPr>
        <w:pStyle w:val="a3"/>
        <w:ind w:left="397" w:right="164" w:firstLine="566"/>
        <w:rPr>
          <w:b/>
          <w:bCs/>
        </w:rPr>
      </w:pPr>
      <w:r w:rsidRPr="00A11839">
        <w:rPr>
          <w:b/>
          <w:bCs/>
        </w:rPr>
        <w:t>Требования безопасности в аварийных ситуациях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При обнаружении неисправности немедленно обесточить электрооборудование, оповестить педагога. Продолжение работы возможно только после устранения неисправности.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Во всех случаях поражения человека электрическим током </w:t>
      </w:r>
      <w:r w:rsidR="004F1F1B" w:rsidRPr="00A11839">
        <w:t xml:space="preserve">или получении механической травмы </w:t>
      </w:r>
      <w:r w:rsidRPr="00A11839">
        <w:t>немедленно вызывают врача. До прибытия врача нужно, не теряя времени, приступить к оказанию первой помощи пострадавшему.</w:t>
      </w:r>
    </w:p>
    <w:p w:rsidR="00D944B5" w:rsidRPr="00A11839" w:rsidRDefault="004F1F1B" w:rsidP="001C2492">
      <w:pPr>
        <w:pStyle w:val="a3"/>
        <w:ind w:left="397" w:right="164" w:firstLine="566"/>
      </w:pPr>
      <w:r w:rsidRPr="00A11839">
        <w:t>При необходимости</w:t>
      </w:r>
      <w:r w:rsidR="00D944B5" w:rsidRPr="00A11839">
        <w:t xml:space="preserve"> начать п</w:t>
      </w:r>
      <w:r w:rsidRPr="00A11839">
        <w:t>роизводить искусственную вентиляцию лёгких</w:t>
      </w:r>
      <w:r w:rsidR="00D944B5" w:rsidRPr="00A11839">
        <w:t>, а также наружный массаж сердца.</w:t>
      </w:r>
    </w:p>
    <w:p w:rsidR="004F1F1B" w:rsidRPr="00A11839" w:rsidRDefault="004F1F1B" w:rsidP="001C2492">
      <w:pPr>
        <w:pStyle w:val="a3"/>
        <w:ind w:left="397" w:right="164" w:firstLine="566"/>
      </w:pPr>
      <w:r w:rsidRPr="00A11839">
        <w:t>ИВЛ</w:t>
      </w:r>
      <w:r w:rsidR="00D944B5" w:rsidRPr="00A11839">
        <w:t>пораженному электри</w:t>
      </w:r>
      <w:r w:rsidRPr="00A11839">
        <w:t>ческим током производится</w:t>
      </w:r>
      <w:r w:rsidR="00D944B5" w:rsidRPr="00A11839">
        <w:t xml:space="preserve"> до </w:t>
      </w:r>
      <w:r w:rsidRPr="00A11839">
        <w:t xml:space="preserve">появления дыхания или </w:t>
      </w:r>
      <w:r w:rsidR="00EB201C" w:rsidRPr="00A11839">
        <w:t>прибытия врача</w:t>
      </w:r>
    </w:p>
    <w:p w:rsidR="00D944B5" w:rsidRPr="00A11839" w:rsidRDefault="00D944B5" w:rsidP="001C2492">
      <w:pPr>
        <w:pStyle w:val="a3"/>
        <w:ind w:left="397" w:right="164" w:firstLine="566"/>
        <w:rPr>
          <w:b/>
          <w:bCs/>
        </w:rPr>
      </w:pPr>
    </w:p>
    <w:p w:rsidR="00D944B5" w:rsidRPr="00A11839" w:rsidRDefault="00D944B5" w:rsidP="001C2492">
      <w:pPr>
        <w:pStyle w:val="a3"/>
        <w:ind w:left="397" w:right="164" w:firstLine="566"/>
        <w:rPr>
          <w:b/>
          <w:bCs/>
        </w:rPr>
      </w:pPr>
    </w:p>
    <w:p w:rsidR="00D944B5" w:rsidRPr="00A11839" w:rsidRDefault="00D944B5" w:rsidP="001C2492">
      <w:pPr>
        <w:pStyle w:val="a3"/>
        <w:ind w:left="397" w:right="164" w:firstLine="566"/>
        <w:rPr>
          <w:sz w:val="24"/>
          <w:szCs w:val="24"/>
        </w:rPr>
      </w:pPr>
      <w:r w:rsidRPr="00A11839">
        <w:rPr>
          <w:sz w:val="24"/>
          <w:szCs w:val="24"/>
        </w:rPr>
        <w:t>Приложение 2</w:t>
      </w:r>
    </w:p>
    <w:p w:rsidR="00D944B5" w:rsidRPr="00A11839" w:rsidRDefault="00D944B5" w:rsidP="001C2492">
      <w:pPr>
        <w:pStyle w:val="a3"/>
        <w:ind w:left="397" w:right="164"/>
        <w:rPr>
          <w:b/>
          <w:bCs/>
        </w:rPr>
      </w:pPr>
      <w:r w:rsidRPr="00A11839">
        <w:rPr>
          <w:b/>
          <w:bCs/>
        </w:rPr>
        <w:t>Т</w:t>
      </w:r>
      <w:r w:rsidR="00307179" w:rsidRPr="00A11839">
        <w:rPr>
          <w:b/>
          <w:bCs/>
        </w:rPr>
        <w:t xml:space="preserve">ехника безопасности при работе </w:t>
      </w:r>
      <w:r w:rsidRPr="00A11839">
        <w:rPr>
          <w:b/>
          <w:bCs/>
        </w:rPr>
        <w:t>с беспилотными летательными аппаратами</w:t>
      </w:r>
    </w:p>
    <w:p w:rsidR="00D944B5" w:rsidRPr="00A11839" w:rsidRDefault="00D944B5" w:rsidP="001C2492">
      <w:pPr>
        <w:pStyle w:val="a3"/>
        <w:ind w:left="397" w:right="164" w:firstLine="566"/>
        <w:rPr>
          <w:b/>
          <w:bCs/>
        </w:rPr>
      </w:pPr>
    </w:p>
    <w:p w:rsidR="00D944B5" w:rsidRPr="00A11839" w:rsidRDefault="004F1F1B" w:rsidP="001C2492">
      <w:pPr>
        <w:pStyle w:val="a3"/>
        <w:ind w:left="397" w:right="164" w:firstLine="566"/>
      </w:pPr>
      <w:proofErr w:type="spellStart"/>
      <w:r w:rsidRPr="00A11839">
        <w:t>Дроны</w:t>
      </w:r>
      <w:proofErr w:type="spellEnd"/>
      <w:r w:rsidRPr="00A11839">
        <w:t xml:space="preserve"> и </w:t>
      </w:r>
      <w:proofErr w:type="spellStart"/>
      <w:r w:rsidR="00D944B5" w:rsidRPr="00A11839">
        <w:t>коптеры</w:t>
      </w:r>
      <w:proofErr w:type="spellEnd"/>
      <w:r w:rsidR="00D944B5" w:rsidRPr="00A11839">
        <w:t xml:space="preserve"> стали неотъемлемой частью нашей жизни во всем мире, как смартфон. Развитие технологий и снижение стоимости беспилотных л</w:t>
      </w:r>
      <w:r w:rsidR="00307179" w:rsidRPr="00A11839">
        <w:t xml:space="preserve">етательных аппаратов привело к </w:t>
      </w:r>
      <w:r w:rsidR="00D944B5" w:rsidRPr="00A11839">
        <w:t xml:space="preserve">тому, </w:t>
      </w:r>
      <w:r w:rsidR="00307179" w:rsidRPr="00A11839">
        <w:t xml:space="preserve">что </w:t>
      </w:r>
      <w:r w:rsidR="00D944B5" w:rsidRPr="00A11839">
        <w:t xml:space="preserve">остро встает вопрос о </w:t>
      </w:r>
      <w:r w:rsidR="00307179" w:rsidRPr="00A11839">
        <w:t>получении и повышении</w:t>
      </w:r>
      <w:r w:rsidR="00D944B5" w:rsidRPr="00A11839">
        <w:t xml:space="preserve"> нав</w:t>
      </w:r>
      <w:r w:rsidR="00307179" w:rsidRPr="00A11839">
        <w:t>ыков</w:t>
      </w:r>
      <w:r w:rsidRPr="00A11839">
        <w:t xml:space="preserve"> пользования </w:t>
      </w:r>
      <w:proofErr w:type="spellStart"/>
      <w:r w:rsidRPr="00A11839">
        <w:t>дронами</w:t>
      </w:r>
      <w:proofErr w:type="spellEnd"/>
      <w:r w:rsidRPr="00A11839">
        <w:t xml:space="preserve"> и </w:t>
      </w:r>
      <w:proofErr w:type="spellStart"/>
      <w:r w:rsidR="00D944B5" w:rsidRPr="00A11839">
        <w:t>коптерам</w:t>
      </w:r>
      <w:r w:rsidR="00307179" w:rsidRPr="00A11839">
        <w:t>и</w:t>
      </w:r>
      <w:proofErr w:type="spellEnd"/>
      <w:r w:rsidR="00307179" w:rsidRPr="00A11839">
        <w:t>. Две важные составляющие</w:t>
      </w:r>
      <w:r w:rsidR="00D944B5" w:rsidRPr="00A11839">
        <w:t xml:space="preserve"> этой безопасности - безопасное пилотирование </w:t>
      </w:r>
      <w:proofErr w:type="spellStart"/>
      <w:r w:rsidR="00D944B5" w:rsidRPr="00A11839">
        <w:t>дрона</w:t>
      </w:r>
      <w:proofErr w:type="spellEnd"/>
      <w:r w:rsidR="00D944B5" w:rsidRPr="00A11839">
        <w:t xml:space="preserve"> и умелое обращение с самим летательным аппаратом. Сочетание этих двух навыков и гарантирует безопасность по</w:t>
      </w:r>
      <w:r w:rsidRPr="00A11839">
        <w:t>летов</w:t>
      </w:r>
      <w:r w:rsidR="00D944B5" w:rsidRPr="00A11839">
        <w:t>.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1) Основное правило безопасности.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Первое и самое важное - безопасность людей. Соблюдение элементарных правил техники безопасности. Не стоит браться за управление летательным аппаратом пока вы не чувствуете уверенность в своих навыках. Последствия халатного отношения к данному правилу может привести к возникно</w:t>
      </w:r>
      <w:r w:rsidR="00307179" w:rsidRPr="00A11839">
        <w:t xml:space="preserve">вению опасной ситуации для того, </w:t>
      </w:r>
      <w:r w:rsidRPr="00A11839">
        <w:t>кто управляет апп</w:t>
      </w:r>
      <w:r w:rsidR="00307179" w:rsidRPr="00A11839">
        <w:t>аратом или для окружающих. П</w:t>
      </w:r>
      <w:r w:rsidRPr="00A11839">
        <w:t xml:space="preserve">ервые полеты </w:t>
      </w:r>
      <w:r w:rsidR="00307179" w:rsidRPr="00A11839">
        <w:t xml:space="preserve">следует </w:t>
      </w:r>
      <w:r w:rsidRPr="00A11839">
        <w:t>проводить с инструктором, на открытом пространстве и на небольшой высоте и удалении.</w:t>
      </w: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  <w:r w:rsidRPr="00A11839">
        <w:t>2) Сбои могут возникнуть из-за ошибки пилота, аппаратного или программного сбоя.</w:t>
      </w:r>
    </w:p>
    <w:p w:rsidR="00D944B5" w:rsidRPr="00A11839" w:rsidRDefault="007877A3" w:rsidP="001C2492">
      <w:pPr>
        <w:pStyle w:val="a3"/>
        <w:ind w:left="397" w:right="164" w:firstLine="566"/>
      </w:pPr>
      <w:r w:rsidRPr="00A11839">
        <w:t>3) У В</w:t>
      </w:r>
      <w:r w:rsidR="00D944B5" w:rsidRPr="00A11839">
        <w:t>ас должно быть достаточно силы тяги</w:t>
      </w:r>
      <w:r w:rsidR="00307179" w:rsidRPr="00A11839">
        <w:t xml:space="preserve"> (</w:t>
      </w:r>
      <w:proofErr w:type="spellStart"/>
      <w:r w:rsidR="00307179" w:rsidRPr="00A11839">
        <w:t>мультикоптер</w:t>
      </w:r>
      <w:proofErr w:type="spellEnd"/>
      <w:r w:rsidR="00307179" w:rsidRPr="00A11839">
        <w:t xml:space="preserve"> должен взлетать при 50%  </w:t>
      </w:r>
      <w:proofErr w:type="spellStart"/>
      <w:r w:rsidR="00307179" w:rsidRPr="00A11839">
        <w:t>стика</w:t>
      </w:r>
      <w:proofErr w:type="spellEnd"/>
      <w:r w:rsidR="00307179" w:rsidRPr="00A11839">
        <w:t xml:space="preserve"> газа);</w:t>
      </w:r>
    </w:p>
    <w:p w:rsidR="00D944B5" w:rsidRPr="00A11839" w:rsidRDefault="007877A3" w:rsidP="001C2492">
      <w:pPr>
        <w:pStyle w:val="a3"/>
        <w:ind w:left="397" w:right="164" w:firstLine="566"/>
      </w:pPr>
      <w:r w:rsidRPr="00A11839">
        <w:t>4) Если В</w:t>
      </w:r>
      <w:r w:rsidR="00D944B5" w:rsidRPr="00A11839">
        <w:t>ы не справляетесь с управлением, автопилот может потребовать больше тяги, чем доступно</w:t>
      </w:r>
      <w:r w:rsidR="001F3CDD" w:rsidRPr="00A11839">
        <w:t>. И</w:t>
      </w:r>
      <w:r w:rsidR="00D944B5" w:rsidRPr="00A11839">
        <w:t>наче это приведёт к потере стабилизации полета.</w:t>
      </w:r>
    </w:p>
    <w:p w:rsidR="00307179" w:rsidRPr="00A11839" w:rsidRDefault="00307179" w:rsidP="001C2492">
      <w:pPr>
        <w:pStyle w:val="a3"/>
        <w:ind w:left="397" w:right="164" w:firstLine="566"/>
      </w:pPr>
    </w:p>
    <w:p w:rsidR="00D944B5" w:rsidRPr="00A11839" w:rsidRDefault="00307179" w:rsidP="001C2492">
      <w:pPr>
        <w:pStyle w:val="a3"/>
        <w:ind w:left="397" w:right="164" w:firstLine="566"/>
      </w:pPr>
      <w:r w:rsidRPr="00A11839">
        <w:t>3) Во время учебных полетов</w:t>
      </w:r>
      <w:r w:rsidR="00D944B5" w:rsidRPr="00A11839">
        <w:t xml:space="preserve"> не рекомендуется ис</w:t>
      </w:r>
      <w:r w:rsidRPr="00A11839">
        <w:t>пользование жестких и острых</w:t>
      </w:r>
      <w:r w:rsidR="00D944B5" w:rsidRPr="00A11839">
        <w:t xml:space="preserve"> деталей (пропеллеров и рамы).</w:t>
      </w:r>
      <w:r w:rsidRPr="00A11839">
        <w:t xml:space="preserve"> Карбон и стекловолокно не поддаются разрушению, это может быть небезопасно при контакте с препятствием.</w:t>
      </w:r>
    </w:p>
    <w:p w:rsidR="00D944B5" w:rsidRPr="00A11839" w:rsidRDefault="00D944B5" w:rsidP="001C2492">
      <w:pPr>
        <w:pStyle w:val="a3"/>
        <w:ind w:left="397" w:right="164" w:firstLine="566"/>
      </w:pPr>
    </w:p>
    <w:p w:rsidR="001F3CDD" w:rsidRPr="00A11839" w:rsidRDefault="001F3CDD" w:rsidP="001C2492">
      <w:pPr>
        <w:pStyle w:val="a3"/>
        <w:ind w:left="397" w:right="164" w:firstLine="566"/>
      </w:pPr>
      <w:r w:rsidRPr="00A11839">
        <w:t>4) При производстве полётов, нужно:</w:t>
      </w:r>
    </w:p>
    <w:p w:rsidR="001F3CDD" w:rsidRPr="00A11839" w:rsidRDefault="001F3CDD" w:rsidP="001C2492">
      <w:pPr>
        <w:pStyle w:val="a3"/>
        <w:ind w:left="397" w:right="164" w:firstLine="566"/>
      </w:pPr>
      <w:r w:rsidRPr="00A11839">
        <w:t>- убедиться в достаточном безопасном расстоянии зоны полётов от присутствующих людей;</w:t>
      </w:r>
    </w:p>
    <w:p w:rsidR="001F3CDD" w:rsidRPr="00A11839" w:rsidRDefault="001F3CDD" w:rsidP="001C2492">
      <w:pPr>
        <w:pStyle w:val="a3"/>
        <w:ind w:left="397" w:right="164" w:firstLine="566"/>
      </w:pPr>
      <w:r w:rsidRPr="00A11839">
        <w:lastRenderedPageBreak/>
        <w:t>- убедиться, что никто не находиться между Вами и летательным аппаратом (зрители должны быть позади пилота);</w:t>
      </w:r>
    </w:p>
    <w:p w:rsidR="001F3CDD" w:rsidRPr="00A11839" w:rsidRDefault="001F3CDD" w:rsidP="001C2492">
      <w:pPr>
        <w:pStyle w:val="a3"/>
        <w:ind w:left="397" w:right="164" w:firstLine="566"/>
      </w:pPr>
      <w:r w:rsidRPr="00A11839">
        <w:t>- при любой аварийной ситуации немедленно прекратить полёт и совершить посадку.</w:t>
      </w:r>
    </w:p>
    <w:p w:rsidR="007877A3" w:rsidRPr="00A11839" w:rsidRDefault="007877A3" w:rsidP="001C2492">
      <w:pPr>
        <w:pStyle w:val="a3"/>
        <w:ind w:right="164"/>
        <w:rPr>
          <w:b/>
        </w:rPr>
      </w:pPr>
      <w:r w:rsidRPr="00A11839">
        <w:rPr>
          <w:b/>
        </w:rPr>
        <w:t xml:space="preserve">Внимание! </w:t>
      </w:r>
    </w:p>
    <w:p w:rsidR="007877A3" w:rsidRPr="00A11839" w:rsidRDefault="007877A3" w:rsidP="001C2492">
      <w:pPr>
        <w:pStyle w:val="a3"/>
        <w:ind w:right="164"/>
      </w:pPr>
      <w:r w:rsidRPr="00A11839">
        <w:t xml:space="preserve">При полном газе </w:t>
      </w:r>
      <w:proofErr w:type="spellStart"/>
      <w:r w:rsidRPr="00A11839">
        <w:t>средниймультикоптер</w:t>
      </w:r>
      <w:proofErr w:type="spellEnd"/>
      <w:r w:rsidRPr="00A11839">
        <w:t xml:space="preserve"> может развить скорость в 32км/ч.</w:t>
      </w:r>
    </w:p>
    <w:p w:rsidR="007877A3" w:rsidRPr="00A11839" w:rsidRDefault="007877A3" w:rsidP="001C2492">
      <w:pPr>
        <w:pStyle w:val="a3"/>
        <w:ind w:right="164"/>
        <w:rPr>
          <w:b/>
        </w:rPr>
      </w:pPr>
      <w:r w:rsidRPr="00A11839">
        <w:t xml:space="preserve">Полёт рядом с людьми – это угроза их здоровью. </w:t>
      </w:r>
    </w:p>
    <w:p w:rsidR="00D944B5" w:rsidRPr="00A11839" w:rsidRDefault="00D944B5" w:rsidP="001C2492">
      <w:pPr>
        <w:pStyle w:val="a3"/>
        <w:ind w:left="0" w:right="164"/>
      </w:pPr>
    </w:p>
    <w:p w:rsidR="00D944B5" w:rsidRPr="00A11839" w:rsidRDefault="007877A3" w:rsidP="001C2492">
      <w:pPr>
        <w:pStyle w:val="a3"/>
        <w:ind w:left="397" w:right="164" w:firstLine="566"/>
      </w:pPr>
      <w:r w:rsidRPr="00A11839">
        <w:t>5) К</w:t>
      </w:r>
      <w:r w:rsidR="004A1C5A" w:rsidRPr="00A11839">
        <w:t>абель батареи</w:t>
      </w:r>
      <w:r w:rsidR="00D944B5" w:rsidRPr="00A11839">
        <w:t xml:space="preserve"> по</w:t>
      </w:r>
      <w:r w:rsidRPr="00A11839">
        <w:t xml:space="preserve">дключать к основной плате только после полной готовности </w:t>
      </w:r>
      <w:r w:rsidR="00D944B5" w:rsidRPr="00A11839">
        <w:t xml:space="preserve"> к полету.</w:t>
      </w:r>
    </w:p>
    <w:p w:rsidR="00D944B5" w:rsidRPr="00A11839" w:rsidRDefault="00226085" w:rsidP="001C2492">
      <w:pPr>
        <w:pStyle w:val="a3"/>
        <w:ind w:left="397" w:right="164" w:firstLine="566"/>
      </w:pPr>
      <w:r w:rsidRPr="00A11839">
        <w:t>6</w:t>
      </w:r>
      <w:r w:rsidR="00D944B5" w:rsidRPr="00A11839">
        <w:t xml:space="preserve">) </w:t>
      </w:r>
      <w:r w:rsidR="004A1C5A" w:rsidRPr="00A11839">
        <w:t>Передатчик включать, только убедившись в том,</w:t>
      </w:r>
      <w:r w:rsidR="00D944B5" w:rsidRPr="00A11839">
        <w:t xml:space="preserve"> что ручка газа находиться в нулевом положении</w:t>
      </w:r>
    </w:p>
    <w:p w:rsidR="00D944B5" w:rsidRPr="00A11839" w:rsidRDefault="00226085" w:rsidP="001C2492">
      <w:pPr>
        <w:pStyle w:val="a3"/>
        <w:ind w:left="397" w:right="164" w:firstLine="566"/>
      </w:pPr>
      <w:r w:rsidRPr="00A11839">
        <w:t>7</w:t>
      </w:r>
      <w:r w:rsidR="004A1C5A" w:rsidRPr="00A11839">
        <w:t>) После приземления БПЛА немедленно отключить питание.</w:t>
      </w:r>
    </w:p>
    <w:p w:rsidR="00D944B5" w:rsidRPr="00A11839" w:rsidRDefault="00226085" w:rsidP="001C2492">
      <w:pPr>
        <w:pStyle w:val="a3"/>
        <w:ind w:left="397" w:right="164" w:firstLine="566"/>
      </w:pPr>
      <w:r w:rsidRPr="00A11839">
        <w:t>8</w:t>
      </w:r>
      <w:r w:rsidR="004A1C5A" w:rsidRPr="00A11839">
        <w:t>) Не выключать</w:t>
      </w:r>
      <w:r w:rsidR="00D944B5" w:rsidRPr="00A11839">
        <w:t xml:space="preserve"> передатчик, по</w:t>
      </w:r>
      <w:r w:rsidR="004A1C5A" w:rsidRPr="00A11839">
        <w:t xml:space="preserve">ка не обесточен летательный </w:t>
      </w:r>
      <w:r w:rsidR="00D944B5" w:rsidRPr="00A11839">
        <w:t xml:space="preserve"> аппарат.</w:t>
      </w:r>
    </w:p>
    <w:p w:rsidR="00D944B5" w:rsidRPr="00A11839" w:rsidRDefault="00226085" w:rsidP="001C2492">
      <w:pPr>
        <w:pStyle w:val="a3"/>
        <w:ind w:left="397" w:right="164" w:firstLine="566"/>
      </w:pPr>
      <w:r w:rsidRPr="00A11839">
        <w:t>9</w:t>
      </w:r>
      <w:r w:rsidR="00D944B5" w:rsidRPr="00A11839">
        <w:t xml:space="preserve">) </w:t>
      </w:r>
      <w:r w:rsidR="004A1C5A" w:rsidRPr="00A11839">
        <w:t>Настройку и тестирование модели производить со снятыми пропеллерами</w:t>
      </w:r>
    </w:p>
    <w:p w:rsidR="00D944B5" w:rsidRPr="00A11839" w:rsidRDefault="00226085" w:rsidP="001C2492">
      <w:pPr>
        <w:pStyle w:val="a3"/>
        <w:ind w:left="397" w:right="164" w:firstLine="566"/>
      </w:pPr>
      <w:r w:rsidRPr="00A11839">
        <w:t>10</w:t>
      </w:r>
      <w:r w:rsidR="004A1C5A" w:rsidRPr="00A11839">
        <w:t>) Не подбирайте аппарат до полной остановки винтов и отключения питания силовой установки</w:t>
      </w:r>
      <w:r w:rsidR="00D944B5" w:rsidRPr="00A11839">
        <w:t>.</w:t>
      </w:r>
    </w:p>
    <w:p w:rsidR="00D944B5" w:rsidRPr="00A11839" w:rsidRDefault="00226085" w:rsidP="001C2492">
      <w:pPr>
        <w:pStyle w:val="a3"/>
        <w:ind w:left="397" w:right="164" w:firstLine="566"/>
      </w:pPr>
      <w:r w:rsidRPr="00A11839">
        <w:t>11</w:t>
      </w:r>
      <w:r w:rsidR="00D944B5" w:rsidRPr="00A11839">
        <w:t xml:space="preserve">) </w:t>
      </w:r>
      <w:r w:rsidR="004A1C5A" w:rsidRPr="00A11839">
        <w:t>Рассчитыв</w:t>
      </w:r>
      <w:r w:rsidRPr="00A11839">
        <w:t>ать время полёта БПЛА</w:t>
      </w:r>
      <w:r w:rsidR="004A1C5A" w:rsidRPr="00A11839">
        <w:t>, чтобы избежать падения модели в результате обесточивания.</w:t>
      </w:r>
      <w:r w:rsidRPr="00A11839">
        <w:t xml:space="preserve"> Сохраняйте мощность для совершения посадки. </w:t>
      </w:r>
    </w:p>
    <w:p w:rsidR="00226085" w:rsidRPr="00A11839" w:rsidRDefault="00226085" w:rsidP="001C2492">
      <w:pPr>
        <w:pStyle w:val="a3"/>
        <w:ind w:left="397" w:right="164" w:firstLine="566"/>
      </w:pPr>
    </w:p>
    <w:p w:rsidR="00D944B5" w:rsidRPr="00A11839" w:rsidRDefault="00466CA1" w:rsidP="001C2492">
      <w:pPr>
        <w:pStyle w:val="a3"/>
        <w:ind w:left="397" w:right="164" w:firstLine="566"/>
      </w:pPr>
      <w:r w:rsidRPr="00A11839">
        <w:t>12</w:t>
      </w:r>
      <w:r w:rsidR="00226085" w:rsidRPr="00A11839">
        <w:t>) Важно помнить, что при</w:t>
      </w:r>
      <w:r w:rsidR="00D944B5" w:rsidRPr="00A11839">
        <w:t xml:space="preserve"> аварии</w:t>
      </w:r>
      <w:r w:rsidR="00226085" w:rsidRPr="00A11839">
        <w:t xml:space="preserve"> БПЛА, вынужденной</w:t>
      </w:r>
      <w:r w:rsidR="00D944B5" w:rsidRPr="00A11839">
        <w:t xml:space="preserve"> посадке</w:t>
      </w:r>
      <w:r w:rsidR="00226085" w:rsidRPr="00A11839">
        <w:t xml:space="preserve"> или потере управления летательным аппаратом</w:t>
      </w:r>
      <w:r w:rsidR="00D944B5" w:rsidRPr="00A11839">
        <w:t xml:space="preserve"> необходимо:</w:t>
      </w:r>
    </w:p>
    <w:p w:rsidR="00D944B5" w:rsidRPr="00A11839" w:rsidRDefault="00226085" w:rsidP="001C2492">
      <w:pPr>
        <w:pStyle w:val="a3"/>
        <w:ind w:left="397" w:right="164" w:firstLine="566"/>
      </w:pPr>
      <w:r w:rsidRPr="00A11839">
        <w:t xml:space="preserve">- </w:t>
      </w:r>
      <w:r w:rsidR="00D944B5" w:rsidRPr="00A11839">
        <w:t>бросить полотенце на пропеллеры, так как они могут начать крутиться неожиданно;</w:t>
      </w:r>
    </w:p>
    <w:p w:rsidR="00D944B5" w:rsidRPr="00A11839" w:rsidRDefault="00226085" w:rsidP="001C2492">
      <w:pPr>
        <w:pStyle w:val="a3"/>
        <w:ind w:left="397" w:right="164" w:firstLine="566"/>
      </w:pPr>
      <w:r w:rsidRPr="00A11839">
        <w:t>- немедленно отключить аккумулятор.</w:t>
      </w: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466CA1" w:rsidP="001C2492">
      <w:pPr>
        <w:pStyle w:val="a3"/>
        <w:ind w:left="397" w:right="164" w:firstLine="566"/>
      </w:pPr>
      <w:r w:rsidRPr="00A11839">
        <w:t>13</w:t>
      </w:r>
      <w:r w:rsidR="006870FE" w:rsidRPr="00A11839">
        <w:t>) Необходимо изучать</w:t>
      </w:r>
      <w:r w:rsidRPr="00A11839">
        <w:t xml:space="preserve"> законодательство</w:t>
      </w:r>
      <w:r w:rsidR="006870FE" w:rsidRPr="00A11839">
        <w:t xml:space="preserve"> РФ</w:t>
      </w:r>
      <w:r w:rsidRPr="00A11839">
        <w:t>:</w:t>
      </w:r>
    </w:p>
    <w:p w:rsidR="00466CA1" w:rsidRPr="00A11839" w:rsidRDefault="00466CA1" w:rsidP="001C2492">
      <w:pPr>
        <w:pStyle w:val="a3"/>
        <w:ind w:left="397" w:right="164" w:firstLine="566"/>
      </w:pPr>
      <w:r w:rsidRPr="00A11839">
        <w:t>- п</w:t>
      </w:r>
      <w:r w:rsidR="00226085" w:rsidRPr="00A11839">
        <w:t>ри использовании</w:t>
      </w:r>
      <w:r w:rsidR="004641A5">
        <w:t xml:space="preserve"> </w:t>
      </w:r>
      <w:proofErr w:type="spellStart"/>
      <w:r w:rsidR="00D944B5" w:rsidRPr="00A11839">
        <w:t>мультик</w:t>
      </w:r>
      <w:r w:rsidR="00226085" w:rsidRPr="00A11839">
        <w:t>оптера</w:t>
      </w:r>
      <w:proofErr w:type="spellEnd"/>
      <w:r w:rsidR="004641A5">
        <w:t xml:space="preserve"> </w:t>
      </w:r>
      <w:r w:rsidR="00226085" w:rsidRPr="00A11839">
        <w:t xml:space="preserve">на открытой площадке </w:t>
      </w:r>
      <w:r w:rsidRPr="00A11839">
        <w:t xml:space="preserve">в населённом пункте (при отсутствии специально отведённого места) </w:t>
      </w:r>
      <w:r w:rsidR="00226085" w:rsidRPr="00A11839">
        <w:t>избегайте вторжения</w:t>
      </w:r>
      <w:r w:rsidRPr="00A11839">
        <w:t xml:space="preserve"> в</w:t>
      </w:r>
      <w:r w:rsidR="00D944B5" w:rsidRPr="00A11839">
        <w:t xml:space="preserve"> частную личную жизнь</w:t>
      </w:r>
      <w:r w:rsidRPr="00A11839">
        <w:t xml:space="preserve"> находящихся в зоне полётов людей и частной собственности</w:t>
      </w:r>
      <w:r w:rsidR="00D944B5" w:rsidRPr="00A11839">
        <w:t xml:space="preserve">. </w:t>
      </w: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</w:p>
    <w:p w:rsidR="00466CA1" w:rsidRPr="00A11839" w:rsidRDefault="00466CA1" w:rsidP="000020A4">
      <w:pPr>
        <w:pStyle w:val="a3"/>
        <w:ind w:left="0" w:right="164"/>
        <w:rPr>
          <w:b/>
        </w:rPr>
      </w:pPr>
    </w:p>
    <w:p w:rsidR="00D944B5" w:rsidRPr="00A11839" w:rsidRDefault="00D944B5" w:rsidP="000020A4">
      <w:pPr>
        <w:pStyle w:val="a3"/>
        <w:ind w:left="397" w:right="164" w:firstLine="566"/>
        <w:jc w:val="right"/>
        <w:rPr>
          <w:sz w:val="24"/>
          <w:szCs w:val="24"/>
        </w:rPr>
      </w:pPr>
      <w:r w:rsidRPr="00A11839">
        <w:rPr>
          <w:sz w:val="24"/>
          <w:szCs w:val="24"/>
        </w:rPr>
        <w:lastRenderedPageBreak/>
        <w:t>Прило</w:t>
      </w:r>
      <w:r w:rsidR="00466CA1" w:rsidRPr="00A11839">
        <w:rPr>
          <w:sz w:val="24"/>
          <w:szCs w:val="24"/>
        </w:rPr>
        <w:t>жение 3</w:t>
      </w: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Тестовое задание</w:t>
      </w: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 xml:space="preserve">ТЕСТ ПО ПРОГРАММЕ </w:t>
      </w: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«БЕСПИЛОТНЫЕ ЛЕТАТЕЛЬНЫЕ АППАРАТЫ»</w:t>
      </w: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 xml:space="preserve">1.Что такое </w:t>
      </w:r>
      <w:proofErr w:type="spellStart"/>
      <w:r w:rsidRPr="00A11839">
        <w:rPr>
          <w:b/>
        </w:rPr>
        <w:t>Квадрокоптер</w:t>
      </w:r>
      <w:proofErr w:type="spellEnd"/>
      <w:r w:rsidRPr="00A11839">
        <w:rPr>
          <w:b/>
        </w:rPr>
        <w:t>?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1) это беспилотный летательный аппарат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2) обычно управляется пультом дистанционного управления с земли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3) имеет один мотор с двумя пропеллерами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4) имеет четыре мотора (или меньше) с четырьмя пропеллерами</w:t>
      </w: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</w:p>
    <w:p w:rsidR="00D944B5" w:rsidRPr="00A11839" w:rsidRDefault="00D944B5" w:rsidP="001C2492">
      <w:pPr>
        <w:pStyle w:val="a3"/>
        <w:ind w:left="5443" w:firstLine="567"/>
        <w:rPr>
          <w:b/>
        </w:rPr>
      </w:pPr>
      <w:r w:rsidRPr="00A11839">
        <w:rPr>
          <w:b/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682779</wp:posOffset>
            </wp:positionH>
            <wp:positionV relativeFrom="paragraph">
              <wp:posOffset>95885</wp:posOffset>
            </wp:positionV>
            <wp:extent cx="2461260" cy="2448560"/>
            <wp:effectExtent l="0" t="0" r="0" b="8890"/>
            <wp:wrapSquare wrapText="bothSides"/>
            <wp:docPr id="1" name="Рисунок 1" descr="C:\Users\АЛЕКСЕЙ\Pictures\eb365a319981aaa8d6fbfb2d59da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eb365a319981aaa8d6fbfb2d59da34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839">
        <w:rPr>
          <w:b/>
        </w:rPr>
        <w:t xml:space="preserve">2. В Российском законодательстве установлена максимальная масса </w:t>
      </w:r>
      <w:proofErr w:type="spellStart"/>
      <w:r w:rsidRPr="00A11839">
        <w:rPr>
          <w:b/>
        </w:rPr>
        <w:t>квадрокоптера</w:t>
      </w:r>
      <w:proofErr w:type="spellEnd"/>
      <w:r w:rsidRPr="00A11839">
        <w:rPr>
          <w:b/>
        </w:rPr>
        <w:t xml:space="preserve"> не требующего специального разрешения на полеты: </w:t>
      </w:r>
    </w:p>
    <w:p w:rsidR="00D944B5" w:rsidRPr="00A11839" w:rsidRDefault="00D944B5" w:rsidP="001C2492">
      <w:pPr>
        <w:pStyle w:val="a3"/>
        <w:ind w:left="5443" w:firstLine="567"/>
      </w:pPr>
      <w:r w:rsidRPr="00A11839">
        <w:t xml:space="preserve">1) до 250 грамм      2) до 500 грамм   </w:t>
      </w:r>
    </w:p>
    <w:p w:rsidR="00D944B5" w:rsidRPr="00A11839" w:rsidRDefault="00D944B5" w:rsidP="001C2492">
      <w:pPr>
        <w:pStyle w:val="a3"/>
        <w:ind w:left="5443" w:firstLine="567"/>
      </w:pPr>
      <w:r w:rsidRPr="00A11839">
        <w:t>3) до 1000 грамм    4) _____________</w:t>
      </w:r>
    </w:p>
    <w:p w:rsidR="00D944B5" w:rsidRPr="00A11839" w:rsidRDefault="00D944B5" w:rsidP="001C2492">
      <w:pPr>
        <w:pStyle w:val="a3"/>
        <w:ind w:left="5443" w:firstLine="567"/>
      </w:pPr>
    </w:p>
    <w:p w:rsidR="00D944B5" w:rsidRPr="00A11839" w:rsidRDefault="00D944B5" w:rsidP="001C2492">
      <w:pPr>
        <w:pStyle w:val="a3"/>
        <w:ind w:left="5443" w:firstLine="567"/>
        <w:rPr>
          <w:b/>
        </w:rPr>
      </w:pPr>
      <w:r w:rsidRPr="00A11839">
        <w:rPr>
          <w:b/>
        </w:rPr>
        <w:t xml:space="preserve">3. На картинке </w:t>
      </w:r>
      <w:proofErr w:type="spellStart"/>
      <w:r w:rsidRPr="00A11839">
        <w:rPr>
          <w:b/>
        </w:rPr>
        <w:t>представленквадрокоптер</w:t>
      </w:r>
      <w:proofErr w:type="spellEnd"/>
      <w:r w:rsidRPr="00A11839">
        <w:rPr>
          <w:b/>
        </w:rPr>
        <w:t xml:space="preserve"> и схематично показано направление вращения винтов. Укажи верное направление движения «вперед» </w:t>
      </w:r>
      <w:proofErr w:type="spellStart"/>
      <w:r w:rsidRPr="00A11839">
        <w:rPr>
          <w:b/>
        </w:rPr>
        <w:t>квадрокоптера</w:t>
      </w:r>
      <w:proofErr w:type="spellEnd"/>
      <w:r w:rsidRPr="00A11839">
        <w:rPr>
          <w:b/>
        </w:rPr>
        <w:t>:</w:t>
      </w:r>
    </w:p>
    <w:p w:rsidR="00D944B5" w:rsidRPr="00A11839" w:rsidRDefault="00D944B5" w:rsidP="001C2492">
      <w:pPr>
        <w:pStyle w:val="a3"/>
        <w:ind w:left="5443" w:firstLine="567"/>
      </w:pPr>
      <w:r w:rsidRPr="00A11839">
        <w:t>1)  1          2) 2            3) 3</w:t>
      </w: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4. Что такое электронный регулятор оборотов?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1) устройство для управления оборотами электродвигателя, применяемое на радиоуправляемых моделях с электрической силовой установкой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2) устройство для управления оборотов </w:t>
      </w:r>
      <w:proofErr w:type="spellStart"/>
      <w:r w:rsidRPr="00A11839">
        <w:t>резиномоторного</w:t>
      </w:r>
      <w:proofErr w:type="spellEnd"/>
      <w:r w:rsidRPr="00A11839">
        <w:t xml:space="preserve"> двигателя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3) устройство для управления оборотами </w:t>
      </w:r>
      <w:proofErr w:type="spellStart"/>
      <w:r w:rsidRPr="00A11839">
        <w:t>сервомашинки</w:t>
      </w:r>
      <w:proofErr w:type="spellEnd"/>
    </w:p>
    <w:p w:rsidR="00D944B5" w:rsidRPr="00A11839" w:rsidRDefault="00D944B5" w:rsidP="001C2492">
      <w:pPr>
        <w:pStyle w:val="a3"/>
        <w:ind w:left="0" w:right="164"/>
      </w:pPr>
    </w:p>
    <w:p w:rsidR="00D944B5" w:rsidRPr="00A11839" w:rsidRDefault="00DF6CCB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5</w:t>
      </w:r>
      <w:r w:rsidR="00D944B5" w:rsidRPr="00A11839">
        <w:rPr>
          <w:b/>
        </w:rPr>
        <w:t xml:space="preserve">. Чем лучше использование </w:t>
      </w:r>
      <w:proofErr w:type="spellStart"/>
      <w:r w:rsidR="00D944B5" w:rsidRPr="00A11839">
        <w:rPr>
          <w:b/>
        </w:rPr>
        <w:t>бесколлекторного</w:t>
      </w:r>
      <w:proofErr w:type="spellEnd"/>
      <w:r w:rsidR="00D944B5" w:rsidRPr="00A11839">
        <w:rPr>
          <w:b/>
        </w:rPr>
        <w:t xml:space="preserve"> двигателя?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1) лучшее соотношение масса/мощность, лучшее КПД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2) легче                             3) компактнее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4) меньше греются         5) практически не создают помех</w:t>
      </w: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F6CCB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6</w:t>
      </w:r>
      <w:r w:rsidR="00D944B5" w:rsidRPr="00A11839">
        <w:rPr>
          <w:b/>
        </w:rPr>
        <w:t xml:space="preserve">. Посмотри на рисунок и укажи, </w:t>
      </w:r>
      <w:proofErr w:type="gramStart"/>
      <w:r w:rsidR="00D944B5" w:rsidRPr="00A11839">
        <w:rPr>
          <w:b/>
        </w:rPr>
        <w:t>каким</w:t>
      </w:r>
      <w:proofErr w:type="gramEnd"/>
      <w:r w:rsidR="00D944B5" w:rsidRPr="00A11839">
        <w:rPr>
          <w:b/>
        </w:rPr>
        <w:t xml:space="preserve"> словом отмечен </w:t>
      </w:r>
      <w:proofErr w:type="spellStart"/>
      <w:r w:rsidR="00D944B5" w:rsidRPr="00A11839">
        <w:rPr>
          <w:b/>
        </w:rPr>
        <w:t>тангаж</w:t>
      </w:r>
      <w:proofErr w:type="spellEnd"/>
      <w:r w:rsidR="00D944B5" w:rsidRPr="00A11839">
        <w:rPr>
          <w:b/>
        </w:rPr>
        <w:t xml:space="preserve">: 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1177296</wp:posOffset>
            </wp:positionH>
            <wp:positionV relativeFrom="paragraph">
              <wp:posOffset>135188</wp:posOffset>
            </wp:positionV>
            <wp:extent cx="4763135" cy="1702435"/>
            <wp:effectExtent l="19050" t="0" r="0" b="0"/>
            <wp:wrapNone/>
            <wp:docPr id="2" name="Рисунок 2" descr="Картинки по запросу что такое танг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что такое тангаж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839">
        <w:t xml:space="preserve">1) </w:t>
      </w:r>
      <w:proofErr w:type="spellStart"/>
      <w:r w:rsidRPr="00A11839">
        <w:t>Roll</w:t>
      </w:r>
      <w:proofErr w:type="spellEnd"/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2) </w:t>
      </w:r>
      <w:proofErr w:type="spellStart"/>
      <w:r w:rsidRPr="00A11839">
        <w:t>Pitch</w:t>
      </w:r>
      <w:proofErr w:type="spellEnd"/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3) </w:t>
      </w:r>
      <w:proofErr w:type="spellStart"/>
      <w:r w:rsidRPr="00A11839">
        <w:t>Yaw</w:t>
      </w:r>
      <w:proofErr w:type="spellEnd"/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735159" w:rsidRPr="00A11839" w:rsidRDefault="00735159" w:rsidP="001C2492">
      <w:pPr>
        <w:pStyle w:val="a3"/>
        <w:ind w:left="397" w:right="164" w:firstLine="566"/>
        <w:rPr>
          <w:b/>
        </w:rPr>
      </w:pPr>
    </w:p>
    <w:p w:rsidR="00DF6CCB" w:rsidRPr="00A11839" w:rsidRDefault="00DF6CCB" w:rsidP="001C2492">
      <w:pPr>
        <w:pStyle w:val="a3"/>
        <w:ind w:left="397" w:right="164" w:firstLine="566"/>
        <w:rPr>
          <w:b/>
        </w:rPr>
      </w:pPr>
    </w:p>
    <w:p w:rsidR="00DF6CCB" w:rsidRPr="00A11839" w:rsidRDefault="00DF6CCB" w:rsidP="001C2492">
      <w:pPr>
        <w:pStyle w:val="a3"/>
        <w:ind w:left="397" w:right="164" w:firstLine="566"/>
        <w:rPr>
          <w:b/>
        </w:rPr>
      </w:pPr>
    </w:p>
    <w:p w:rsidR="00DF6CCB" w:rsidRPr="00A11839" w:rsidRDefault="00DF6CCB" w:rsidP="001C2492">
      <w:pPr>
        <w:pStyle w:val="a3"/>
        <w:ind w:left="397" w:right="164" w:firstLine="566"/>
        <w:rPr>
          <w:b/>
        </w:rPr>
      </w:pPr>
    </w:p>
    <w:p w:rsidR="00D944B5" w:rsidRPr="00A11839" w:rsidRDefault="00DF6CCB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lastRenderedPageBreak/>
        <w:t>7</w:t>
      </w:r>
      <w:r w:rsidR="00D944B5" w:rsidRPr="00A11839">
        <w:rPr>
          <w:b/>
        </w:rPr>
        <w:t xml:space="preserve">. Посмотри на рисунок и укажи, </w:t>
      </w:r>
      <w:proofErr w:type="gramStart"/>
      <w:r w:rsidR="00D944B5" w:rsidRPr="00A11839">
        <w:rPr>
          <w:b/>
        </w:rPr>
        <w:t>каким</w:t>
      </w:r>
      <w:proofErr w:type="gramEnd"/>
      <w:r w:rsidR="00D944B5" w:rsidRPr="00A11839">
        <w:rPr>
          <w:b/>
        </w:rPr>
        <w:t xml:space="preserve"> словом отмечен крен: 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1) </w:t>
      </w:r>
      <w:proofErr w:type="spellStart"/>
      <w:r w:rsidRPr="00A11839">
        <w:t>Roll</w:t>
      </w:r>
      <w:proofErr w:type="spellEnd"/>
      <w:r w:rsidRPr="00A11839">
        <w:t xml:space="preserve">       2) </w:t>
      </w:r>
      <w:proofErr w:type="spellStart"/>
      <w:r w:rsidRPr="00A11839">
        <w:t>Pitch</w:t>
      </w:r>
      <w:proofErr w:type="spellEnd"/>
      <w:r w:rsidRPr="00A11839">
        <w:t xml:space="preserve">    3) </w:t>
      </w:r>
      <w:proofErr w:type="spellStart"/>
      <w:r w:rsidRPr="00A11839">
        <w:t>Yaw</w:t>
      </w:r>
      <w:proofErr w:type="spellEnd"/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F6CCB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8</w:t>
      </w:r>
      <w:r w:rsidR="00D944B5" w:rsidRPr="00A11839">
        <w:rPr>
          <w:b/>
        </w:rPr>
        <w:t xml:space="preserve">. Посмотри на рисунок и укажи, </w:t>
      </w:r>
      <w:proofErr w:type="gramStart"/>
      <w:r w:rsidR="00D944B5" w:rsidRPr="00A11839">
        <w:rPr>
          <w:b/>
        </w:rPr>
        <w:t>каким</w:t>
      </w:r>
      <w:proofErr w:type="gramEnd"/>
      <w:r w:rsidR="00D944B5" w:rsidRPr="00A11839">
        <w:rPr>
          <w:b/>
        </w:rPr>
        <w:t xml:space="preserve"> словом обозначается рыскание: 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1) </w:t>
      </w:r>
      <w:proofErr w:type="spellStart"/>
      <w:r w:rsidRPr="00A11839">
        <w:t>Roll</w:t>
      </w:r>
      <w:proofErr w:type="spellEnd"/>
      <w:r w:rsidRPr="00A11839">
        <w:t xml:space="preserve">       2) </w:t>
      </w:r>
      <w:proofErr w:type="spellStart"/>
      <w:r w:rsidRPr="00A11839">
        <w:t>Pitch</w:t>
      </w:r>
      <w:proofErr w:type="spellEnd"/>
      <w:r w:rsidRPr="00A11839">
        <w:t xml:space="preserve">    3) </w:t>
      </w:r>
      <w:proofErr w:type="spellStart"/>
      <w:r w:rsidRPr="00A11839">
        <w:t>Yaw</w:t>
      </w:r>
      <w:proofErr w:type="spellEnd"/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F6CCB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9</w:t>
      </w:r>
      <w:r w:rsidR="00D944B5" w:rsidRPr="00A11839">
        <w:rPr>
          <w:b/>
        </w:rPr>
        <w:t>. Как расшифровывается аббревиатура FPV?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1) носимая камера    2) полеты без управления    3) вид от первого лица</w:t>
      </w: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F6CCB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10</w:t>
      </w:r>
      <w:r w:rsidR="00D944B5" w:rsidRPr="00A11839">
        <w:rPr>
          <w:b/>
        </w:rPr>
        <w:t xml:space="preserve">. </w:t>
      </w:r>
      <w:r w:rsidR="00D944B5" w:rsidRPr="00A11839">
        <w:rPr>
          <w:b/>
          <w:iCs/>
        </w:rPr>
        <w:t>Полётный контроллер</w:t>
      </w:r>
      <w:r w:rsidR="00D944B5" w:rsidRPr="00A11839">
        <w:rPr>
          <w:b/>
        </w:rPr>
        <w:t> – это:</w:t>
      </w:r>
    </w:p>
    <w:p w:rsidR="00D944B5" w:rsidRPr="00A11839" w:rsidRDefault="00DF6CCB" w:rsidP="001C2492">
      <w:pPr>
        <w:pStyle w:val="a3"/>
        <w:ind w:left="397" w:right="164" w:firstLine="566"/>
      </w:pPr>
      <w:r w:rsidRPr="00A11839">
        <w:t>1)</w:t>
      </w:r>
      <w:r w:rsidR="00D944B5" w:rsidRPr="00A11839">
        <w:t>электронное устройство, управляющее положением камеры для записи видео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2) электронное устройство, управляющее полётом летательного аппарата. 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3) электронное устройство для связи через спутник</w:t>
      </w: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F6CCB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11</w:t>
      </w:r>
      <w:r w:rsidR="00D944B5" w:rsidRPr="00A11839">
        <w:rPr>
          <w:b/>
        </w:rPr>
        <w:t xml:space="preserve">. Что делать если </w:t>
      </w:r>
      <w:proofErr w:type="spellStart"/>
      <w:r w:rsidR="00D944B5" w:rsidRPr="00A11839">
        <w:rPr>
          <w:b/>
        </w:rPr>
        <w:t>квадрокоптер</w:t>
      </w:r>
      <w:proofErr w:type="spellEnd"/>
      <w:r w:rsidR="00D944B5" w:rsidRPr="00A11839">
        <w:rPr>
          <w:b/>
        </w:rPr>
        <w:t xml:space="preserve"> ударился о землю и потерял управление?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1) _______________________________________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2) _______________________________________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3) _______________________________________</w:t>
      </w: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F6CCB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12</w:t>
      </w:r>
      <w:r w:rsidR="00D944B5" w:rsidRPr="00A11839">
        <w:rPr>
          <w:b/>
        </w:rPr>
        <w:t xml:space="preserve">. Что обязательно нужно проверить ПЕРЕД вылетом? 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1) Затянутость гаек пропеллеров и отсутствие болтающихся проводов 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2) Заряд аккумуляторов и правильность установки пропеллеров 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3) Крепление и целостность защит</w:t>
      </w:r>
      <w:r w:rsidR="00735159" w:rsidRPr="00A11839">
        <w:t>ы</w:t>
      </w:r>
      <w:r w:rsidRPr="00A11839">
        <w:t xml:space="preserve"> пропеллеров </w:t>
      </w: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F6CCB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13</w:t>
      </w:r>
      <w:r w:rsidR="00D944B5" w:rsidRPr="00A11839">
        <w:rPr>
          <w:b/>
        </w:rPr>
        <w:t xml:space="preserve">. Что НЕЛЬЗЯ делать во время полета? 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1) Стоять сбоку от зоны полётов 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2) Двигать </w:t>
      </w:r>
      <w:proofErr w:type="spellStart"/>
      <w:r w:rsidRPr="00A11839">
        <w:t>стиками</w:t>
      </w:r>
      <w:proofErr w:type="spellEnd"/>
      <w:r w:rsidRPr="00A11839">
        <w:t xml:space="preserve"> в крайние положения 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3) Медленно летать 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4) Летать выше собственного роста </w:t>
      </w: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F6CCB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14</w:t>
      </w:r>
      <w:r w:rsidR="00D944B5" w:rsidRPr="00A11839">
        <w:rPr>
          <w:b/>
        </w:rPr>
        <w:t xml:space="preserve">. Что делать сразу после приземления? 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1) Сфотографировать</w:t>
      </w:r>
      <w:r w:rsidR="00C56656" w:rsidRPr="00A11839">
        <w:t>ся</w:t>
      </w:r>
      <w:r w:rsidRPr="00A11839">
        <w:t xml:space="preserve"> на телефон 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2) Выключить пульт </w:t>
      </w:r>
    </w:p>
    <w:p w:rsidR="00466CA1" w:rsidRPr="00A11839" w:rsidRDefault="00D944B5" w:rsidP="001C2492">
      <w:pPr>
        <w:pStyle w:val="a3"/>
        <w:ind w:left="397" w:right="164" w:firstLine="566"/>
      </w:pPr>
      <w:r w:rsidRPr="00A11839">
        <w:t xml:space="preserve">3) Подойти к </w:t>
      </w:r>
      <w:proofErr w:type="spellStart"/>
      <w:r w:rsidRPr="00A11839">
        <w:t>коптеру</w:t>
      </w:r>
      <w:proofErr w:type="spellEnd"/>
      <w:r w:rsidRPr="00A11839">
        <w:t xml:space="preserve"> и отключить его </w:t>
      </w:r>
      <w:proofErr w:type="spellStart"/>
      <w:r w:rsidRPr="00A11839">
        <w:t>LiPo</w:t>
      </w:r>
      <w:proofErr w:type="spellEnd"/>
      <w:r w:rsidRPr="00A11839">
        <w:t xml:space="preserve"> аккумулятор</w:t>
      </w:r>
    </w:p>
    <w:p w:rsidR="00DF6CCB" w:rsidRPr="00A11839" w:rsidRDefault="00DF6CCB" w:rsidP="001C2492">
      <w:pPr>
        <w:pStyle w:val="a3"/>
        <w:ind w:left="397" w:right="164" w:firstLine="566"/>
      </w:pPr>
    </w:p>
    <w:p w:rsidR="00DF6CCB" w:rsidRPr="00A11839" w:rsidRDefault="00DF6CCB" w:rsidP="001C2492">
      <w:pPr>
        <w:pStyle w:val="a3"/>
        <w:ind w:left="397" w:right="164" w:firstLine="566"/>
      </w:pPr>
    </w:p>
    <w:p w:rsidR="00DF6CCB" w:rsidRPr="00A11839" w:rsidRDefault="00DF6CCB" w:rsidP="001C2492">
      <w:pPr>
        <w:pStyle w:val="a3"/>
        <w:ind w:left="397" w:right="164" w:firstLine="566"/>
      </w:pPr>
    </w:p>
    <w:p w:rsidR="00DF6CCB" w:rsidRPr="00A11839" w:rsidRDefault="00DF6CCB" w:rsidP="001C2492">
      <w:pPr>
        <w:pStyle w:val="a3"/>
        <w:ind w:left="397" w:right="164" w:firstLine="566"/>
      </w:pPr>
    </w:p>
    <w:p w:rsidR="00DF6CCB" w:rsidRPr="00A11839" w:rsidRDefault="00DF6CCB" w:rsidP="001C2492">
      <w:pPr>
        <w:pStyle w:val="a3"/>
        <w:ind w:left="397" w:right="164" w:firstLine="566"/>
      </w:pPr>
    </w:p>
    <w:p w:rsidR="00DF6CCB" w:rsidRPr="00A11839" w:rsidRDefault="00DF6CCB" w:rsidP="001C2492">
      <w:pPr>
        <w:pStyle w:val="a3"/>
        <w:ind w:left="397" w:right="164" w:firstLine="566"/>
      </w:pPr>
    </w:p>
    <w:p w:rsidR="00DF6CCB" w:rsidRPr="00A11839" w:rsidRDefault="00DF6CCB" w:rsidP="001C2492">
      <w:pPr>
        <w:pStyle w:val="a3"/>
        <w:ind w:left="397" w:right="164" w:firstLine="566"/>
      </w:pPr>
    </w:p>
    <w:p w:rsidR="00DF6CCB" w:rsidRPr="00A11839" w:rsidRDefault="00DF6CCB" w:rsidP="001C2492">
      <w:pPr>
        <w:pStyle w:val="a3"/>
        <w:ind w:left="397" w:right="164" w:firstLine="566"/>
      </w:pPr>
    </w:p>
    <w:p w:rsidR="00DF6CCB" w:rsidRPr="00A11839" w:rsidRDefault="00DF6CCB" w:rsidP="001C2492">
      <w:pPr>
        <w:pStyle w:val="a3"/>
        <w:ind w:left="397" w:right="164" w:firstLine="566"/>
      </w:pPr>
    </w:p>
    <w:p w:rsidR="00DF6CCB" w:rsidRPr="00A11839" w:rsidRDefault="00DF6CCB" w:rsidP="001C2492">
      <w:pPr>
        <w:pStyle w:val="a3"/>
        <w:ind w:left="397" w:right="164" w:firstLine="566"/>
      </w:pPr>
    </w:p>
    <w:p w:rsidR="00DF6CCB" w:rsidRPr="00A11839" w:rsidRDefault="00DF6CCB" w:rsidP="001C2492">
      <w:pPr>
        <w:pStyle w:val="a3"/>
        <w:ind w:left="397" w:right="164" w:firstLine="566"/>
      </w:pPr>
    </w:p>
    <w:p w:rsidR="00DF6CCB" w:rsidRPr="00A11839" w:rsidRDefault="00DF6CCB" w:rsidP="001C2492">
      <w:pPr>
        <w:pStyle w:val="a3"/>
        <w:ind w:left="397" w:right="164" w:firstLine="566"/>
      </w:pPr>
    </w:p>
    <w:p w:rsidR="00466CA1" w:rsidRPr="00A11839" w:rsidRDefault="00466CA1" w:rsidP="001C2492">
      <w:pPr>
        <w:pStyle w:val="a3"/>
        <w:ind w:left="397" w:right="164" w:firstLine="566"/>
        <w:rPr>
          <w:b/>
        </w:rPr>
      </w:pPr>
    </w:p>
    <w:p w:rsidR="00466CA1" w:rsidRPr="00A11839" w:rsidRDefault="00466CA1" w:rsidP="000020A4">
      <w:pPr>
        <w:pStyle w:val="a3"/>
        <w:ind w:left="397" w:right="164" w:firstLine="566"/>
        <w:jc w:val="right"/>
        <w:rPr>
          <w:sz w:val="24"/>
          <w:szCs w:val="24"/>
        </w:rPr>
      </w:pPr>
      <w:r w:rsidRPr="00A11839">
        <w:rPr>
          <w:sz w:val="24"/>
          <w:szCs w:val="24"/>
        </w:rPr>
        <w:lastRenderedPageBreak/>
        <w:t>Приложение 4</w:t>
      </w:r>
    </w:p>
    <w:p w:rsidR="00466CA1" w:rsidRPr="00A11839" w:rsidRDefault="00466CA1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Конкурсное задание по компетенции «Управление беспилотными летательными аппаратами».</w:t>
      </w:r>
    </w:p>
    <w:p w:rsidR="00466CA1" w:rsidRPr="00A11839" w:rsidRDefault="00466CA1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 xml:space="preserve">Задание 1. Выполнить тест на знание </w:t>
      </w:r>
      <w:r w:rsidR="00DF6CCB" w:rsidRPr="00A11839">
        <w:rPr>
          <w:b/>
        </w:rPr>
        <w:t xml:space="preserve">аэродинамики, </w:t>
      </w:r>
      <w:r w:rsidR="002C7CEA" w:rsidRPr="00A11839">
        <w:rPr>
          <w:b/>
        </w:rPr>
        <w:t xml:space="preserve">характеристики </w:t>
      </w:r>
      <w:proofErr w:type="spellStart"/>
      <w:r w:rsidR="002C7CEA" w:rsidRPr="00A11839">
        <w:rPr>
          <w:b/>
        </w:rPr>
        <w:t>квадрокоптера</w:t>
      </w:r>
      <w:proofErr w:type="spellEnd"/>
      <w:r w:rsidR="002C7CEA" w:rsidRPr="00A11839">
        <w:rPr>
          <w:b/>
        </w:rPr>
        <w:t xml:space="preserve"> и правила его эксплуатации</w:t>
      </w:r>
      <w:r w:rsidRPr="00A11839">
        <w:rPr>
          <w:b/>
        </w:rPr>
        <w:t xml:space="preserve">. </w:t>
      </w:r>
    </w:p>
    <w:p w:rsidR="00466CA1" w:rsidRPr="00A11839" w:rsidRDefault="00466CA1" w:rsidP="001C2492">
      <w:pPr>
        <w:pStyle w:val="a3"/>
        <w:ind w:left="397" w:right="164" w:firstLine="566"/>
      </w:pPr>
      <w:r w:rsidRPr="00A11839">
        <w:t>Время выполнения задания – 30 минут.</w:t>
      </w:r>
    </w:p>
    <w:p w:rsidR="00466CA1" w:rsidRPr="00A11839" w:rsidRDefault="00466CA1" w:rsidP="001C2492">
      <w:pPr>
        <w:pStyle w:val="a3"/>
        <w:ind w:left="0" w:right="164"/>
      </w:pPr>
    </w:p>
    <w:p w:rsidR="00466CA1" w:rsidRPr="00A11839" w:rsidRDefault="00466CA1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Задание 3. Пилотирование беспилотными летательными аппаратами.</w:t>
      </w:r>
    </w:p>
    <w:p w:rsidR="00466CA1" w:rsidRPr="00A11839" w:rsidRDefault="00466CA1" w:rsidP="001C2492">
      <w:pPr>
        <w:pStyle w:val="a3"/>
        <w:ind w:left="397" w:right="164" w:firstLine="566"/>
      </w:pPr>
      <w:r w:rsidRPr="00A11839">
        <w:t>Время выполнения задания – 2,5 часа, из которых 1 час отводятся на тренировочные полеты в порядке очередности участников по одной попытке в один подход, но не более 5 минут, и 0,5 часа непосредственно на соревнования по точности и времени прохождения трассы.</w:t>
      </w:r>
    </w:p>
    <w:p w:rsidR="00466CA1" w:rsidRPr="00A11839" w:rsidRDefault="00466CA1" w:rsidP="001C2492">
      <w:pPr>
        <w:pStyle w:val="a3"/>
        <w:ind w:left="397" w:right="164" w:firstLine="566"/>
      </w:pPr>
      <w:r w:rsidRPr="00A11839">
        <w:t xml:space="preserve">«Практический» этап соревнований. Участникам команд необходимо показать мастерство пилотирования </w:t>
      </w:r>
      <w:proofErr w:type="spellStart"/>
      <w:r w:rsidRPr="00A11839">
        <w:t>квадрокоптером</w:t>
      </w:r>
      <w:proofErr w:type="spellEnd"/>
      <w:r w:rsidRPr="00A11839">
        <w:t xml:space="preserve">. </w:t>
      </w:r>
    </w:p>
    <w:p w:rsidR="00466CA1" w:rsidRPr="00A11839" w:rsidRDefault="00466CA1" w:rsidP="001C2492">
      <w:pPr>
        <w:pStyle w:val="a3"/>
        <w:ind w:left="397" w:right="164" w:firstLine="566"/>
      </w:pPr>
      <w:r w:rsidRPr="00A11839">
        <w:rPr>
          <w:b/>
        </w:rPr>
        <w:t>Цель этого этапа:</w:t>
      </w:r>
      <w:r w:rsidRPr="00A11839">
        <w:t xml:space="preserve"> за меньшее количество времени пройти трассу с установленными препятствиями. Команде дается 2 попытки на прохождение трассы, в зачет идет лучшее (наименьшее) время.</w:t>
      </w:r>
    </w:p>
    <w:p w:rsidR="00466CA1" w:rsidRPr="00A11839" w:rsidRDefault="00466CA1" w:rsidP="001C2492">
      <w:pPr>
        <w:pStyle w:val="a3"/>
        <w:ind w:left="397" w:right="164" w:firstLine="566"/>
      </w:pPr>
    </w:p>
    <w:p w:rsidR="00466CA1" w:rsidRPr="00A11839" w:rsidRDefault="00466CA1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Командам начисляются баллы за прохождение трассы.</w:t>
      </w:r>
    </w:p>
    <w:p w:rsidR="00466CA1" w:rsidRPr="00A11839" w:rsidRDefault="00466CA1" w:rsidP="001C2492">
      <w:pPr>
        <w:pStyle w:val="a3"/>
        <w:ind w:left="397" w:right="164" w:firstLine="566"/>
      </w:pPr>
      <w:r w:rsidRPr="00A11839">
        <w:t>Последняя команда получает 5 баллов</w:t>
      </w:r>
    </w:p>
    <w:p w:rsidR="00466CA1" w:rsidRPr="00A11839" w:rsidRDefault="00466CA1" w:rsidP="001C2492">
      <w:pPr>
        <w:pStyle w:val="a3"/>
        <w:ind w:left="397" w:right="164" w:firstLine="566"/>
      </w:pPr>
      <w:r w:rsidRPr="00A11839">
        <w:t>Каждая последующая получает на 15 баллов больше.</w:t>
      </w:r>
    </w:p>
    <w:p w:rsidR="00466CA1" w:rsidRPr="00A11839" w:rsidRDefault="00466CA1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Штрафные баллы:</w:t>
      </w:r>
    </w:p>
    <w:p w:rsidR="00466CA1" w:rsidRPr="00A11839" w:rsidRDefault="00466CA1" w:rsidP="001C2492">
      <w:pPr>
        <w:pStyle w:val="a3"/>
        <w:ind w:left="397" w:right="164" w:firstLine="566"/>
      </w:pPr>
      <w:r w:rsidRPr="00A11839">
        <w:t>- 5 баллов - касание земли или препятстви</w:t>
      </w:r>
      <w:proofErr w:type="gramStart"/>
      <w:r w:rsidRPr="00A11839">
        <w:t>я(</w:t>
      </w:r>
      <w:proofErr w:type="gramEnd"/>
      <w:r w:rsidRPr="00A11839">
        <w:t>стойки)</w:t>
      </w:r>
    </w:p>
    <w:p w:rsidR="00466CA1" w:rsidRPr="00A11839" w:rsidRDefault="00466CA1" w:rsidP="001C2492">
      <w:pPr>
        <w:pStyle w:val="a3"/>
        <w:ind w:left="397" w:right="164" w:firstLine="566"/>
      </w:pPr>
      <w:r w:rsidRPr="00A11839">
        <w:t xml:space="preserve">- 10 баллов - падение </w:t>
      </w:r>
      <w:proofErr w:type="spellStart"/>
      <w:r w:rsidRPr="00A11839">
        <w:t>квадрокоптера</w:t>
      </w:r>
      <w:proofErr w:type="spellEnd"/>
      <w:r w:rsidRPr="00A11839">
        <w:t>.</w:t>
      </w:r>
    </w:p>
    <w:p w:rsidR="00466CA1" w:rsidRPr="00A11839" w:rsidRDefault="00466CA1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Дополнительные баллы:</w:t>
      </w:r>
    </w:p>
    <w:p w:rsidR="00466CA1" w:rsidRPr="00A11839" w:rsidRDefault="00466CA1" w:rsidP="001C2492">
      <w:pPr>
        <w:pStyle w:val="a3"/>
        <w:ind w:left="397" w:right="164" w:firstLine="566"/>
      </w:pPr>
      <w:r w:rsidRPr="00A11839">
        <w:t>- аккуратность полета, отсутствие столкновений, повреждений аппарата -15 баллов</w:t>
      </w:r>
    </w:p>
    <w:p w:rsidR="00466CA1" w:rsidRPr="00A11839" w:rsidRDefault="00466CA1" w:rsidP="001C2492">
      <w:pPr>
        <w:pStyle w:val="a3"/>
        <w:ind w:left="397" w:right="164" w:firstLine="566"/>
      </w:pPr>
      <w:r w:rsidRPr="00A11839">
        <w:t>- точное приземление на финишную площадку -10 баллов</w:t>
      </w:r>
    </w:p>
    <w:p w:rsidR="00466CA1" w:rsidRPr="00A11839" w:rsidRDefault="00466CA1" w:rsidP="001C2492">
      <w:pPr>
        <w:pStyle w:val="a3"/>
        <w:ind w:left="397" w:right="164" w:firstLine="566"/>
      </w:pPr>
      <w:r w:rsidRPr="00A11839">
        <w:t>- соответствие полета заданной траектории -10 баллов</w:t>
      </w:r>
    </w:p>
    <w:p w:rsidR="00466CA1" w:rsidRPr="00A11839" w:rsidRDefault="00466CA1" w:rsidP="001C2492">
      <w:pPr>
        <w:pStyle w:val="a3"/>
        <w:ind w:left="397" w:right="164" w:firstLine="566"/>
      </w:pPr>
    </w:p>
    <w:p w:rsidR="00466CA1" w:rsidRPr="00A11839" w:rsidRDefault="00466CA1" w:rsidP="001C2492">
      <w:pPr>
        <w:pStyle w:val="a3"/>
        <w:ind w:left="397" w:right="164" w:firstLine="566"/>
      </w:pPr>
      <w:r w:rsidRPr="00A11839">
        <w:t xml:space="preserve"> Итоговое количество баллов складывается из баллов за прохождение трассы и штрафных баллов. Максимальное количество баллов -100.</w:t>
      </w:r>
    </w:p>
    <w:p w:rsidR="00466CA1" w:rsidRPr="00A11839" w:rsidRDefault="00466CA1" w:rsidP="001C2492">
      <w:pPr>
        <w:pStyle w:val="a3"/>
        <w:ind w:left="397" w:right="164" w:firstLine="566"/>
      </w:pPr>
    </w:p>
    <w:p w:rsidR="00466CA1" w:rsidRPr="00A11839" w:rsidRDefault="00466CA1" w:rsidP="001C2492">
      <w:pPr>
        <w:pStyle w:val="a3"/>
        <w:ind w:left="397" w:right="164" w:firstLine="566"/>
      </w:pPr>
    </w:p>
    <w:p w:rsidR="00466CA1" w:rsidRPr="00A11839" w:rsidRDefault="00466CA1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ИТОГИ СОРЕВНОВАНИЙ</w:t>
      </w:r>
    </w:p>
    <w:p w:rsidR="00466CA1" w:rsidRPr="00A11839" w:rsidRDefault="00466CA1" w:rsidP="001C2492">
      <w:pPr>
        <w:pStyle w:val="a3"/>
        <w:ind w:left="397" w:right="164" w:firstLine="566"/>
      </w:pPr>
      <w:r w:rsidRPr="00A11839">
        <w:t xml:space="preserve">Победу в соревнованиях одержит </w:t>
      </w:r>
      <w:proofErr w:type="gramStart"/>
      <w:r w:rsidRPr="00A11839">
        <w:t>команда</w:t>
      </w:r>
      <w:proofErr w:type="gramEnd"/>
      <w:r w:rsidRPr="00A11839">
        <w:t xml:space="preserve"> набравшая наибольш</w:t>
      </w:r>
      <w:r w:rsidR="002C7CEA" w:rsidRPr="00A11839">
        <w:t>ее количество баллов по итогам 2</w:t>
      </w:r>
      <w:r w:rsidRPr="00A11839">
        <w:t xml:space="preserve"> этапов.</w:t>
      </w:r>
    </w:p>
    <w:p w:rsidR="00D944B5" w:rsidRPr="00A11839" w:rsidRDefault="00D944B5" w:rsidP="001C2492">
      <w:pPr>
        <w:pStyle w:val="a3"/>
        <w:ind w:left="397" w:right="164" w:firstLine="566"/>
      </w:pPr>
    </w:p>
    <w:p w:rsidR="00466CA1" w:rsidRPr="00A11839" w:rsidRDefault="00466CA1" w:rsidP="001C2492">
      <w:pPr>
        <w:pStyle w:val="a3"/>
        <w:ind w:left="397" w:right="164" w:firstLine="566"/>
        <w:rPr>
          <w:b/>
        </w:rPr>
      </w:pP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</w:p>
    <w:p w:rsidR="002C7CEA" w:rsidRPr="00A11839" w:rsidRDefault="002C7CEA" w:rsidP="001C2492">
      <w:pPr>
        <w:pStyle w:val="a3"/>
        <w:ind w:left="397" w:right="164" w:firstLine="566"/>
        <w:rPr>
          <w:b/>
        </w:rPr>
      </w:pPr>
    </w:p>
    <w:p w:rsidR="002C7CEA" w:rsidRPr="00A11839" w:rsidRDefault="002C7CEA" w:rsidP="001C2492">
      <w:pPr>
        <w:pStyle w:val="a3"/>
        <w:ind w:left="397" w:right="164" w:firstLine="566"/>
        <w:rPr>
          <w:b/>
        </w:rPr>
      </w:pPr>
    </w:p>
    <w:p w:rsidR="002C7CEA" w:rsidRPr="00A11839" w:rsidRDefault="002C7CEA" w:rsidP="001C2492">
      <w:pPr>
        <w:pStyle w:val="a3"/>
        <w:ind w:left="397" w:right="164" w:firstLine="566"/>
        <w:rPr>
          <w:b/>
        </w:rPr>
      </w:pPr>
    </w:p>
    <w:p w:rsidR="002C7CEA" w:rsidRPr="00A11839" w:rsidRDefault="002C7CEA" w:rsidP="001C2492">
      <w:pPr>
        <w:pStyle w:val="a3"/>
        <w:ind w:left="397" w:right="164" w:firstLine="566"/>
        <w:rPr>
          <w:b/>
        </w:rPr>
      </w:pPr>
    </w:p>
    <w:p w:rsidR="002C7CEA" w:rsidRPr="00A11839" w:rsidRDefault="002C7CEA" w:rsidP="001C2492">
      <w:pPr>
        <w:pStyle w:val="a3"/>
        <w:ind w:left="397" w:right="164" w:firstLine="566"/>
        <w:rPr>
          <w:b/>
        </w:rPr>
      </w:pPr>
    </w:p>
    <w:p w:rsidR="002C7CEA" w:rsidRPr="00A11839" w:rsidRDefault="002C7CEA" w:rsidP="001C2492">
      <w:pPr>
        <w:pStyle w:val="a3"/>
        <w:ind w:left="397" w:right="164" w:firstLine="566"/>
        <w:rPr>
          <w:b/>
        </w:rPr>
      </w:pPr>
    </w:p>
    <w:p w:rsidR="002C7CEA" w:rsidRPr="00A11839" w:rsidRDefault="002C7CEA" w:rsidP="001C2492">
      <w:pPr>
        <w:pStyle w:val="a3"/>
        <w:ind w:left="397" w:right="164" w:firstLine="566"/>
        <w:rPr>
          <w:b/>
        </w:rPr>
      </w:pPr>
    </w:p>
    <w:p w:rsidR="002C7CEA" w:rsidRPr="00A11839" w:rsidRDefault="002C7CEA" w:rsidP="001C2492">
      <w:pPr>
        <w:pStyle w:val="a3"/>
        <w:ind w:left="397" w:right="164" w:firstLine="566"/>
        <w:rPr>
          <w:b/>
        </w:rPr>
      </w:pPr>
    </w:p>
    <w:p w:rsidR="002C7CEA" w:rsidRPr="00A11839" w:rsidRDefault="002C7CEA" w:rsidP="001C2492">
      <w:pPr>
        <w:pStyle w:val="a3"/>
        <w:ind w:left="397" w:right="164" w:firstLine="566"/>
        <w:rPr>
          <w:b/>
        </w:rPr>
      </w:pPr>
    </w:p>
    <w:p w:rsidR="00D944B5" w:rsidRPr="00A11839" w:rsidRDefault="00D944B5" w:rsidP="001C2492">
      <w:pPr>
        <w:pStyle w:val="a3"/>
        <w:ind w:left="397" w:right="164" w:firstLine="566"/>
        <w:rPr>
          <w:sz w:val="24"/>
          <w:szCs w:val="24"/>
        </w:rPr>
      </w:pPr>
      <w:r w:rsidRPr="00A11839">
        <w:rPr>
          <w:sz w:val="24"/>
          <w:szCs w:val="24"/>
        </w:rPr>
        <w:lastRenderedPageBreak/>
        <w:t>Приложение 5</w:t>
      </w: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Оборудование площадки для соревнований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Трасса для соревнований должна иметь длину от 90 до 200 метров по средней линии без учета стартовой и финишной площадок. Ширина трассы не должна превышать 5 метров.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Площадка соревнований должна быть ограждена сеткой по периметру трассы.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Допускается состязание в пилотировании БЛА между двумя участниками одновременно на усмотрение жюри с использованием двух стартовых и финишных площадок для зрелищности проведения соревнований.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Обязательные элементы трассы</w:t>
      </w:r>
    </w:p>
    <w:p w:rsidR="00D944B5" w:rsidRPr="00A11839" w:rsidRDefault="00D944B5" w:rsidP="001C2492">
      <w:pPr>
        <w:pStyle w:val="a3"/>
        <w:numPr>
          <w:ilvl w:val="0"/>
          <w:numId w:val="10"/>
        </w:numPr>
        <w:ind w:right="164"/>
      </w:pPr>
      <w:r w:rsidRPr="00A11839">
        <w:rPr>
          <w:b/>
        </w:rPr>
        <w:t xml:space="preserve">Стартовая, она же финишная площадка </w:t>
      </w:r>
      <w:r w:rsidRPr="00A11839">
        <w:t>(не менее 2-х штук) представляет собой твердую и легко переносимую площадку яркого цвета, либо имеющую возможность надежной фиксации в месте старта. Размер Стартовой площадки – 1500х1000 мм.</w:t>
      </w:r>
    </w:p>
    <w:p w:rsidR="00D944B5" w:rsidRPr="00A11839" w:rsidRDefault="00D944B5" w:rsidP="001C2492">
      <w:pPr>
        <w:pStyle w:val="a3"/>
        <w:numPr>
          <w:ilvl w:val="0"/>
          <w:numId w:val="10"/>
        </w:numPr>
        <w:ind w:right="164"/>
      </w:pPr>
      <w:r w:rsidRPr="00A11839">
        <w:rPr>
          <w:b/>
        </w:rPr>
        <w:t xml:space="preserve">Курсовые ворота </w:t>
      </w:r>
      <w:r w:rsidRPr="00A11839">
        <w:t>(не менее 2-х штук) изготавливаются из синтетических материалов и имеют сборную конструкцию. Основа ворот может состоять из вспененного полиуретана, установленного один в</w:t>
      </w:r>
      <w:r w:rsidR="00021F07" w:rsidRPr="00A11839">
        <w:t xml:space="preserve"> другой или металлического либо</w:t>
      </w:r>
      <w:r w:rsidRPr="00A11839">
        <w:t xml:space="preserve"> пластикового каркаса. Основание ворот изготавливается из жестких пластиковых труб или металлических оковок, позволяющих установить их на фиксаторы и обеспечить надежное сцепление с поверхностью земли. </w:t>
      </w:r>
      <w:proofErr w:type="gramStart"/>
      <w:r w:rsidRPr="00A11839">
        <w:t>Ворота должны иметь яркий чехол или основу, изготовленных из синтетических или натуральных тканей, позволяющий легко их снять с мягкого основания или каркаса, и осуществлять уход за чехлом.</w:t>
      </w:r>
      <w:proofErr w:type="gramEnd"/>
      <w:r w:rsidRPr="00A11839">
        <w:t xml:space="preserve"> Габаритные размеры ворот (по внешней стороне): шириной не менее 2500 мм и высотой на 1450 мм. Форма ворот свободная, но в рамках габаритных размеров.</w:t>
      </w:r>
    </w:p>
    <w:p w:rsidR="00D944B5" w:rsidRPr="00A11839" w:rsidRDefault="00D944B5" w:rsidP="001C2492">
      <w:pPr>
        <w:pStyle w:val="a3"/>
        <w:numPr>
          <w:ilvl w:val="0"/>
          <w:numId w:val="10"/>
        </w:numPr>
        <w:ind w:right="164"/>
      </w:pPr>
      <w:r w:rsidRPr="00A11839">
        <w:rPr>
          <w:b/>
        </w:rPr>
        <w:t xml:space="preserve">Поворотные столбы </w:t>
      </w:r>
      <w:r w:rsidRPr="00A11839">
        <w:t>(не менее 3-х штук) изготавливаются из синтетических материалов и имеют сборную конструкцию. Основа столбов состоит из вспененного полиуретана, установленного один в другой. Основание столба изготавливается из жестких пластиковых труб, позволяющих установить их на фиксаторы и обеспечить надежное сцепление с поверхностью земли. Столбы имеют яркий чехол, изготовленный из синтетических или натуральных тканей, позволяющий легко снять его с мягкого основания и осуществлять уход за чехлом. Габаритные размеры столба: шириной не менее 500 мм и высотой на 2300 мм.</w:t>
      </w:r>
    </w:p>
    <w:p w:rsidR="00D944B5" w:rsidRPr="00A11839" w:rsidRDefault="00D944B5" w:rsidP="001C2492">
      <w:pPr>
        <w:pStyle w:val="a3"/>
        <w:numPr>
          <w:ilvl w:val="0"/>
          <w:numId w:val="10"/>
        </w:numPr>
        <w:ind w:right="164"/>
      </w:pPr>
      <w:r w:rsidRPr="00A11839">
        <w:rPr>
          <w:b/>
        </w:rPr>
        <w:t xml:space="preserve">Указатели направления трассы </w:t>
      </w:r>
      <w:r w:rsidRPr="00A11839">
        <w:t>имеют белый цвет основного поля и стрелки оранжевого цвета, указывающие направление движения или поворота. Размер указателей не менее 297х420мм. На трассе должно быть размещено не менее 8 указателей.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>4.1. Допускается добавление элементов трассы членами жюри для усложнения конкурсного задания.</w:t>
      </w:r>
    </w:p>
    <w:p w:rsidR="00D944B5" w:rsidRPr="00A11839" w:rsidRDefault="00D944B5" w:rsidP="001C2492">
      <w:pPr>
        <w:pStyle w:val="a3"/>
        <w:ind w:left="397" w:right="164" w:firstLine="566"/>
      </w:pPr>
      <w:r w:rsidRPr="00A11839">
        <w:t xml:space="preserve">4.2. Данный модуль проводится на открытой ровной площадке площадью не менее 1000 кв. м. </w:t>
      </w: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BA6E56" w:rsidRPr="00A11839" w:rsidRDefault="00BA6E56" w:rsidP="001C2492">
      <w:pPr>
        <w:pStyle w:val="a3"/>
        <w:ind w:left="0" w:right="164"/>
      </w:pPr>
    </w:p>
    <w:p w:rsidR="00D944B5" w:rsidRPr="00A11839" w:rsidRDefault="00D944B5" w:rsidP="001C2492">
      <w:pPr>
        <w:pStyle w:val="a3"/>
        <w:ind w:left="0" w:right="164"/>
      </w:pPr>
    </w:p>
    <w:p w:rsidR="001C2492" w:rsidRPr="00A11839" w:rsidRDefault="001C2492" w:rsidP="001C2492">
      <w:pPr>
        <w:pStyle w:val="a3"/>
        <w:ind w:left="0" w:right="164"/>
        <w:rPr>
          <w:b/>
        </w:rPr>
      </w:pPr>
    </w:p>
    <w:p w:rsidR="00BA6E56" w:rsidRPr="00A11839" w:rsidRDefault="00BA6E56" w:rsidP="001C2492">
      <w:pPr>
        <w:pStyle w:val="a3"/>
        <w:ind w:left="397" w:right="164" w:firstLine="566"/>
        <w:rPr>
          <w:b/>
        </w:rPr>
      </w:pPr>
    </w:p>
    <w:p w:rsidR="00BA6E56" w:rsidRPr="00A11839" w:rsidRDefault="001C2492" w:rsidP="000020A4">
      <w:pPr>
        <w:pStyle w:val="a3"/>
        <w:ind w:left="397" w:right="164" w:firstLine="566"/>
        <w:jc w:val="right"/>
        <w:rPr>
          <w:sz w:val="24"/>
          <w:szCs w:val="24"/>
        </w:rPr>
      </w:pPr>
      <w:r w:rsidRPr="00A11839">
        <w:rPr>
          <w:sz w:val="24"/>
          <w:szCs w:val="24"/>
        </w:rPr>
        <w:lastRenderedPageBreak/>
        <w:t>Приложение 6</w:t>
      </w:r>
    </w:p>
    <w:p w:rsidR="00BA6E56" w:rsidRPr="00A11839" w:rsidRDefault="00BA6E56" w:rsidP="001C2492">
      <w:pPr>
        <w:pStyle w:val="a3"/>
        <w:ind w:left="397" w:right="164" w:firstLine="566"/>
        <w:jc w:val="center"/>
        <w:rPr>
          <w:b/>
        </w:rPr>
      </w:pPr>
      <w:r w:rsidRPr="00A11839">
        <w:rPr>
          <w:b/>
        </w:rPr>
        <w:t xml:space="preserve">Схемы упрощенных (адаптированных) гоночных трасс для проведения соревнований в спортивном зале МБОУ </w:t>
      </w:r>
      <w:r w:rsidR="001C2492" w:rsidRPr="00A11839">
        <w:rPr>
          <w:b/>
        </w:rPr>
        <w:t>СОШ №1 р.п. Екатериновка</w:t>
      </w:r>
    </w:p>
    <w:p w:rsidR="00BA6E56" w:rsidRPr="00A11839" w:rsidRDefault="00BA6E56" w:rsidP="001C2492">
      <w:pPr>
        <w:pStyle w:val="a3"/>
        <w:ind w:left="-113" w:right="164" w:firstLine="567"/>
        <w:rPr>
          <w:b/>
        </w:rPr>
      </w:pPr>
      <w:r w:rsidRPr="00A11839">
        <w:rPr>
          <w:noProof/>
          <w:sz w:val="20"/>
          <w:lang w:eastAsia="ru-RU"/>
        </w:rPr>
        <w:drawing>
          <wp:inline distT="0" distB="0" distL="0" distR="0">
            <wp:extent cx="6449661" cy="3969734"/>
            <wp:effectExtent l="0" t="0" r="8890" b="0"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217" cy="399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E56" w:rsidRPr="00A11839" w:rsidRDefault="00BA6E56" w:rsidP="001C2492">
      <w:pPr>
        <w:pStyle w:val="a3"/>
        <w:ind w:left="397" w:right="164" w:firstLine="566"/>
      </w:pPr>
      <w:r w:rsidRPr="00A11839">
        <w:t>Вариант №1.</w:t>
      </w:r>
    </w:p>
    <w:p w:rsidR="00BA6E56" w:rsidRPr="00A11839" w:rsidRDefault="00BA6E56" w:rsidP="001C2492">
      <w:pPr>
        <w:pStyle w:val="a3"/>
        <w:ind w:left="397" w:right="164" w:firstLine="566"/>
      </w:pPr>
    </w:p>
    <w:p w:rsidR="00BA6E56" w:rsidRPr="00A11839" w:rsidRDefault="00BA6E56" w:rsidP="001C2492">
      <w:pPr>
        <w:pStyle w:val="a3"/>
        <w:ind w:left="397" w:right="164" w:firstLine="566"/>
      </w:pPr>
    </w:p>
    <w:p w:rsidR="00BA6E56" w:rsidRPr="00A11839" w:rsidRDefault="00BA6E56" w:rsidP="001C2492">
      <w:pPr>
        <w:pStyle w:val="a3"/>
        <w:ind w:left="397" w:right="164" w:firstLine="566"/>
        <w:rPr>
          <w:b/>
        </w:rPr>
      </w:pPr>
    </w:p>
    <w:p w:rsidR="00BA6E56" w:rsidRPr="00A11839" w:rsidRDefault="00BA6E56" w:rsidP="001C2492">
      <w:pPr>
        <w:pStyle w:val="a3"/>
        <w:ind w:left="-170" w:right="164" w:firstLine="567"/>
        <w:rPr>
          <w:b/>
        </w:rPr>
      </w:pPr>
      <w:r w:rsidRPr="00A11839">
        <w:rPr>
          <w:b/>
          <w:noProof/>
          <w:lang w:eastAsia="ru-RU"/>
        </w:rPr>
        <w:drawing>
          <wp:inline distT="0" distB="0" distL="0" distR="0">
            <wp:extent cx="6480990" cy="360817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245" cy="3629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E56" w:rsidRPr="00A11839" w:rsidRDefault="00BA6E56" w:rsidP="001C2492">
      <w:pPr>
        <w:pStyle w:val="a3"/>
        <w:ind w:left="397" w:right="164" w:firstLine="566"/>
        <w:rPr>
          <w:b/>
        </w:rPr>
      </w:pPr>
    </w:p>
    <w:p w:rsidR="00BA6E56" w:rsidRPr="00A11839" w:rsidRDefault="00BA6E56" w:rsidP="001C2492">
      <w:pPr>
        <w:pStyle w:val="a3"/>
        <w:ind w:left="397" w:right="164" w:firstLine="566"/>
      </w:pPr>
      <w:r w:rsidRPr="00A11839">
        <w:t>Вариант №2.</w:t>
      </w:r>
    </w:p>
    <w:p w:rsidR="00BA6E56" w:rsidRPr="00A11839" w:rsidRDefault="00BA6E56" w:rsidP="001C2492">
      <w:pPr>
        <w:pStyle w:val="a3"/>
        <w:ind w:left="0" w:right="164"/>
        <w:rPr>
          <w:b/>
        </w:rPr>
      </w:pPr>
    </w:p>
    <w:p w:rsidR="00F97186" w:rsidRPr="00A11839" w:rsidRDefault="00F97186" w:rsidP="001C2492">
      <w:pPr>
        <w:pStyle w:val="a3"/>
        <w:ind w:left="0" w:right="164"/>
        <w:rPr>
          <w:b/>
        </w:rPr>
      </w:pPr>
    </w:p>
    <w:p w:rsidR="00BA6E56" w:rsidRPr="00A11839" w:rsidRDefault="00BA6E56" w:rsidP="001C2492">
      <w:pPr>
        <w:pStyle w:val="a3"/>
        <w:ind w:left="397" w:right="164" w:firstLine="566"/>
        <w:rPr>
          <w:b/>
        </w:rPr>
      </w:pPr>
    </w:p>
    <w:p w:rsidR="00D944B5" w:rsidRPr="00A11839" w:rsidRDefault="001C2492" w:rsidP="000020A4">
      <w:pPr>
        <w:pStyle w:val="a3"/>
        <w:ind w:left="397" w:right="164" w:firstLine="566"/>
        <w:jc w:val="right"/>
        <w:rPr>
          <w:sz w:val="24"/>
          <w:szCs w:val="24"/>
        </w:rPr>
      </w:pPr>
      <w:r w:rsidRPr="00A11839">
        <w:rPr>
          <w:sz w:val="24"/>
          <w:szCs w:val="24"/>
        </w:rPr>
        <w:lastRenderedPageBreak/>
        <w:t xml:space="preserve">                    Приложение 7</w:t>
      </w:r>
    </w:p>
    <w:p w:rsidR="00D944B5" w:rsidRPr="00A11839" w:rsidRDefault="00D944B5" w:rsidP="001C2492">
      <w:pPr>
        <w:pStyle w:val="a3"/>
        <w:ind w:left="397" w:right="164" w:firstLine="566"/>
        <w:rPr>
          <w:b/>
        </w:rPr>
      </w:pPr>
      <w:r w:rsidRPr="00A11839">
        <w:rPr>
          <w:b/>
        </w:rPr>
        <w:t>Критерии оценивания</w:t>
      </w:r>
    </w:p>
    <w:tbl>
      <w:tblPr>
        <w:tblStyle w:val="aa"/>
        <w:tblW w:w="0" w:type="auto"/>
        <w:tblInd w:w="392" w:type="dxa"/>
        <w:tblLook w:val="04A0"/>
      </w:tblPr>
      <w:tblGrid>
        <w:gridCol w:w="3260"/>
        <w:gridCol w:w="4536"/>
        <w:gridCol w:w="2410"/>
      </w:tblGrid>
      <w:tr w:rsidR="00A11839" w:rsidRPr="00A11839" w:rsidTr="00F97186">
        <w:tc>
          <w:tcPr>
            <w:tcW w:w="3260" w:type="dxa"/>
            <w:vAlign w:val="center"/>
          </w:tcPr>
          <w:p w:rsidR="00D944B5" w:rsidRPr="00A11839" w:rsidRDefault="00D944B5" w:rsidP="001C2492">
            <w:pPr>
              <w:pStyle w:val="a3"/>
              <w:ind w:left="227"/>
            </w:pPr>
            <w:r w:rsidRPr="00A11839">
              <w:t>Наименование критерия оценки</w:t>
            </w:r>
          </w:p>
        </w:tc>
        <w:tc>
          <w:tcPr>
            <w:tcW w:w="4536" w:type="dxa"/>
            <w:vAlign w:val="center"/>
          </w:tcPr>
          <w:p w:rsidR="00D944B5" w:rsidRPr="00A11839" w:rsidRDefault="00D944B5" w:rsidP="001C2492">
            <w:pPr>
              <w:pStyle w:val="a3"/>
              <w:ind w:left="227"/>
            </w:pPr>
            <w:r w:rsidRPr="00A11839">
              <w:t>Наименование аспекта оценки</w:t>
            </w:r>
          </w:p>
        </w:tc>
        <w:tc>
          <w:tcPr>
            <w:tcW w:w="2410" w:type="dxa"/>
            <w:vAlign w:val="center"/>
          </w:tcPr>
          <w:p w:rsidR="00D944B5" w:rsidRPr="00A11839" w:rsidRDefault="00D944B5" w:rsidP="001C2492">
            <w:pPr>
              <w:pStyle w:val="a3"/>
              <w:ind w:left="227"/>
            </w:pPr>
            <w:r w:rsidRPr="00A11839">
              <w:t>Максимальный балл</w:t>
            </w:r>
          </w:p>
        </w:tc>
      </w:tr>
      <w:tr w:rsidR="00A11839" w:rsidRPr="00A11839" w:rsidTr="00F97186">
        <w:tc>
          <w:tcPr>
            <w:tcW w:w="3260" w:type="dxa"/>
            <w:vAlign w:val="bottom"/>
          </w:tcPr>
          <w:p w:rsidR="00D944B5" w:rsidRPr="00A11839" w:rsidRDefault="00D944B5" w:rsidP="001C2492">
            <w:pPr>
              <w:pStyle w:val="a3"/>
              <w:ind w:left="227"/>
            </w:pPr>
            <w:r w:rsidRPr="00A11839">
              <w:t>Модуль</w:t>
            </w:r>
            <w:proofErr w:type="gramStart"/>
            <w:r w:rsidRPr="00A11839">
              <w:t xml:space="preserve"> А</w:t>
            </w:r>
            <w:proofErr w:type="gramEnd"/>
          </w:p>
          <w:p w:rsidR="00D944B5" w:rsidRPr="00A11839" w:rsidRDefault="00D944B5" w:rsidP="001C2492">
            <w:pPr>
              <w:pStyle w:val="a3"/>
              <w:ind w:left="227"/>
            </w:pPr>
            <w:r w:rsidRPr="00A11839">
              <w:t>«Тестирование»</w:t>
            </w:r>
          </w:p>
          <w:p w:rsidR="00D944B5" w:rsidRPr="00A11839" w:rsidRDefault="00D944B5" w:rsidP="001C2492">
            <w:pPr>
              <w:pStyle w:val="a3"/>
              <w:ind w:left="227"/>
            </w:pPr>
            <w:r w:rsidRPr="00A11839">
              <w:t>макс – 100 б</w:t>
            </w:r>
          </w:p>
        </w:tc>
        <w:tc>
          <w:tcPr>
            <w:tcW w:w="4536" w:type="dxa"/>
            <w:vAlign w:val="bottom"/>
          </w:tcPr>
          <w:p w:rsidR="00D944B5" w:rsidRPr="00A11839" w:rsidRDefault="00D944B5" w:rsidP="001C2492">
            <w:pPr>
              <w:pStyle w:val="a3"/>
              <w:ind w:left="227"/>
            </w:pPr>
            <w:r w:rsidRPr="00A11839">
              <w:t>Правильный ответ на каждый вопрос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</w:p>
        </w:tc>
        <w:tc>
          <w:tcPr>
            <w:tcW w:w="2410" w:type="dxa"/>
            <w:vAlign w:val="bottom"/>
          </w:tcPr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5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</w:p>
        </w:tc>
      </w:tr>
      <w:tr w:rsidR="00A11839" w:rsidRPr="00A11839" w:rsidTr="00F97186">
        <w:tc>
          <w:tcPr>
            <w:tcW w:w="3260" w:type="dxa"/>
            <w:vMerge w:val="restart"/>
          </w:tcPr>
          <w:p w:rsidR="00D944B5" w:rsidRPr="00A11839" w:rsidRDefault="00021F07" w:rsidP="001C2492">
            <w:pPr>
              <w:pStyle w:val="a3"/>
              <w:ind w:left="227"/>
            </w:pPr>
            <w:r w:rsidRPr="00A11839">
              <w:t>Модуль</w:t>
            </w:r>
            <w:proofErr w:type="gramStart"/>
            <w:r w:rsidRPr="00A11839">
              <w:t xml:space="preserve"> В</w:t>
            </w:r>
            <w:proofErr w:type="gramEnd"/>
          </w:p>
          <w:p w:rsidR="00D944B5" w:rsidRPr="00A11839" w:rsidRDefault="00D944B5" w:rsidP="001C2492">
            <w:pPr>
              <w:pStyle w:val="a3"/>
              <w:ind w:left="227"/>
            </w:pPr>
            <w:r w:rsidRPr="00A11839">
              <w:t>«Визуальное пилотирование беспилотного летательного аппарата»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</w:p>
          <w:p w:rsidR="00D944B5" w:rsidRPr="00A11839" w:rsidRDefault="00D944B5" w:rsidP="001C2492">
            <w:pPr>
              <w:pStyle w:val="a3"/>
              <w:ind w:left="227"/>
            </w:pPr>
            <w:r w:rsidRPr="00A11839">
              <w:t>макс – 100 б</w:t>
            </w:r>
          </w:p>
        </w:tc>
        <w:tc>
          <w:tcPr>
            <w:tcW w:w="4536" w:type="dxa"/>
            <w:vAlign w:val="bottom"/>
          </w:tcPr>
          <w:p w:rsidR="00D944B5" w:rsidRPr="00A11839" w:rsidRDefault="00D944B5" w:rsidP="001C2492">
            <w:pPr>
              <w:pStyle w:val="a3"/>
              <w:ind w:left="227"/>
              <w:rPr>
                <w:b/>
              </w:rPr>
            </w:pPr>
            <w:r w:rsidRPr="00A11839">
              <w:rPr>
                <w:b/>
              </w:rPr>
              <w:t>Прохождение трассы за наименьшее время: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1 место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2 место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3 место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4 место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5 место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</w:p>
        </w:tc>
        <w:tc>
          <w:tcPr>
            <w:tcW w:w="2410" w:type="dxa"/>
            <w:vAlign w:val="bottom"/>
          </w:tcPr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65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50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35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20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5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</w:p>
        </w:tc>
      </w:tr>
      <w:tr w:rsidR="00A11839" w:rsidRPr="00A11839" w:rsidTr="00F97186">
        <w:tc>
          <w:tcPr>
            <w:tcW w:w="3260" w:type="dxa"/>
            <w:vMerge/>
          </w:tcPr>
          <w:p w:rsidR="00D944B5" w:rsidRPr="00A11839" w:rsidRDefault="00D944B5" w:rsidP="001C2492">
            <w:pPr>
              <w:pStyle w:val="a3"/>
              <w:ind w:left="227" w:firstLine="566"/>
            </w:pPr>
          </w:p>
        </w:tc>
        <w:tc>
          <w:tcPr>
            <w:tcW w:w="4536" w:type="dxa"/>
            <w:vAlign w:val="bottom"/>
          </w:tcPr>
          <w:p w:rsidR="00D944B5" w:rsidRPr="00A11839" w:rsidRDefault="00D944B5" w:rsidP="001C2492">
            <w:pPr>
              <w:pStyle w:val="a3"/>
              <w:ind w:left="227"/>
              <w:rPr>
                <w:b/>
              </w:rPr>
            </w:pPr>
            <w:r w:rsidRPr="00A11839">
              <w:rPr>
                <w:b/>
              </w:rPr>
              <w:t>Дополнительные баллы:</w:t>
            </w:r>
          </w:p>
          <w:p w:rsidR="00D944B5" w:rsidRPr="00A11839" w:rsidRDefault="00021F07" w:rsidP="001C2492">
            <w:pPr>
              <w:pStyle w:val="a3"/>
              <w:ind w:left="227"/>
            </w:pPr>
            <w:r w:rsidRPr="00A11839">
              <w:t>-</w:t>
            </w:r>
            <w:r w:rsidR="00D944B5" w:rsidRPr="00A11839">
              <w:t>аккуратность полета, отсутствие столкновений, повреждений аппарата</w:t>
            </w:r>
          </w:p>
        </w:tc>
        <w:tc>
          <w:tcPr>
            <w:tcW w:w="2410" w:type="dxa"/>
            <w:vAlign w:val="bottom"/>
          </w:tcPr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15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</w:p>
        </w:tc>
      </w:tr>
      <w:tr w:rsidR="00A11839" w:rsidRPr="00A11839" w:rsidTr="00F97186">
        <w:tc>
          <w:tcPr>
            <w:tcW w:w="3260" w:type="dxa"/>
            <w:vMerge/>
          </w:tcPr>
          <w:p w:rsidR="00D944B5" w:rsidRPr="00A11839" w:rsidRDefault="00D944B5" w:rsidP="001C2492">
            <w:pPr>
              <w:pStyle w:val="a3"/>
              <w:ind w:left="227" w:firstLine="566"/>
            </w:pPr>
          </w:p>
        </w:tc>
        <w:tc>
          <w:tcPr>
            <w:tcW w:w="4536" w:type="dxa"/>
            <w:vAlign w:val="bottom"/>
          </w:tcPr>
          <w:p w:rsidR="00D944B5" w:rsidRPr="00A11839" w:rsidRDefault="00D944B5" w:rsidP="001C2492">
            <w:pPr>
              <w:pStyle w:val="a3"/>
              <w:ind w:left="227"/>
            </w:pPr>
            <w:r w:rsidRPr="00A11839">
              <w:t>- точное приземление на финишную площадку</w:t>
            </w:r>
          </w:p>
        </w:tc>
        <w:tc>
          <w:tcPr>
            <w:tcW w:w="2410" w:type="dxa"/>
            <w:vAlign w:val="bottom"/>
          </w:tcPr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10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</w:p>
        </w:tc>
      </w:tr>
      <w:tr w:rsidR="00A11839" w:rsidRPr="00A11839" w:rsidTr="00F97186">
        <w:tc>
          <w:tcPr>
            <w:tcW w:w="3260" w:type="dxa"/>
            <w:vMerge/>
          </w:tcPr>
          <w:p w:rsidR="00D944B5" w:rsidRPr="00A11839" w:rsidRDefault="00D944B5" w:rsidP="001C2492">
            <w:pPr>
              <w:pStyle w:val="a3"/>
              <w:ind w:left="227" w:firstLine="566"/>
            </w:pPr>
          </w:p>
        </w:tc>
        <w:tc>
          <w:tcPr>
            <w:tcW w:w="4536" w:type="dxa"/>
            <w:vAlign w:val="bottom"/>
          </w:tcPr>
          <w:p w:rsidR="00D944B5" w:rsidRPr="00A11839" w:rsidRDefault="00021F07" w:rsidP="001C2492">
            <w:pPr>
              <w:pStyle w:val="a3"/>
              <w:ind w:left="227"/>
            </w:pPr>
            <w:r w:rsidRPr="00A11839">
              <w:t xml:space="preserve">- </w:t>
            </w:r>
            <w:r w:rsidR="00D944B5" w:rsidRPr="00A11839">
              <w:t xml:space="preserve">соответствие полета заданной траектории </w:t>
            </w:r>
          </w:p>
        </w:tc>
        <w:tc>
          <w:tcPr>
            <w:tcW w:w="2410" w:type="dxa"/>
            <w:vAlign w:val="bottom"/>
          </w:tcPr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10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</w:p>
        </w:tc>
      </w:tr>
      <w:tr w:rsidR="00A11839" w:rsidRPr="00A11839" w:rsidTr="00F97186">
        <w:tc>
          <w:tcPr>
            <w:tcW w:w="3260" w:type="dxa"/>
            <w:vMerge/>
          </w:tcPr>
          <w:p w:rsidR="00D944B5" w:rsidRPr="00A11839" w:rsidRDefault="00D944B5" w:rsidP="001C2492">
            <w:pPr>
              <w:pStyle w:val="a3"/>
              <w:ind w:left="227" w:firstLine="566"/>
            </w:pPr>
          </w:p>
        </w:tc>
        <w:tc>
          <w:tcPr>
            <w:tcW w:w="4536" w:type="dxa"/>
            <w:vAlign w:val="bottom"/>
          </w:tcPr>
          <w:p w:rsidR="00D944B5" w:rsidRPr="00A11839" w:rsidRDefault="00D944B5" w:rsidP="001C2492">
            <w:pPr>
              <w:pStyle w:val="a3"/>
              <w:ind w:left="227" w:firstLine="566"/>
              <w:rPr>
                <w:b/>
              </w:rPr>
            </w:pPr>
            <w:r w:rsidRPr="00A11839">
              <w:rPr>
                <w:b/>
              </w:rPr>
              <w:t>Штрафные очки:</w:t>
            </w:r>
          </w:p>
        </w:tc>
        <w:tc>
          <w:tcPr>
            <w:tcW w:w="2410" w:type="dxa"/>
            <w:vAlign w:val="bottom"/>
          </w:tcPr>
          <w:p w:rsidR="00D944B5" w:rsidRPr="00A11839" w:rsidRDefault="00D944B5" w:rsidP="001C2492">
            <w:pPr>
              <w:pStyle w:val="a3"/>
              <w:ind w:left="227" w:firstLine="566"/>
            </w:pPr>
          </w:p>
        </w:tc>
      </w:tr>
      <w:tr w:rsidR="00A11839" w:rsidRPr="00A11839" w:rsidTr="00F97186">
        <w:tc>
          <w:tcPr>
            <w:tcW w:w="3260" w:type="dxa"/>
            <w:vMerge/>
          </w:tcPr>
          <w:p w:rsidR="00D944B5" w:rsidRPr="00A11839" w:rsidRDefault="00D944B5" w:rsidP="001C2492">
            <w:pPr>
              <w:pStyle w:val="a3"/>
              <w:ind w:left="227" w:firstLine="566"/>
            </w:pPr>
          </w:p>
        </w:tc>
        <w:tc>
          <w:tcPr>
            <w:tcW w:w="4536" w:type="dxa"/>
            <w:vAlign w:val="bottom"/>
          </w:tcPr>
          <w:p w:rsidR="00D944B5" w:rsidRPr="00A11839" w:rsidRDefault="00021F07" w:rsidP="001C2492">
            <w:pPr>
              <w:pStyle w:val="a3"/>
              <w:ind w:left="227" w:right="-170"/>
            </w:pPr>
            <w:r w:rsidRPr="00A11839">
              <w:t>-</w:t>
            </w:r>
            <w:r w:rsidR="00D944B5" w:rsidRPr="00A11839">
              <w:t>касание земли или препятстви</w:t>
            </w:r>
            <w:proofErr w:type="gramStart"/>
            <w:r w:rsidR="00D944B5" w:rsidRPr="00A11839">
              <w:t>я(</w:t>
            </w:r>
            <w:proofErr w:type="gramEnd"/>
            <w:r w:rsidR="00D944B5" w:rsidRPr="00A11839">
              <w:t>стойки)</w:t>
            </w:r>
          </w:p>
        </w:tc>
        <w:tc>
          <w:tcPr>
            <w:tcW w:w="2410" w:type="dxa"/>
            <w:vAlign w:val="bottom"/>
          </w:tcPr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5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</w:p>
        </w:tc>
      </w:tr>
      <w:tr w:rsidR="00A11839" w:rsidRPr="00A11839" w:rsidTr="00F97186">
        <w:tc>
          <w:tcPr>
            <w:tcW w:w="3260" w:type="dxa"/>
            <w:vMerge/>
          </w:tcPr>
          <w:p w:rsidR="00D944B5" w:rsidRPr="00A11839" w:rsidRDefault="00D944B5" w:rsidP="001C2492">
            <w:pPr>
              <w:pStyle w:val="a3"/>
              <w:ind w:left="227" w:firstLine="566"/>
            </w:pPr>
          </w:p>
        </w:tc>
        <w:tc>
          <w:tcPr>
            <w:tcW w:w="4536" w:type="dxa"/>
            <w:vAlign w:val="bottom"/>
          </w:tcPr>
          <w:p w:rsidR="00D944B5" w:rsidRPr="00A11839" w:rsidRDefault="00021F07" w:rsidP="001C2492">
            <w:pPr>
              <w:pStyle w:val="a3"/>
              <w:ind w:left="227"/>
            </w:pPr>
            <w:r w:rsidRPr="00A11839">
              <w:t>-каждое падение БПЛА</w:t>
            </w:r>
            <w:r w:rsidR="00D944B5" w:rsidRPr="00A11839">
              <w:t>.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</w:p>
        </w:tc>
        <w:tc>
          <w:tcPr>
            <w:tcW w:w="2410" w:type="dxa"/>
            <w:vAlign w:val="bottom"/>
          </w:tcPr>
          <w:p w:rsidR="00D944B5" w:rsidRPr="00A11839" w:rsidRDefault="00D944B5" w:rsidP="001C2492">
            <w:pPr>
              <w:pStyle w:val="a3"/>
              <w:ind w:left="227" w:firstLine="566"/>
            </w:pPr>
            <w:r w:rsidRPr="00A11839">
              <w:t>10</w:t>
            </w:r>
          </w:p>
          <w:p w:rsidR="00D944B5" w:rsidRPr="00A11839" w:rsidRDefault="00D944B5" w:rsidP="001C2492">
            <w:pPr>
              <w:pStyle w:val="a3"/>
              <w:ind w:left="227" w:firstLine="566"/>
            </w:pPr>
          </w:p>
        </w:tc>
      </w:tr>
    </w:tbl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  <w:r w:rsidRPr="00A11839">
        <w:rPr>
          <w:i/>
        </w:rPr>
        <w:t>Примечание</w:t>
      </w:r>
      <w:r w:rsidRPr="00A11839">
        <w:t>: полный список критериев оценки конкурсного задания до сведения участников не доводится.</w:t>
      </w: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D944B5" w:rsidRPr="00A11839" w:rsidRDefault="00D944B5" w:rsidP="001C2492">
      <w:pPr>
        <w:pStyle w:val="a3"/>
        <w:ind w:left="397" w:right="164" w:firstLine="566"/>
      </w:pPr>
    </w:p>
    <w:p w:rsidR="00021F07" w:rsidRPr="00A11839" w:rsidRDefault="00021F07" w:rsidP="001C2492">
      <w:pPr>
        <w:pStyle w:val="a3"/>
        <w:ind w:left="397" w:right="164" w:firstLine="566"/>
        <w:rPr>
          <w:b/>
        </w:rPr>
      </w:pPr>
    </w:p>
    <w:p w:rsidR="00021F07" w:rsidRPr="00A11839" w:rsidRDefault="00021F07" w:rsidP="001C2492">
      <w:pPr>
        <w:pStyle w:val="a3"/>
        <w:ind w:left="397" w:right="164" w:firstLine="566"/>
        <w:rPr>
          <w:b/>
        </w:rPr>
      </w:pPr>
    </w:p>
    <w:p w:rsidR="00021F07" w:rsidRPr="00A11839" w:rsidRDefault="00021F07" w:rsidP="001C2492">
      <w:pPr>
        <w:pStyle w:val="a3"/>
        <w:ind w:left="397" w:right="164" w:firstLine="566"/>
        <w:rPr>
          <w:b/>
        </w:rPr>
      </w:pPr>
    </w:p>
    <w:p w:rsidR="00021F07" w:rsidRPr="00A11839" w:rsidRDefault="00021F07" w:rsidP="001C2492">
      <w:pPr>
        <w:pStyle w:val="a3"/>
        <w:ind w:left="397" w:right="164" w:firstLine="566"/>
        <w:rPr>
          <w:b/>
        </w:rPr>
      </w:pPr>
    </w:p>
    <w:p w:rsidR="00021F07" w:rsidRPr="00A11839" w:rsidRDefault="00021F07" w:rsidP="001C2492">
      <w:pPr>
        <w:pStyle w:val="a3"/>
        <w:ind w:left="397" w:right="164" w:firstLine="566"/>
        <w:rPr>
          <w:b/>
        </w:rPr>
      </w:pPr>
    </w:p>
    <w:p w:rsidR="00021F07" w:rsidRPr="00A11839" w:rsidRDefault="00021F07" w:rsidP="001C2492">
      <w:pPr>
        <w:pStyle w:val="a3"/>
        <w:ind w:left="397" w:right="164" w:firstLine="566"/>
        <w:rPr>
          <w:b/>
        </w:rPr>
      </w:pPr>
    </w:p>
    <w:p w:rsidR="00021F07" w:rsidRPr="00A11839" w:rsidRDefault="00021F07" w:rsidP="001C2492">
      <w:pPr>
        <w:pStyle w:val="a3"/>
        <w:ind w:left="397" w:right="164" w:firstLine="566"/>
        <w:rPr>
          <w:b/>
        </w:rPr>
      </w:pPr>
    </w:p>
    <w:p w:rsidR="00021F07" w:rsidRPr="00A11839" w:rsidRDefault="00021F07" w:rsidP="001C2492">
      <w:pPr>
        <w:pStyle w:val="a3"/>
        <w:ind w:left="397" w:right="164" w:firstLine="566"/>
        <w:rPr>
          <w:b/>
        </w:rPr>
      </w:pPr>
    </w:p>
    <w:p w:rsidR="00021F07" w:rsidRPr="00A11839" w:rsidRDefault="00021F07" w:rsidP="001C2492">
      <w:pPr>
        <w:pStyle w:val="a3"/>
        <w:ind w:left="397" w:right="164" w:firstLine="566"/>
        <w:rPr>
          <w:b/>
        </w:rPr>
      </w:pPr>
    </w:p>
    <w:p w:rsidR="00021F07" w:rsidRPr="00A11839" w:rsidRDefault="00021F07" w:rsidP="001C2492">
      <w:pPr>
        <w:pStyle w:val="a3"/>
        <w:ind w:left="397" w:right="164" w:firstLine="566"/>
        <w:rPr>
          <w:b/>
        </w:rPr>
      </w:pPr>
    </w:p>
    <w:p w:rsidR="00582F81" w:rsidRPr="00A11839" w:rsidRDefault="00582F81" w:rsidP="001C2492">
      <w:pPr>
        <w:pStyle w:val="a3"/>
        <w:ind w:left="397" w:right="164" w:firstLine="566"/>
        <w:rPr>
          <w:sz w:val="24"/>
          <w:szCs w:val="24"/>
        </w:rPr>
      </w:pPr>
    </w:p>
    <w:p w:rsidR="00D944B5" w:rsidRPr="00A11839" w:rsidRDefault="00D944B5" w:rsidP="001C2492">
      <w:pPr>
        <w:pStyle w:val="a3"/>
        <w:ind w:left="397" w:right="164" w:firstLine="566"/>
        <w:jc w:val="both"/>
        <w:rPr>
          <w:sz w:val="24"/>
          <w:szCs w:val="24"/>
        </w:rPr>
      </w:pPr>
    </w:p>
    <w:sectPr w:rsidR="00D944B5" w:rsidRPr="00A11839" w:rsidSect="009C183D">
      <w:pgSz w:w="11900" w:h="16850"/>
      <w:pgMar w:top="780" w:right="4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EF8" w:rsidRDefault="00DC6EF8" w:rsidP="002E6143">
      <w:r>
        <w:separator/>
      </w:r>
    </w:p>
  </w:endnote>
  <w:endnote w:type="continuationSeparator" w:id="1">
    <w:p w:rsidR="00DC6EF8" w:rsidRDefault="00DC6EF8" w:rsidP="002E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EF8" w:rsidRDefault="00DC6EF8" w:rsidP="002E6143">
      <w:r>
        <w:separator/>
      </w:r>
    </w:p>
  </w:footnote>
  <w:footnote w:type="continuationSeparator" w:id="1">
    <w:p w:rsidR="00DC6EF8" w:rsidRDefault="00DC6EF8" w:rsidP="002E6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BD7"/>
    <w:multiLevelType w:val="multilevel"/>
    <w:tmpl w:val="2FE6E640"/>
    <w:lvl w:ilvl="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">
    <w:nsid w:val="17D450F0"/>
    <w:multiLevelType w:val="hybridMultilevel"/>
    <w:tmpl w:val="C11032B0"/>
    <w:lvl w:ilvl="0" w:tplc="1A441B7A">
      <w:start w:val="1"/>
      <w:numFmt w:val="decimal"/>
      <w:lvlText w:val="%1."/>
      <w:lvlJc w:val="left"/>
      <w:pPr>
        <w:ind w:left="11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468D2A">
      <w:numFmt w:val="bullet"/>
      <w:lvlText w:val="•"/>
      <w:lvlJc w:val="left"/>
      <w:pPr>
        <w:ind w:left="1179" w:hanging="281"/>
      </w:pPr>
      <w:rPr>
        <w:rFonts w:hint="default"/>
        <w:lang w:val="ru-RU" w:eastAsia="en-US" w:bidi="ar-SA"/>
      </w:rPr>
    </w:lvl>
    <w:lvl w:ilvl="2" w:tplc="EDDA5696">
      <w:numFmt w:val="bullet"/>
      <w:lvlText w:val="•"/>
      <w:lvlJc w:val="left"/>
      <w:pPr>
        <w:ind w:left="2239" w:hanging="281"/>
      </w:pPr>
      <w:rPr>
        <w:rFonts w:hint="default"/>
        <w:lang w:val="ru-RU" w:eastAsia="en-US" w:bidi="ar-SA"/>
      </w:rPr>
    </w:lvl>
    <w:lvl w:ilvl="3" w:tplc="1514E4F0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4" w:tplc="76D2E1BE">
      <w:numFmt w:val="bullet"/>
      <w:lvlText w:val="•"/>
      <w:lvlJc w:val="left"/>
      <w:pPr>
        <w:ind w:left="4359" w:hanging="281"/>
      </w:pPr>
      <w:rPr>
        <w:rFonts w:hint="default"/>
        <w:lang w:val="ru-RU" w:eastAsia="en-US" w:bidi="ar-SA"/>
      </w:rPr>
    </w:lvl>
    <w:lvl w:ilvl="5" w:tplc="BE2C2234">
      <w:numFmt w:val="bullet"/>
      <w:lvlText w:val="•"/>
      <w:lvlJc w:val="left"/>
      <w:pPr>
        <w:ind w:left="5419" w:hanging="281"/>
      </w:pPr>
      <w:rPr>
        <w:rFonts w:hint="default"/>
        <w:lang w:val="ru-RU" w:eastAsia="en-US" w:bidi="ar-SA"/>
      </w:rPr>
    </w:lvl>
    <w:lvl w:ilvl="6" w:tplc="9A7C2CF2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C7406852">
      <w:numFmt w:val="bullet"/>
      <w:lvlText w:val="•"/>
      <w:lvlJc w:val="left"/>
      <w:pPr>
        <w:ind w:left="7539" w:hanging="281"/>
      </w:pPr>
      <w:rPr>
        <w:rFonts w:hint="default"/>
        <w:lang w:val="ru-RU" w:eastAsia="en-US" w:bidi="ar-SA"/>
      </w:rPr>
    </w:lvl>
    <w:lvl w:ilvl="8" w:tplc="847622C8">
      <w:numFmt w:val="bullet"/>
      <w:lvlText w:val="•"/>
      <w:lvlJc w:val="left"/>
      <w:pPr>
        <w:ind w:left="8599" w:hanging="281"/>
      </w:pPr>
      <w:rPr>
        <w:rFonts w:hint="default"/>
        <w:lang w:val="ru-RU" w:eastAsia="en-US" w:bidi="ar-SA"/>
      </w:rPr>
    </w:lvl>
  </w:abstractNum>
  <w:abstractNum w:abstractNumId="2">
    <w:nsid w:val="1CD2599F"/>
    <w:multiLevelType w:val="hybridMultilevel"/>
    <w:tmpl w:val="D5C6C800"/>
    <w:lvl w:ilvl="0" w:tplc="2A16F142">
      <w:start w:val="1"/>
      <w:numFmt w:val="decimal"/>
      <w:lvlText w:val="%1."/>
      <w:lvlJc w:val="left"/>
      <w:pPr>
        <w:ind w:left="364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3EEE40">
      <w:start w:val="1"/>
      <w:numFmt w:val="decimal"/>
      <w:lvlText w:val="%2."/>
      <w:lvlJc w:val="left"/>
      <w:pPr>
        <w:ind w:left="12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2D27384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EE7C8D74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4" w:tplc="FCD2B418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5" w:tplc="A7AABEEA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B6AC6A74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60A03AC2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8D88322C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3">
    <w:nsid w:val="1DF16BF6"/>
    <w:multiLevelType w:val="hybridMultilevel"/>
    <w:tmpl w:val="3B6631DE"/>
    <w:lvl w:ilvl="0" w:tplc="599059C6">
      <w:start w:val="1"/>
      <w:numFmt w:val="decimal"/>
      <w:lvlText w:val="%1."/>
      <w:lvlJc w:val="left"/>
      <w:pPr>
        <w:ind w:left="53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268418">
      <w:numFmt w:val="bullet"/>
      <w:lvlText w:val="•"/>
      <w:lvlJc w:val="left"/>
      <w:pPr>
        <w:ind w:left="1557" w:hanging="426"/>
      </w:pPr>
      <w:rPr>
        <w:rFonts w:hint="default"/>
        <w:lang w:val="ru-RU" w:eastAsia="en-US" w:bidi="ar-SA"/>
      </w:rPr>
    </w:lvl>
    <w:lvl w:ilvl="2" w:tplc="0DFA91D8">
      <w:numFmt w:val="bullet"/>
      <w:lvlText w:val="•"/>
      <w:lvlJc w:val="left"/>
      <w:pPr>
        <w:ind w:left="2575" w:hanging="426"/>
      </w:pPr>
      <w:rPr>
        <w:rFonts w:hint="default"/>
        <w:lang w:val="ru-RU" w:eastAsia="en-US" w:bidi="ar-SA"/>
      </w:rPr>
    </w:lvl>
    <w:lvl w:ilvl="3" w:tplc="AEDE2C24">
      <w:numFmt w:val="bullet"/>
      <w:lvlText w:val="•"/>
      <w:lvlJc w:val="left"/>
      <w:pPr>
        <w:ind w:left="3593" w:hanging="426"/>
      </w:pPr>
      <w:rPr>
        <w:rFonts w:hint="default"/>
        <w:lang w:val="ru-RU" w:eastAsia="en-US" w:bidi="ar-SA"/>
      </w:rPr>
    </w:lvl>
    <w:lvl w:ilvl="4" w:tplc="D39821A6">
      <w:numFmt w:val="bullet"/>
      <w:lvlText w:val="•"/>
      <w:lvlJc w:val="left"/>
      <w:pPr>
        <w:ind w:left="4611" w:hanging="426"/>
      </w:pPr>
      <w:rPr>
        <w:rFonts w:hint="default"/>
        <w:lang w:val="ru-RU" w:eastAsia="en-US" w:bidi="ar-SA"/>
      </w:rPr>
    </w:lvl>
    <w:lvl w:ilvl="5" w:tplc="63B46ABE">
      <w:numFmt w:val="bullet"/>
      <w:lvlText w:val="•"/>
      <w:lvlJc w:val="left"/>
      <w:pPr>
        <w:ind w:left="5629" w:hanging="426"/>
      </w:pPr>
      <w:rPr>
        <w:rFonts w:hint="default"/>
        <w:lang w:val="ru-RU" w:eastAsia="en-US" w:bidi="ar-SA"/>
      </w:rPr>
    </w:lvl>
    <w:lvl w:ilvl="6" w:tplc="518CDE46">
      <w:numFmt w:val="bullet"/>
      <w:lvlText w:val="•"/>
      <w:lvlJc w:val="left"/>
      <w:pPr>
        <w:ind w:left="6647" w:hanging="426"/>
      </w:pPr>
      <w:rPr>
        <w:rFonts w:hint="default"/>
        <w:lang w:val="ru-RU" w:eastAsia="en-US" w:bidi="ar-SA"/>
      </w:rPr>
    </w:lvl>
    <w:lvl w:ilvl="7" w:tplc="B28E8506">
      <w:numFmt w:val="bullet"/>
      <w:lvlText w:val="•"/>
      <w:lvlJc w:val="left"/>
      <w:pPr>
        <w:ind w:left="7665" w:hanging="426"/>
      </w:pPr>
      <w:rPr>
        <w:rFonts w:hint="default"/>
        <w:lang w:val="ru-RU" w:eastAsia="en-US" w:bidi="ar-SA"/>
      </w:rPr>
    </w:lvl>
    <w:lvl w:ilvl="8" w:tplc="DA602678">
      <w:numFmt w:val="bullet"/>
      <w:lvlText w:val="•"/>
      <w:lvlJc w:val="left"/>
      <w:pPr>
        <w:ind w:left="8683" w:hanging="426"/>
      </w:pPr>
      <w:rPr>
        <w:rFonts w:hint="default"/>
        <w:lang w:val="ru-RU" w:eastAsia="en-US" w:bidi="ar-SA"/>
      </w:rPr>
    </w:lvl>
  </w:abstractNum>
  <w:abstractNum w:abstractNumId="4">
    <w:nsid w:val="21A45A19"/>
    <w:multiLevelType w:val="hybridMultilevel"/>
    <w:tmpl w:val="40EACECA"/>
    <w:lvl w:ilvl="0" w:tplc="D474FA50">
      <w:start w:val="1"/>
      <w:numFmt w:val="decimal"/>
      <w:lvlText w:val="%1."/>
      <w:lvlJc w:val="left"/>
      <w:pPr>
        <w:ind w:left="11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A0D84E">
      <w:numFmt w:val="bullet"/>
      <w:lvlText w:val="•"/>
      <w:lvlJc w:val="left"/>
      <w:pPr>
        <w:ind w:left="1179" w:hanging="310"/>
      </w:pPr>
      <w:rPr>
        <w:rFonts w:hint="default"/>
        <w:lang w:val="ru-RU" w:eastAsia="en-US" w:bidi="ar-SA"/>
      </w:rPr>
    </w:lvl>
    <w:lvl w:ilvl="2" w:tplc="A5CC22FA">
      <w:numFmt w:val="bullet"/>
      <w:lvlText w:val="•"/>
      <w:lvlJc w:val="left"/>
      <w:pPr>
        <w:ind w:left="2239" w:hanging="310"/>
      </w:pPr>
      <w:rPr>
        <w:rFonts w:hint="default"/>
        <w:lang w:val="ru-RU" w:eastAsia="en-US" w:bidi="ar-SA"/>
      </w:rPr>
    </w:lvl>
    <w:lvl w:ilvl="3" w:tplc="5CAE0E3A">
      <w:numFmt w:val="bullet"/>
      <w:lvlText w:val="•"/>
      <w:lvlJc w:val="left"/>
      <w:pPr>
        <w:ind w:left="3299" w:hanging="310"/>
      </w:pPr>
      <w:rPr>
        <w:rFonts w:hint="default"/>
        <w:lang w:val="ru-RU" w:eastAsia="en-US" w:bidi="ar-SA"/>
      </w:rPr>
    </w:lvl>
    <w:lvl w:ilvl="4" w:tplc="48E4DDD4">
      <w:numFmt w:val="bullet"/>
      <w:lvlText w:val="•"/>
      <w:lvlJc w:val="left"/>
      <w:pPr>
        <w:ind w:left="4359" w:hanging="310"/>
      </w:pPr>
      <w:rPr>
        <w:rFonts w:hint="default"/>
        <w:lang w:val="ru-RU" w:eastAsia="en-US" w:bidi="ar-SA"/>
      </w:rPr>
    </w:lvl>
    <w:lvl w:ilvl="5" w:tplc="C8EE0D96">
      <w:numFmt w:val="bullet"/>
      <w:lvlText w:val="•"/>
      <w:lvlJc w:val="left"/>
      <w:pPr>
        <w:ind w:left="5419" w:hanging="310"/>
      </w:pPr>
      <w:rPr>
        <w:rFonts w:hint="default"/>
        <w:lang w:val="ru-RU" w:eastAsia="en-US" w:bidi="ar-SA"/>
      </w:rPr>
    </w:lvl>
    <w:lvl w:ilvl="6" w:tplc="A8EE1BA4">
      <w:numFmt w:val="bullet"/>
      <w:lvlText w:val="•"/>
      <w:lvlJc w:val="left"/>
      <w:pPr>
        <w:ind w:left="6479" w:hanging="310"/>
      </w:pPr>
      <w:rPr>
        <w:rFonts w:hint="default"/>
        <w:lang w:val="ru-RU" w:eastAsia="en-US" w:bidi="ar-SA"/>
      </w:rPr>
    </w:lvl>
    <w:lvl w:ilvl="7" w:tplc="BACCA9D6">
      <w:numFmt w:val="bullet"/>
      <w:lvlText w:val="•"/>
      <w:lvlJc w:val="left"/>
      <w:pPr>
        <w:ind w:left="7539" w:hanging="310"/>
      </w:pPr>
      <w:rPr>
        <w:rFonts w:hint="default"/>
        <w:lang w:val="ru-RU" w:eastAsia="en-US" w:bidi="ar-SA"/>
      </w:rPr>
    </w:lvl>
    <w:lvl w:ilvl="8" w:tplc="E84C4F80">
      <w:numFmt w:val="bullet"/>
      <w:lvlText w:val="•"/>
      <w:lvlJc w:val="left"/>
      <w:pPr>
        <w:ind w:left="8599" w:hanging="310"/>
      </w:pPr>
      <w:rPr>
        <w:rFonts w:hint="default"/>
        <w:lang w:val="ru-RU" w:eastAsia="en-US" w:bidi="ar-SA"/>
      </w:rPr>
    </w:lvl>
  </w:abstractNum>
  <w:abstractNum w:abstractNumId="5">
    <w:nsid w:val="285D2CCF"/>
    <w:multiLevelType w:val="hybridMultilevel"/>
    <w:tmpl w:val="920695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3777F9"/>
    <w:multiLevelType w:val="hybridMultilevel"/>
    <w:tmpl w:val="A6DCEC0E"/>
    <w:lvl w:ilvl="0" w:tplc="3622258E">
      <w:start w:val="4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47164A38"/>
    <w:multiLevelType w:val="hybridMultilevel"/>
    <w:tmpl w:val="C414AF40"/>
    <w:lvl w:ilvl="0" w:tplc="CD8E48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57F64608"/>
    <w:multiLevelType w:val="hybridMultilevel"/>
    <w:tmpl w:val="18D4E24C"/>
    <w:lvl w:ilvl="0" w:tplc="3622258E">
      <w:start w:val="4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68444EFE"/>
    <w:multiLevelType w:val="hybridMultilevel"/>
    <w:tmpl w:val="7DAC95A2"/>
    <w:lvl w:ilvl="0" w:tplc="0A06E946">
      <w:numFmt w:val="bullet"/>
      <w:lvlText w:val=""/>
      <w:lvlJc w:val="left"/>
      <w:pPr>
        <w:ind w:left="4534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B80136">
      <w:start w:val="1"/>
      <w:numFmt w:val="decimal"/>
      <w:lvlText w:val="%2."/>
      <w:lvlJc w:val="left"/>
      <w:pPr>
        <w:ind w:left="195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E22C56B0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3" w:tplc="218677AA">
      <w:numFmt w:val="bullet"/>
      <w:lvlText w:val="•"/>
      <w:lvlJc w:val="left"/>
      <w:pPr>
        <w:ind w:left="3906" w:hanging="281"/>
      </w:pPr>
      <w:rPr>
        <w:rFonts w:hint="default"/>
        <w:lang w:val="ru-RU" w:eastAsia="en-US" w:bidi="ar-SA"/>
      </w:rPr>
    </w:lvl>
    <w:lvl w:ilvl="4" w:tplc="19F8C5F4">
      <w:numFmt w:val="bullet"/>
      <w:lvlText w:val="•"/>
      <w:lvlJc w:val="left"/>
      <w:pPr>
        <w:ind w:left="4879" w:hanging="281"/>
      </w:pPr>
      <w:rPr>
        <w:rFonts w:hint="default"/>
        <w:lang w:val="ru-RU" w:eastAsia="en-US" w:bidi="ar-SA"/>
      </w:rPr>
    </w:lvl>
    <w:lvl w:ilvl="5" w:tplc="BB08D5DE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30AEE2F2">
      <w:numFmt w:val="bullet"/>
      <w:lvlText w:val="•"/>
      <w:lvlJc w:val="left"/>
      <w:pPr>
        <w:ind w:left="6826" w:hanging="281"/>
      </w:pPr>
      <w:rPr>
        <w:rFonts w:hint="default"/>
        <w:lang w:val="ru-RU" w:eastAsia="en-US" w:bidi="ar-SA"/>
      </w:rPr>
    </w:lvl>
    <w:lvl w:ilvl="7" w:tplc="EAD0B69C">
      <w:numFmt w:val="bullet"/>
      <w:lvlText w:val="•"/>
      <w:lvlJc w:val="left"/>
      <w:pPr>
        <w:ind w:left="7799" w:hanging="281"/>
      </w:pPr>
      <w:rPr>
        <w:rFonts w:hint="default"/>
        <w:lang w:val="ru-RU" w:eastAsia="en-US" w:bidi="ar-SA"/>
      </w:rPr>
    </w:lvl>
    <w:lvl w:ilvl="8" w:tplc="F336F9B0">
      <w:numFmt w:val="bullet"/>
      <w:lvlText w:val="•"/>
      <w:lvlJc w:val="left"/>
      <w:pPr>
        <w:ind w:left="8772" w:hanging="281"/>
      </w:pPr>
      <w:rPr>
        <w:rFonts w:hint="default"/>
        <w:lang w:val="ru-RU" w:eastAsia="en-US" w:bidi="ar-SA"/>
      </w:rPr>
    </w:lvl>
  </w:abstractNum>
  <w:abstractNum w:abstractNumId="10">
    <w:nsid w:val="684E4B5B"/>
    <w:multiLevelType w:val="hybridMultilevel"/>
    <w:tmpl w:val="733637A2"/>
    <w:lvl w:ilvl="0" w:tplc="CB680880">
      <w:start w:val="14"/>
      <w:numFmt w:val="decimal"/>
      <w:lvlText w:val="%1."/>
      <w:lvlJc w:val="left"/>
      <w:pPr>
        <w:ind w:left="82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548D68">
      <w:numFmt w:val="bullet"/>
      <w:lvlText w:val="•"/>
      <w:lvlJc w:val="left"/>
      <w:pPr>
        <w:ind w:left="1809" w:hanging="426"/>
      </w:pPr>
      <w:rPr>
        <w:rFonts w:hint="default"/>
        <w:lang w:val="ru-RU" w:eastAsia="en-US" w:bidi="ar-SA"/>
      </w:rPr>
    </w:lvl>
    <w:lvl w:ilvl="2" w:tplc="7A04518E">
      <w:numFmt w:val="bullet"/>
      <w:lvlText w:val="•"/>
      <w:lvlJc w:val="left"/>
      <w:pPr>
        <w:ind w:left="2799" w:hanging="426"/>
      </w:pPr>
      <w:rPr>
        <w:rFonts w:hint="default"/>
        <w:lang w:val="ru-RU" w:eastAsia="en-US" w:bidi="ar-SA"/>
      </w:rPr>
    </w:lvl>
    <w:lvl w:ilvl="3" w:tplc="1F428680">
      <w:numFmt w:val="bullet"/>
      <w:lvlText w:val="•"/>
      <w:lvlJc w:val="left"/>
      <w:pPr>
        <w:ind w:left="3789" w:hanging="426"/>
      </w:pPr>
      <w:rPr>
        <w:rFonts w:hint="default"/>
        <w:lang w:val="ru-RU" w:eastAsia="en-US" w:bidi="ar-SA"/>
      </w:rPr>
    </w:lvl>
    <w:lvl w:ilvl="4" w:tplc="6F50B9F2">
      <w:numFmt w:val="bullet"/>
      <w:lvlText w:val="•"/>
      <w:lvlJc w:val="left"/>
      <w:pPr>
        <w:ind w:left="4779" w:hanging="426"/>
      </w:pPr>
      <w:rPr>
        <w:rFonts w:hint="default"/>
        <w:lang w:val="ru-RU" w:eastAsia="en-US" w:bidi="ar-SA"/>
      </w:rPr>
    </w:lvl>
    <w:lvl w:ilvl="5" w:tplc="26CE3ADC">
      <w:numFmt w:val="bullet"/>
      <w:lvlText w:val="•"/>
      <w:lvlJc w:val="left"/>
      <w:pPr>
        <w:ind w:left="5769" w:hanging="426"/>
      </w:pPr>
      <w:rPr>
        <w:rFonts w:hint="default"/>
        <w:lang w:val="ru-RU" w:eastAsia="en-US" w:bidi="ar-SA"/>
      </w:rPr>
    </w:lvl>
    <w:lvl w:ilvl="6" w:tplc="9BFC9A90">
      <w:numFmt w:val="bullet"/>
      <w:lvlText w:val="•"/>
      <w:lvlJc w:val="left"/>
      <w:pPr>
        <w:ind w:left="6759" w:hanging="426"/>
      </w:pPr>
      <w:rPr>
        <w:rFonts w:hint="default"/>
        <w:lang w:val="ru-RU" w:eastAsia="en-US" w:bidi="ar-SA"/>
      </w:rPr>
    </w:lvl>
    <w:lvl w:ilvl="7" w:tplc="0F36D8D4">
      <w:numFmt w:val="bullet"/>
      <w:lvlText w:val="•"/>
      <w:lvlJc w:val="left"/>
      <w:pPr>
        <w:ind w:left="7749" w:hanging="426"/>
      </w:pPr>
      <w:rPr>
        <w:rFonts w:hint="default"/>
        <w:lang w:val="ru-RU" w:eastAsia="en-US" w:bidi="ar-SA"/>
      </w:rPr>
    </w:lvl>
    <w:lvl w:ilvl="8" w:tplc="F738CFC4">
      <w:numFmt w:val="bullet"/>
      <w:lvlText w:val="•"/>
      <w:lvlJc w:val="left"/>
      <w:pPr>
        <w:ind w:left="8739" w:hanging="426"/>
      </w:pPr>
      <w:rPr>
        <w:rFonts w:hint="default"/>
        <w:lang w:val="ru-RU" w:eastAsia="en-US" w:bidi="ar-SA"/>
      </w:rPr>
    </w:lvl>
  </w:abstractNum>
  <w:abstractNum w:abstractNumId="11">
    <w:nsid w:val="6A3245E6"/>
    <w:multiLevelType w:val="hybridMultilevel"/>
    <w:tmpl w:val="B6F6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27195"/>
    <w:multiLevelType w:val="multilevel"/>
    <w:tmpl w:val="842E6C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04" w:hanging="2160"/>
      </w:pPr>
      <w:rPr>
        <w:rFonts w:hint="default"/>
      </w:rPr>
    </w:lvl>
  </w:abstractNum>
  <w:abstractNum w:abstractNumId="13">
    <w:nsid w:val="7A613F4A"/>
    <w:multiLevelType w:val="hybridMultilevel"/>
    <w:tmpl w:val="28D01424"/>
    <w:lvl w:ilvl="0" w:tplc="034236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93C90"/>
    <w:rsid w:val="000020A4"/>
    <w:rsid w:val="00021F07"/>
    <w:rsid w:val="00052915"/>
    <w:rsid w:val="0006619F"/>
    <w:rsid w:val="000A36A9"/>
    <w:rsid w:val="000C6796"/>
    <w:rsid w:val="001C2492"/>
    <w:rsid w:val="001F3CDD"/>
    <w:rsid w:val="00226085"/>
    <w:rsid w:val="002A0C4D"/>
    <w:rsid w:val="002C7CEA"/>
    <w:rsid w:val="002E6143"/>
    <w:rsid w:val="00307179"/>
    <w:rsid w:val="00355B6A"/>
    <w:rsid w:val="00356164"/>
    <w:rsid w:val="003903DE"/>
    <w:rsid w:val="00393C90"/>
    <w:rsid w:val="00454951"/>
    <w:rsid w:val="004641A5"/>
    <w:rsid w:val="00466CA1"/>
    <w:rsid w:val="004919BF"/>
    <w:rsid w:val="004A0E65"/>
    <w:rsid w:val="004A1C5A"/>
    <w:rsid w:val="004F1F1B"/>
    <w:rsid w:val="00582F81"/>
    <w:rsid w:val="005D3161"/>
    <w:rsid w:val="006421CC"/>
    <w:rsid w:val="0068579F"/>
    <w:rsid w:val="006870FE"/>
    <w:rsid w:val="00735159"/>
    <w:rsid w:val="00755562"/>
    <w:rsid w:val="007877A3"/>
    <w:rsid w:val="008A2274"/>
    <w:rsid w:val="008C4E17"/>
    <w:rsid w:val="008F0707"/>
    <w:rsid w:val="0094254F"/>
    <w:rsid w:val="00947BB9"/>
    <w:rsid w:val="009C183D"/>
    <w:rsid w:val="00A10498"/>
    <w:rsid w:val="00A11839"/>
    <w:rsid w:val="00A44C41"/>
    <w:rsid w:val="00AB535C"/>
    <w:rsid w:val="00B40D72"/>
    <w:rsid w:val="00B67634"/>
    <w:rsid w:val="00B862BC"/>
    <w:rsid w:val="00B94047"/>
    <w:rsid w:val="00BA6E56"/>
    <w:rsid w:val="00BF0377"/>
    <w:rsid w:val="00C21BF2"/>
    <w:rsid w:val="00C31AEB"/>
    <w:rsid w:val="00C324EC"/>
    <w:rsid w:val="00C56656"/>
    <w:rsid w:val="00C700BD"/>
    <w:rsid w:val="00CA6E81"/>
    <w:rsid w:val="00D73982"/>
    <w:rsid w:val="00D944B5"/>
    <w:rsid w:val="00DC0091"/>
    <w:rsid w:val="00DC6EF8"/>
    <w:rsid w:val="00DF6CCB"/>
    <w:rsid w:val="00E21514"/>
    <w:rsid w:val="00E36784"/>
    <w:rsid w:val="00E55FF9"/>
    <w:rsid w:val="00EA7173"/>
    <w:rsid w:val="00EB201C"/>
    <w:rsid w:val="00EE68CC"/>
    <w:rsid w:val="00F97186"/>
    <w:rsid w:val="00FD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18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C183D"/>
    <w:pPr>
      <w:spacing w:line="319" w:lineRule="exact"/>
      <w:ind w:left="2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18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183D"/>
    <w:pPr>
      <w:ind w:left="111"/>
    </w:pPr>
    <w:rPr>
      <w:sz w:val="28"/>
      <w:szCs w:val="28"/>
    </w:rPr>
  </w:style>
  <w:style w:type="paragraph" w:styleId="a4">
    <w:name w:val="Title"/>
    <w:basedOn w:val="a"/>
    <w:uiPriority w:val="1"/>
    <w:qFormat/>
    <w:rsid w:val="009C183D"/>
    <w:pPr>
      <w:ind w:left="1501" w:right="15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C183D"/>
    <w:pPr>
      <w:ind w:left="820" w:hanging="282"/>
    </w:pPr>
  </w:style>
  <w:style w:type="paragraph" w:customStyle="1" w:styleId="TableParagraph">
    <w:name w:val="Table Paragraph"/>
    <w:basedOn w:val="a"/>
    <w:uiPriority w:val="1"/>
    <w:qFormat/>
    <w:rsid w:val="009C183D"/>
  </w:style>
  <w:style w:type="paragraph" w:styleId="a6">
    <w:name w:val="header"/>
    <w:basedOn w:val="a"/>
    <w:link w:val="a7"/>
    <w:uiPriority w:val="99"/>
    <w:unhideWhenUsed/>
    <w:rsid w:val="002E61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14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E61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614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D94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944B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9718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425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25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01" w:right="15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0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E61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14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E61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614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D94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944B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9718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425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25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72AE-F13A-4319-A456-20693723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18</Pages>
  <Words>4142</Words>
  <Characters>23614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24</cp:revision>
  <dcterms:created xsi:type="dcterms:W3CDTF">2021-08-11T22:19:00Z</dcterms:created>
  <dcterms:modified xsi:type="dcterms:W3CDTF">2023-11-14T09:51:00Z</dcterms:modified>
</cp:coreProperties>
</file>