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450ED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– СРЕДНЯЯ ОБЩЕОБРАЗОВАТЛЬНАЯ ШКОЛА № 1 р.п. Екатериновка </w:t>
      </w: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50ED" w:rsidRPr="006450ED" w:rsidRDefault="003F4E9A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8540" cy="230568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outlineLvl w:val="0"/>
        <w:rPr>
          <w:rFonts w:ascii="Times New Roman" w:eastAsia="Calibri" w:hAnsi="Times New Roman" w:cs="Times New Roman"/>
          <w:b/>
          <w:sz w:val="36"/>
          <w:szCs w:val="28"/>
        </w:rPr>
      </w:pPr>
      <w:r w:rsidRPr="006450ED">
        <w:rPr>
          <w:rFonts w:ascii="Times New Roman" w:eastAsia="Calibri" w:hAnsi="Times New Roman" w:cs="Times New Roman"/>
          <w:b/>
          <w:sz w:val="36"/>
          <w:szCs w:val="28"/>
        </w:rPr>
        <w:t xml:space="preserve">ДОПОЛНИТЕЛЬНАЯ </w:t>
      </w:r>
    </w:p>
    <w:p w:rsidR="006450ED" w:rsidRPr="006450ED" w:rsidRDefault="006450ED" w:rsidP="006450ED">
      <w:pPr>
        <w:spacing w:after="0" w:line="240" w:lineRule="auto"/>
        <w:ind w:left="-709" w:right="-619"/>
        <w:jc w:val="center"/>
        <w:outlineLvl w:val="0"/>
        <w:rPr>
          <w:rFonts w:ascii="Times New Roman" w:eastAsia="Calibri" w:hAnsi="Times New Roman" w:cs="Times New Roman"/>
          <w:b/>
          <w:sz w:val="36"/>
          <w:szCs w:val="28"/>
        </w:rPr>
      </w:pPr>
      <w:r w:rsidRPr="006450ED">
        <w:rPr>
          <w:rFonts w:ascii="Times New Roman" w:eastAsia="Calibri" w:hAnsi="Times New Roman" w:cs="Times New Roman"/>
          <w:b/>
          <w:sz w:val="36"/>
          <w:szCs w:val="28"/>
        </w:rPr>
        <w:t>ОБРАЗОВАТЕЛЬНАЯ ПРОГРАММА</w:t>
      </w: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6450ED">
        <w:rPr>
          <w:rFonts w:ascii="Times New Roman" w:eastAsia="Calibri" w:hAnsi="Times New Roman" w:cs="Times New Roman"/>
          <w:b/>
          <w:sz w:val="36"/>
          <w:szCs w:val="28"/>
        </w:rPr>
        <w:t>«По шахматной доске к успеху»</w:t>
      </w: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 w:rsidRPr="006450ED">
        <w:rPr>
          <w:rFonts w:ascii="Times New Roman" w:eastAsia="Calibri" w:hAnsi="Times New Roman" w:cs="Times New Roman"/>
          <w:b/>
          <w:sz w:val="24"/>
          <w:szCs w:val="28"/>
        </w:rPr>
        <w:t xml:space="preserve">Срок реализации программы: </w:t>
      </w:r>
      <w:r>
        <w:rPr>
          <w:rFonts w:ascii="Times New Roman" w:eastAsia="Calibri" w:hAnsi="Times New Roman" w:cs="Times New Roman"/>
          <w:b/>
          <w:sz w:val="24"/>
          <w:szCs w:val="28"/>
        </w:rPr>
        <w:t>1</w:t>
      </w:r>
      <w:r w:rsidRPr="006450ED">
        <w:rPr>
          <w:rFonts w:ascii="Times New Roman" w:eastAsia="Calibri" w:hAnsi="Times New Roman" w:cs="Times New Roman"/>
          <w:b/>
          <w:sz w:val="24"/>
          <w:szCs w:val="28"/>
        </w:rPr>
        <w:t xml:space="preserve"> год</w:t>
      </w: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 w:rsidRPr="006450ED">
        <w:rPr>
          <w:rFonts w:ascii="Times New Roman" w:eastAsia="Calibri" w:hAnsi="Times New Roman" w:cs="Times New Roman"/>
          <w:b/>
          <w:sz w:val="24"/>
          <w:szCs w:val="28"/>
        </w:rPr>
        <w:t xml:space="preserve">Составитель: педагог дополнительного образования </w:t>
      </w:r>
      <w:proofErr w:type="spellStart"/>
      <w:r w:rsidRPr="006450ED">
        <w:rPr>
          <w:rFonts w:ascii="Times New Roman" w:eastAsia="Calibri" w:hAnsi="Times New Roman" w:cs="Times New Roman"/>
          <w:b/>
          <w:sz w:val="24"/>
          <w:szCs w:val="28"/>
        </w:rPr>
        <w:t>Янкин</w:t>
      </w:r>
      <w:proofErr w:type="spellEnd"/>
      <w:r w:rsidRPr="006450ED">
        <w:rPr>
          <w:rFonts w:ascii="Times New Roman" w:eastAsia="Calibri" w:hAnsi="Times New Roman" w:cs="Times New Roman"/>
          <w:b/>
          <w:sz w:val="24"/>
          <w:szCs w:val="28"/>
        </w:rPr>
        <w:t xml:space="preserve"> И.В.</w:t>
      </w: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6450ED" w:rsidRPr="006450ED" w:rsidRDefault="006450ED" w:rsidP="006450ED">
      <w:pPr>
        <w:spacing w:after="0" w:line="240" w:lineRule="auto"/>
        <w:ind w:left="-709" w:right="-61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6450ED" w:rsidRPr="006450ED" w:rsidRDefault="006450ED" w:rsidP="006450ED">
      <w:pPr>
        <w:spacing w:after="0" w:line="240" w:lineRule="auto"/>
        <w:ind w:right="-61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4434D7" w:rsidRDefault="006450ED" w:rsidP="006450ED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8"/>
          <w:szCs w:val="28"/>
          <w:highlight w:val="white"/>
          <w:lang w:eastAsia="ar-SA"/>
        </w:rPr>
      </w:pPr>
      <w:r w:rsidRPr="006450ED">
        <w:rPr>
          <w:rFonts w:ascii="Times New Roman" w:eastAsia="Calibri" w:hAnsi="Times New Roman" w:cs="Times New Roman"/>
          <w:b/>
          <w:sz w:val="24"/>
          <w:szCs w:val="28"/>
        </w:rPr>
        <w:t>р.п. Екатериновка 202</w:t>
      </w:r>
      <w:r w:rsidR="003F4E9A">
        <w:rPr>
          <w:rFonts w:ascii="Times New Roman" w:eastAsia="Calibri" w:hAnsi="Times New Roman" w:cs="Times New Roman"/>
          <w:b/>
          <w:sz w:val="24"/>
          <w:szCs w:val="28"/>
        </w:rPr>
        <w:t>3</w:t>
      </w:r>
      <w:r w:rsidRPr="006450ED">
        <w:rPr>
          <w:rFonts w:ascii="Times New Roman" w:eastAsia="Calibri" w:hAnsi="Times New Roman" w:cs="Times New Roman"/>
          <w:b/>
          <w:sz w:val="24"/>
          <w:szCs w:val="28"/>
        </w:rPr>
        <w:t xml:space="preserve"> г.</w:t>
      </w:r>
    </w:p>
    <w:p w:rsidR="004434D7" w:rsidRDefault="004434D7" w:rsidP="00DF147A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8"/>
          <w:szCs w:val="28"/>
          <w:highlight w:val="white"/>
          <w:lang w:eastAsia="ar-SA"/>
        </w:rPr>
      </w:pPr>
    </w:p>
    <w:p w:rsidR="004434D7" w:rsidRDefault="004434D7" w:rsidP="00DF147A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8"/>
          <w:szCs w:val="28"/>
          <w:highlight w:val="white"/>
          <w:lang w:eastAsia="ar-SA"/>
        </w:rPr>
      </w:pPr>
    </w:p>
    <w:p w:rsidR="004434D7" w:rsidRDefault="004434D7" w:rsidP="00DF147A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8"/>
          <w:szCs w:val="28"/>
          <w:highlight w:val="white"/>
          <w:lang w:eastAsia="ar-SA"/>
        </w:rPr>
      </w:pPr>
    </w:p>
    <w:p w:rsidR="00DF147A" w:rsidRPr="002F54A3" w:rsidRDefault="00DF147A" w:rsidP="00DF147A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8"/>
          <w:szCs w:val="28"/>
          <w:highlight w:val="yellow"/>
          <w:lang w:eastAsia="ar-SA"/>
        </w:rPr>
      </w:pPr>
      <w:r w:rsidRPr="00AA0D2D">
        <w:rPr>
          <w:rFonts w:ascii="Times New Roman" w:eastAsia="Arial" w:hAnsi="Times New Roman"/>
          <w:b/>
          <w:bCs/>
          <w:color w:val="000000"/>
          <w:sz w:val="28"/>
          <w:szCs w:val="28"/>
          <w:highlight w:val="white"/>
          <w:lang w:eastAsia="ar-SA"/>
        </w:rPr>
        <w:t xml:space="preserve">Структура </w:t>
      </w:r>
      <w:r w:rsidRPr="00FC43B2">
        <w:rPr>
          <w:rFonts w:ascii="Times New Roman" w:eastAsia="Arial" w:hAnsi="Times New Roman"/>
          <w:b/>
          <w:bCs/>
          <w:color w:val="000000"/>
          <w:sz w:val="28"/>
          <w:szCs w:val="28"/>
          <w:lang w:eastAsia="ar-SA"/>
        </w:rPr>
        <w:t>ДООП</w:t>
      </w:r>
    </w:p>
    <w:p w:rsidR="00DF147A" w:rsidRDefault="00DF147A" w:rsidP="00DF147A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8"/>
          <w:szCs w:val="28"/>
          <w:highlight w:val="white"/>
          <w:lang w:eastAsia="ar-SA"/>
        </w:rPr>
      </w:pPr>
    </w:p>
    <w:p w:rsidR="00DF147A" w:rsidRPr="00441725" w:rsidRDefault="00DF147A" w:rsidP="00DF147A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441725">
        <w:rPr>
          <w:rFonts w:ascii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Комплекс основных характеристик дополнительной общеобразовательной программы</w:t>
      </w:r>
    </w:p>
    <w:p w:rsidR="00DF147A" w:rsidRPr="00441725" w:rsidRDefault="00DF147A" w:rsidP="00DF147A">
      <w:pPr>
        <w:numPr>
          <w:ilvl w:val="1"/>
          <w:numId w:val="20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172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Пояснительная записка……..………………………………………......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9F095E"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</w:p>
    <w:p w:rsidR="00DF147A" w:rsidRPr="00441725" w:rsidRDefault="00DF147A" w:rsidP="00DF147A">
      <w:pPr>
        <w:numPr>
          <w:ilvl w:val="1"/>
          <w:numId w:val="20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1725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Цель и зада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чи программы……………………………………………… 5</w:t>
      </w:r>
    </w:p>
    <w:p w:rsidR="00DF147A" w:rsidRPr="00441725" w:rsidRDefault="00DF147A" w:rsidP="00DF147A">
      <w:pPr>
        <w:numPr>
          <w:ilvl w:val="1"/>
          <w:numId w:val="20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172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Планируемы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 результаты……………………………………………… 6</w:t>
      </w:r>
    </w:p>
    <w:p w:rsidR="00DF147A" w:rsidRPr="00441725" w:rsidRDefault="00DF147A" w:rsidP="00DF147A">
      <w:pPr>
        <w:numPr>
          <w:ilvl w:val="1"/>
          <w:numId w:val="20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1725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Содержание пр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ограммы……………………………………………........7</w:t>
      </w:r>
    </w:p>
    <w:p w:rsidR="00DF147A" w:rsidRPr="00441725" w:rsidRDefault="00DF147A" w:rsidP="00DF147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172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- Учебный план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……………………………………………………………7</w:t>
      </w:r>
    </w:p>
    <w:p w:rsidR="00DF147A" w:rsidRPr="00441725" w:rsidRDefault="00DF147A" w:rsidP="00DF147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172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- Содержание учебного плана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…………………………………   ………9</w:t>
      </w:r>
    </w:p>
    <w:p w:rsidR="00DF147A" w:rsidRPr="00441725" w:rsidRDefault="00DF147A" w:rsidP="00DF147A">
      <w:pPr>
        <w:numPr>
          <w:ilvl w:val="1"/>
          <w:numId w:val="20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1725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Формы аттестации и их периодичность……………………………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.. 11</w:t>
      </w:r>
    </w:p>
    <w:p w:rsidR="00DF147A" w:rsidRPr="00441725" w:rsidRDefault="00DF147A" w:rsidP="00DF147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F147A" w:rsidRPr="00441725" w:rsidRDefault="00DF147A" w:rsidP="00DF147A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441725">
        <w:rPr>
          <w:rFonts w:ascii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Комплекс организационно-педагогических условий</w:t>
      </w:r>
    </w:p>
    <w:p w:rsidR="00DF147A" w:rsidRPr="00441725" w:rsidRDefault="00DF147A" w:rsidP="00DF147A">
      <w:pPr>
        <w:numPr>
          <w:ilvl w:val="1"/>
          <w:numId w:val="20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172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Методическое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обеспечение……………………………………………11</w:t>
      </w:r>
    </w:p>
    <w:p w:rsidR="00DF147A" w:rsidRPr="00441725" w:rsidRDefault="00DF147A" w:rsidP="00DF147A">
      <w:pPr>
        <w:numPr>
          <w:ilvl w:val="1"/>
          <w:numId w:val="20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1725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Условия реализации программы …………………………………...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. 13</w:t>
      </w:r>
    </w:p>
    <w:p w:rsidR="00DF147A" w:rsidRPr="00441725" w:rsidRDefault="00DF147A" w:rsidP="00DF147A">
      <w:pPr>
        <w:numPr>
          <w:ilvl w:val="1"/>
          <w:numId w:val="20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1725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Календарный уч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ебный график …………………………………… …. 13</w:t>
      </w:r>
    </w:p>
    <w:p w:rsidR="00DF147A" w:rsidRDefault="00DF147A" w:rsidP="00DF147A">
      <w:pPr>
        <w:numPr>
          <w:ilvl w:val="1"/>
          <w:numId w:val="20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1725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Оценочные материалы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……………………………………………….....18</w:t>
      </w:r>
    </w:p>
    <w:p w:rsidR="00DF147A" w:rsidRDefault="00DF147A" w:rsidP="00DF147A">
      <w:pPr>
        <w:numPr>
          <w:ilvl w:val="1"/>
          <w:numId w:val="20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41725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Список лит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ературы………………………………………………….......19</w:t>
      </w:r>
    </w:p>
    <w:p w:rsidR="00DF147A" w:rsidRPr="00441725" w:rsidRDefault="00DF147A" w:rsidP="00DF147A">
      <w:pPr>
        <w:numPr>
          <w:ilvl w:val="1"/>
          <w:numId w:val="20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Приложение …………………………………………………………….21</w:t>
      </w:r>
    </w:p>
    <w:p w:rsidR="00DF147A" w:rsidRPr="00441725" w:rsidRDefault="00DF147A" w:rsidP="00DF147A">
      <w:pPr>
        <w:widowControl w:val="0"/>
        <w:tabs>
          <w:tab w:val="left" w:pos="700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caps/>
          <w:kern w:val="3"/>
          <w:sz w:val="28"/>
          <w:szCs w:val="28"/>
          <w:lang w:eastAsia="ru-RU"/>
        </w:rPr>
      </w:pPr>
      <w:r w:rsidRPr="00441725">
        <w:rPr>
          <w:rFonts w:ascii="Times New Roman" w:eastAsia="Times New Roman" w:hAnsi="Times New Roman"/>
          <w:caps/>
          <w:kern w:val="3"/>
          <w:sz w:val="28"/>
          <w:szCs w:val="28"/>
          <w:lang w:eastAsia="ru-RU"/>
        </w:rPr>
        <w:tab/>
      </w: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kern w:val="3"/>
          <w:sz w:val="28"/>
          <w:szCs w:val="28"/>
          <w:lang w:eastAsia="ru-RU"/>
        </w:rPr>
      </w:pPr>
    </w:p>
    <w:p w:rsidR="00DF147A" w:rsidRDefault="00DF147A" w:rsidP="00DF147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47A" w:rsidRDefault="00DF147A" w:rsidP="00DF147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147A" w:rsidRPr="00852CA0" w:rsidRDefault="00DF147A" w:rsidP="00DF1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60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КОМПЛЕКС ОСНОВНЫХ ХАРАКТЕРИСТИК ДОПОЛНИТЕЛЬНОЙ ОБЩЕОБРАЗОВАТЕЛЬНОЙ ПРОГРАММЫ</w:t>
      </w:r>
    </w:p>
    <w:p w:rsidR="00DF147A" w:rsidRDefault="00DF147A" w:rsidP="00DF1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147A" w:rsidRPr="007442A2" w:rsidRDefault="00DF147A" w:rsidP="00DF147A">
      <w:pPr>
        <w:pStyle w:val="a5"/>
        <w:numPr>
          <w:ilvl w:val="1"/>
          <w:numId w:val="30"/>
        </w:numPr>
        <w:jc w:val="center"/>
        <w:rPr>
          <w:rFonts w:ascii="Times New Roman" w:hAnsi="Times New Roman"/>
          <w:b/>
          <w:sz w:val="28"/>
          <w:szCs w:val="28"/>
        </w:rPr>
      </w:pPr>
      <w:r w:rsidRPr="007442A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F147A" w:rsidRDefault="00DF147A" w:rsidP="00DF147A">
      <w:pPr>
        <w:rPr>
          <w:rFonts w:ascii="Times New Roman" w:hAnsi="Times New Roman"/>
          <w:sz w:val="24"/>
          <w:szCs w:val="24"/>
        </w:rPr>
      </w:pPr>
    </w:p>
    <w:p w:rsidR="00DF147A" w:rsidRPr="00DF147A" w:rsidRDefault="00DF147A" w:rsidP="00DF147A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47A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DF147A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DF147A">
        <w:rPr>
          <w:rFonts w:ascii="Times New Roman" w:hAnsi="Times New Roman" w:cs="Times New Roman"/>
          <w:sz w:val="24"/>
          <w:szCs w:val="24"/>
        </w:rPr>
        <w:t xml:space="preserve"> программа (ДООП)</w:t>
      </w:r>
      <w:r>
        <w:rPr>
          <w:rFonts w:ascii="Times New Roman" w:hAnsi="Times New Roman" w:cs="Times New Roman"/>
          <w:sz w:val="24"/>
          <w:szCs w:val="24"/>
        </w:rPr>
        <w:t xml:space="preserve"> составлена на основе авторской программы</w:t>
      </w:r>
      <w:r w:rsidR="00991343">
        <w:rPr>
          <w:rFonts w:ascii="Times New Roman" w:hAnsi="Times New Roman" w:cs="Times New Roman"/>
          <w:sz w:val="24"/>
          <w:szCs w:val="24"/>
        </w:rPr>
        <w:t xml:space="preserve"> педагога дополнительного образования  </w:t>
      </w:r>
      <w:proofErr w:type="spellStart"/>
      <w:r w:rsidR="00991343">
        <w:rPr>
          <w:rFonts w:ascii="Times New Roman" w:hAnsi="Times New Roman" w:cs="Times New Roman"/>
          <w:sz w:val="24"/>
          <w:szCs w:val="24"/>
        </w:rPr>
        <w:t>Гаус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DF147A" w:rsidRDefault="00DF147A" w:rsidP="00DF147A">
      <w:pPr>
        <w:pStyle w:val="a3"/>
        <w:rPr>
          <w:lang w:eastAsia="ru-RU"/>
        </w:rPr>
      </w:pPr>
      <w:r w:rsidRPr="00DF147A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Дополнительная общеобразовательная </w:t>
      </w:r>
      <w:proofErr w:type="spellStart"/>
      <w:r w:rsidRPr="00DF147A">
        <w:rPr>
          <w:rFonts w:ascii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DF147A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(ДООП</w:t>
      </w:r>
      <w:r>
        <w:rPr>
          <w:lang w:eastAsia="ru-RU"/>
        </w:rPr>
        <w:t xml:space="preserve">)   </w:t>
      </w:r>
    </w:p>
    <w:p w:rsidR="00DF147A" w:rsidRPr="003D58D9" w:rsidRDefault="00633638" w:rsidP="00DF147A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 По шахматной доске к успеху</w:t>
      </w:r>
      <w:r w:rsidR="00DF147A" w:rsidRPr="003D58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="00DF147A" w:rsidRPr="003D58D9">
        <w:rPr>
          <w:rFonts w:ascii="Times New Roman" w:hAnsi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="00DF147A" w:rsidRPr="003D58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F147A" w:rsidRPr="003D58D9">
        <w:rPr>
          <w:rFonts w:ascii="Times New Roman" w:hAnsi="Times New Roman"/>
          <w:sz w:val="24"/>
          <w:szCs w:val="24"/>
        </w:rPr>
        <w:t xml:space="preserve">с учетом документов нормативной базы ДООП: </w:t>
      </w:r>
      <w:r w:rsidR="00DF147A" w:rsidRPr="003D58D9">
        <w:rPr>
          <w:rFonts w:ascii="Times New Roman" w:hAnsi="Times New Roman"/>
          <w:sz w:val="24"/>
          <w:szCs w:val="24"/>
          <w:lang w:eastAsia="zh-CN"/>
        </w:rPr>
        <w:t xml:space="preserve">Федеральный закон от 29 декабря 2012 года №273-ФЗ «Об образовании в Российской Федерации»; Концепция развития дополнительного образования детей (утверждена распоряжением Правительства Российской Федерации от 4 сентября 2014 г. № 1726-р); </w:t>
      </w:r>
      <w:proofErr w:type="gramStart"/>
      <w:r w:rsidR="00DF147A" w:rsidRPr="003D58D9">
        <w:rPr>
          <w:rFonts w:ascii="Times New Roman" w:hAnsi="Times New Roman"/>
          <w:sz w:val="24"/>
          <w:szCs w:val="24"/>
          <w:lang w:eastAsia="zh-CN"/>
        </w:rPr>
        <w:t xml:space="preserve">Постановление Главного государственного санитарного врача Российской Федерации от 4 июля 2014 г. № 41 г. Москва «Об утверждении </w:t>
      </w:r>
      <w:proofErr w:type="spellStart"/>
      <w:r w:rsidR="00DF147A" w:rsidRPr="003D58D9">
        <w:rPr>
          <w:rFonts w:ascii="Times New Roman" w:hAnsi="Times New Roman"/>
          <w:sz w:val="24"/>
          <w:szCs w:val="24"/>
          <w:lang w:eastAsia="zh-CN"/>
        </w:rPr>
        <w:t>СанПиН</w:t>
      </w:r>
      <w:proofErr w:type="spellEnd"/>
      <w:r w:rsidR="00DF147A" w:rsidRPr="003D58D9">
        <w:rPr>
          <w:rFonts w:ascii="Times New Roman" w:hAnsi="Times New Roman"/>
          <w:sz w:val="24"/>
          <w:szCs w:val="24"/>
          <w:lang w:eastAsia="zh-CN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Российской Федерации 09 ноября 2018 г. № 196);</w:t>
      </w:r>
      <w:proofErr w:type="gramEnd"/>
      <w:r w:rsidR="00DF147A" w:rsidRPr="003D58D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DF147A" w:rsidRPr="003D58D9">
        <w:rPr>
          <w:rFonts w:ascii="Times New Roman" w:hAnsi="Times New Roman"/>
          <w:sz w:val="24"/>
          <w:szCs w:val="24"/>
        </w:rPr>
        <w:t>Правила ПФДО (Приказ «Об утверждении Правил персонифицированного финансирования дополнительного образования в Саратовской области» от 21.05.2019 г. № 1077, п. 51.).</w:t>
      </w:r>
    </w:p>
    <w:p w:rsidR="00DF147A" w:rsidRPr="007B4431" w:rsidRDefault="00DF147A" w:rsidP="00DF147A">
      <w:pPr>
        <w:widowControl w:val="0"/>
        <w:tabs>
          <w:tab w:val="left" w:pos="1185"/>
        </w:tabs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ab/>
      </w:r>
      <w:proofErr w:type="gramStart"/>
      <w:r w:rsidR="00633638">
        <w:rPr>
          <w:rFonts w:ascii="Times New Roman" w:hAnsi="Times New Roman"/>
          <w:sz w:val="24"/>
          <w:szCs w:val="24"/>
        </w:rPr>
        <w:t>ДООП «По шахматной доске к успеху</w:t>
      </w:r>
      <w:r w:rsidRPr="003D58D9">
        <w:rPr>
          <w:rFonts w:ascii="Times New Roman" w:hAnsi="Times New Roman"/>
          <w:sz w:val="24"/>
          <w:szCs w:val="24"/>
        </w:rPr>
        <w:t xml:space="preserve">» относится к </w:t>
      </w:r>
      <w:proofErr w:type="spellStart"/>
      <w:r w:rsidRPr="003D58D9">
        <w:rPr>
          <w:rFonts w:ascii="Times New Roman" w:hAnsi="Times New Roman"/>
          <w:sz w:val="24"/>
          <w:szCs w:val="24"/>
        </w:rPr>
        <w:t>общеразвивающим</w:t>
      </w:r>
      <w:proofErr w:type="spellEnd"/>
      <w:r w:rsidRPr="003D58D9">
        <w:rPr>
          <w:rFonts w:ascii="Times New Roman" w:hAnsi="Times New Roman"/>
          <w:sz w:val="24"/>
          <w:szCs w:val="24"/>
        </w:rPr>
        <w:t xml:space="preserve"> </w:t>
      </w:r>
      <w:r w:rsidRPr="007B4431">
        <w:rPr>
          <w:rFonts w:ascii="Times New Roman" w:hAnsi="Times New Roman"/>
          <w:sz w:val="24"/>
          <w:szCs w:val="24"/>
        </w:rPr>
        <w:t>программам, имеет</w:t>
      </w:r>
      <w:r w:rsidR="00633638">
        <w:rPr>
          <w:rFonts w:ascii="Times New Roman" w:hAnsi="Times New Roman"/>
          <w:sz w:val="24"/>
          <w:szCs w:val="24"/>
        </w:rPr>
        <w:t xml:space="preserve"> </w:t>
      </w:r>
      <w:r w:rsidRPr="007B4431">
        <w:rPr>
          <w:rFonts w:ascii="Times New Roman" w:hAnsi="Times New Roman"/>
          <w:b/>
          <w:color w:val="000000"/>
          <w:sz w:val="24"/>
          <w:szCs w:val="24"/>
        </w:rPr>
        <w:t xml:space="preserve">физкультурно-спортивную направленность, </w:t>
      </w:r>
      <w:r w:rsidRPr="007B4431">
        <w:rPr>
          <w:rFonts w:ascii="Times New Roman" w:hAnsi="Times New Roman"/>
          <w:sz w:val="24"/>
          <w:szCs w:val="24"/>
        </w:rPr>
        <w:t xml:space="preserve"> раз</w:t>
      </w:r>
      <w:r w:rsidR="00F15186">
        <w:rPr>
          <w:rFonts w:ascii="Times New Roman" w:hAnsi="Times New Roman"/>
          <w:sz w:val="24"/>
          <w:szCs w:val="24"/>
        </w:rPr>
        <w:t>работана для детей 10</w:t>
      </w:r>
      <w:r>
        <w:rPr>
          <w:rFonts w:ascii="Times New Roman" w:hAnsi="Times New Roman"/>
          <w:sz w:val="24"/>
          <w:szCs w:val="24"/>
        </w:rPr>
        <w:t>-1</w:t>
      </w:r>
      <w:r w:rsidR="00F15186">
        <w:rPr>
          <w:rFonts w:ascii="Times New Roman" w:hAnsi="Times New Roman"/>
          <w:sz w:val="24"/>
          <w:szCs w:val="24"/>
        </w:rPr>
        <w:t>8</w:t>
      </w:r>
      <w:r w:rsidRPr="007B4431">
        <w:rPr>
          <w:rFonts w:ascii="Times New Roman" w:hAnsi="Times New Roman"/>
          <w:sz w:val="24"/>
          <w:szCs w:val="24"/>
        </w:rPr>
        <w:t> лет, срок реализации 1 год.</w:t>
      </w:r>
      <w:proofErr w:type="gramEnd"/>
    </w:p>
    <w:p w:rsidR="00DF147A" w:rsidRPr="003D58D9" w:rsidRDefault="00DF147A" w:rsidP="00DF147A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31">
        <w:rPr>
          <w:rFonts w:ascii="Times New Roman" w:hAnsi="Times New Roman" w:cs="Times New Roman"/>
          <w:sz w:val="24"/>
          <w:szCs w:val="24"/>
        </w:rPr>
        <w:t>Шахматы –  это вид спорта, который помогает</w:t>
      </w:r>
      <w:r w:rsidRPr="003D58D9">
        <w:rPr>
          <w:rFonts w:ascii="Times New Roman" w:hAnsi="Times New Roman" w:cs="Times New Roman"/>
          <w:sz w:val="24"/>
          <w:szCs w:val="24"/>
        </w:rPr>
        <w:t xml:space="preserve"> расширить круг общения детей, предоставляет им возможность самовыражения, способствует развитию логики,  мышления, концентрации внимания, воспитанию воли. Образ жизни детей, в настоящее время, отличается агрессивностью информационной среды. Программа способствует вовлечению  детей в учебно-тренировочный процесс шахматного клуба, что в свою очередь, формирует  позитивную  психологию общения, способствует повышению самооценки. </w:t>
      </w:r>
    </w:p>
    <w:p w:rsidR="00DF147A" w:rsidRDefault="00DF147A" w:rsidP="00DF147A">
      <w:pPr>
        <w:shd w:val="clear" w:color="auto" w:fill="FFFFFF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3D58D9">
        <w:rPr>
          <w:rFonts w:ascii="Times New Roman" w:hAnsi="Times New Roman"/>
          <w:sz w:val="24"/>
          <w:szCs w:val="24"/>
        </w:rPr>
        <w:t xml:space="preserve">Экспериментально  было подтверждено, что дети,  вовлеченные в волшебный мир шахмат, лучше успевают в школе, а так же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Шахматные игры </w:t>
      </w:r>
      <w:r w:rsidRPr="005213BB">
        <w:rPr>
          <w:rFonts w:ascii="Times New Roman" w:hAnsi="Times New Roman"/>
          <w:sz w:val="24"/>
          <w:szCs w:val="24"/>
        </w:rPr>
        <w:t xml:space="preserve">развивают такой комплекс наиважнейших качеств, что с давних пор приобрели особую социальную значимость – это один из самых лучших и увлекательных видов досуга, когда-либо придуманных человечеством. </w:t>
      </w:r>
    </w:p>
    <w:p w:rsidR="00DF147A" w:rsidRPr="005213BB" w:rsidRDefault="00DF147A" w:rsidP="00DF147A">
      <w:pPr>
        <w:shd w:val="clear" w:color="auto" w:fill="FFFFFF"/>
        <w:spacing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3BB">
        <w:rPr>
          <w:rFonts w:ascii="Times New Roman" w:hAnsi="Times New Roman"/>
          <w:color w:val="000000"/>
          <w:sz w:val="24"/>
          <w:szCs w:val="24"/>
          <w:lang w:eastAsia="ru-RU"/>
        </w:rPr>
        <w:t>Шахматы – уникальный инструмент развития творческого мышления, мощное средство для гармоничного развития интеллекта ребёнка. Они сочетают в себе элементы искусства, науки и спорта. Игра развивает и дисциплинирует мысль, даёт больше человеку, чем он тратит на неё.</w:t>
      </w:r>
    </w:p>
    <w:p w:rsidR="00DF147A" w:rsidRPr="005213BB" w:rsidRDefault="00DF147A" w:rsidP="00DF147A">
      <w:pPr>
        <w:widowControl w:val="0"/>
        <w:tabs>
          <w:tab w:val="left" w:pos="2055"/>
        </w:tabs>
        <w:suppressAutoHyphens/>
        <w:overflowPunct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213BB">
        <w:rPr>
          <w:rFonts w:ascii="Times New Roman" w:hAnsi="Times New Roman"/>
          <w:sz w:val="24"/>
          <w:szCs w:val="24"/>
        </w:rPr>
        <w:t xml:space="preserve">В центре современной концепции общего и дополнительного образования лежит идея развития личности ребёнка, формирование его творческих способностей, воспитание важных </w:t>
      </w:r>
      <w:r w:rsidRPr="005213BB">
        <w:rPr>
          <w:rFonts w:ascii="Times New Roman" w:hAnsi="Times New Roman"/>
          <w:sz w:val="24"/>
          <w:szCs w:val="24"/>
        </w:rPr>
        <w:lastRenderedPageBreak/>
        <w:t xml:space="preserve">личностных качеств. Всему этому и многому другому способствует процесс обучения игре в шахматы. </w:t>
      </w:r>
      <w:r w:rsidRPr="005213BB">
        <w:rPr>
          <w:rFonts w:ascii="Times New Roman" w:hAnsi="Times New Roman"/>
          <w:color w:val="000000"/>
          <w:sz w:val="24"/>
          <w:szCs w:val="24"/>
          <w:lang w:eastAsia="ru-RU"/>
        </w:rPr>
        <w:t>Если до недавнего времени основное внимание ученых было обращено на школьный возраст, где, как казалось, ребенок приобретает необходимые каждому знания и умения, развивает свои силы и способности, то теперь положение коренным образом изменилось. Сегодня становится все больше детей с ярким общим интеллектуальным развитием, их способности постигать сложный современный мир проявляются очень рано.</w:t>
      </w:r>
    </w:p>
    <w:p w:rsidR="00DF147A" w:rsidRDefault="00DF147A" w:rsidP="00DF147A">
      <w:pPr>
        <w:widowControl w:val="0"/>
        <w:tabs>
          <w:tab w:val="left" w:pos="1185"/>
        </w:tabs>
        <w:suppressAutoHyphens/>
        <w:overflowPunct w:val="0"/>
        <w:autoSpaceDE w:val="0"/>
        <w:spacing w:after="0"/>
        <w:ind w:firstLine="709"/>
        <w:jc w:val="both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DF147A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553D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Pr="00876B76">
        <w:rPr>
          <w:rFonts w:ascii="Times New Roman" w:hAnsi="Times New Roman"/>
          <w:b/>
          <w:sz w:val="24"/>
          <w:szCs w:val="24"/>
        </w:rPr>
        <w:t>программы</w:t>
      </w:r>
      <w:r w:rsidR="00633638">
        <w:rPr>
          <w:rFonts w:ascii="Times New Roman" w:hAnsi="Times New Roman"/>
          <w:b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продиктована требованиями времени. Система шахматных занятий в</w:t>
      </w:r>
      <w:r w:rsidR="001101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системе дополнительного образования, выявляя и развивая индивидуальные способности,</w:t>
      </w:r>
      <w:r w:rsidR="001101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способствует общему развитию и воспитанию детей.</w:t>
      </w:r>
    </w:p>
    <w:p w:rsidR="00DF147A" w:rsidRPr="00CA3569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A3569">
        <w:rPr>
          <w:rFonts w:ascii="Times New Roman" w:hAnsi="Times New Roman"/>
          <w:color w:val="000000"/>
          <w:sz w:val="24"/>
          <w:szCs w:val="24"/>
        </w:rPr>
        <w:t>Реализация программы «</w:t>
      </w:r>
      <w:r>
        <w:rPr>
          <w:rFonts w:ascii="Times New Roman" w:hAnsi="Times New Roman"/>
          <w:color w:val="000000"/>
          <w:sz w:val="24"/>
          <w:szCs w:val="24"/>
        </w:rPr>
        <w:t>Шахматист</w:t>
      </w:r>
      <w:r w:rsidRPr="00CA3569">
        <w:rPr>
          <w:rFonts w:ascii="Times New Roman" w:hAnsi="Times New Roman"/>
          <w:color w:val="000000"/>
          <w:sz w:val="24"/>
          <w:szCs w:val="24"/>
        </w:rPr>
        <w:t>» дает качественный скачок образованию школьников</w:t>
      </w:r>
      <w:r w:rsidR="001101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по всем предметам. Кроме того, введение шахмат в образовательный процесс является</w:t>
      </w:r>
      <w:r w:rsidR="001101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эффективным инструментом для гармоничного развития личности каждого школьника.</w:t>
      </w:r>
    </w:p>
    <w:p w:rsidR="00DF147A" w:rsidRPr="00CA3569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A3569">
        <w:rPr>
          <w:rFonts w:ascii="Times New Roman" w:hAnsi="Times New Roman"/>
          <w:color w:val="000000"/>
          <w:sz w:val="24"/>
          <w:szCs w:val="24"/>
        </w:rPr>
        <w:t>В мире растёт понимание того, что школа уже не может обеспечить своих воспитанников</w:t>
      </w:r>
      <w:r w:rsidR="001101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знаниями на все случаи жизни. Поэтому центральное место занимает развитие ребёнка,</w:t>
      </w:r>
      <w:r w:rsidR="001101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формирование у него каче</w:t>
      </w:r>
      <w:proofErr w:type="gramStart"/>
      <w:r w:rsidRPr="00CA3569">
        <w:rPr>
          <w:rFonts w:ascii="Times New Roman" w:hAnsi="Times New Roman"/>
          <w:color w:val="000000"/>
          <w:sz w:val="24"/>
          <w:szCs w:val="24"/>
        </w:rPr>
        <w:t>ств тв</w:t>
      </w:r>
      <w:proofErr w:type="gramEnd"/>
      <w:r w:rsidRPr="00CA3569">
        <w:rPr>
          <w:rFonts w:ascii="Times New Roman" w:hAnsi="Times New Roman"/>
          <w:color w:val="000000"/>
          <w:sz w:val="24"/>
          <w:szCs w:val="24"/>
        </w:rPr>
        <w:t>орческой личности, которые помогли бы ему в дальнейшей жизни.</w:t>
      </w:r>
    </w:p>
    <w:p w:rsidR="00DF147A" w:rsidRPr="000B553D" w:rsidRDefault="00DF147A" w:rsidP="00DF147A">
      <w:pPr>
        <w:pStyle w:val="1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569">
        <w:rPr>
          <w:rFonts w:ascii="Times New Roman" w:hAnsi="Times New Roman" w:cs="Times New Roman"/>
          <w:color w:val="000000"/>
          <w:sz w:val="24"/>
          <w:szCs w:val="24"/>
        </w:rPr>
        <w:t>Актуальность программы выражается в выполнении программных требований по уровню</w:t>
      </w:r>
      <w:r w:rsidR="001101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 w:cs="Times New Roman"/>
          <w:color w:val="000000"/>
          <w:sz w:val="24"/>
          <w:szCs w:val="24"/>
        </w:rPr>
        <w:t>подготовленности обучающихся</w:t>
      </w:r>
    </w:p>
    <w:p w:rsidR="00DF147A" w:rsidRPr="00876B76" w:rsidRDefault="00DF147A" w:rsidP="00DF147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6B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Новизна </w:t>
      </w:r>
      <w:r w:rsidRPr="00876B76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данной </w:t>
      </w:r>
      <w:r w:rsidRPr="00876B76">
        <w:rPr>
          <w:rFonts w:ascii="Times New Roman" w:hAnsi="Times New Roman"/>
          <w:sz w:val="24"/>
          <w:szCs w:val="24"/>
        </w:rPr>
        <w:t xml:space="preserve">общеобразовательной </w:t>
      </w:r>
      <w:proofErr w:type="spellStart"/>
      <w:r w:rsidRPr="00876B76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876B76">
        <w:rPr>
          <w:rFonts w:ascii="Times New Roman" w:hAnsi="Times New Roman"/>
          <w:sz w:val="24"/>
          <w:szCs w:val="24"/>
        </w:rPr>
        <w:t xml:space="preserve"> </w:t>
      </w:r>
      <w:r w:rsidRPr="00876B76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="00734E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6B76">
        <w:rPr>
          <w:rFonts w:ascii="Times New Roman" w:eastAsia="Times New Roman" w:hAnsi="Times New Roman"/>
          <w:sz w:val="24"/>
          <w:szCs w:val="24"/>
          <w:lang w:eastAsia="ru-RU"/>
        </w:rPr>
        <w:t>заключается в том, что</w:t>
      </w:r>
      <w:r w:rsidR="00110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6B76">
        <w:rPr>
          <w:rFonts w:ascii="Times New Roman" w:hAnsi="Times New Roman"/>
          <w:sz w:val="24"/>
          <w:szCs w:val="24"/>
        </w:rPr>
        <w:t>одинаковые условия для шахматного образования детей не всегда согласуются с конкретными возможностями самих обучающихся. Некоторые юные шахматисты не умеют согласовывать свои стремления со своими возможностями. Поэтому одна из ведущих задач  шахматного клуба заключается в том, чтобы неравенство способностей обучающихся не переживалось детьми как несчастье и не отбивало интереса к познанию. В программе отражены методы работы по расширению возможностей ребенка. Например, переключение внимания обучающегося с собственных успехов на интерес к шахматной игре и, после успешного завершения этого этапа, на интересы шахматного коллектива. В сферу шахматного образования входит развитие у детей способности к управлению собственным поведением и сознанием, преодолению трудностей в разных видах деятельности, т.е. волевой регуляции поведения.</w:t>
      </w:r>
    </w:p>
    <w:p w:rsidR="00DF147A" w:rsidRPr="002A2215" w:rsidRDefault="00DF147A" w:rsidP="00DF147A">
      <w:pPr>
        <w:shd w:val="clear" w:color="auto" w:fill="FFFFFF"/>
        <w:spacing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215">
        <w:rPr>
          <w:rFonts w:ascii="Times New Roman" w:hAnsi="Times New Roman"/>
          <w:b/>
          <w:sz w:val="24"/>
          <w:szCs w:val="24"/>
        </w:rPr>
        <w:t xml:space="preserve">Педагогическая целесообразность программы </w:t>
      </w:r>
      <w:r w:rsidRPr="002A2215">
        <w:rPr>
          <w:rFonts w:ascii="Times New Roman" w:hAnsi="Times New Roman"/>
          <w:sz w:val="24"/>
          <w:szCs w:val="24"/>
        </w:rPr>
        <w:t>в том, что шахматы учат рассуждать, делать выводы, системно мыслить, понимать происходящие закономерности, а также приучают самостоятельно думать, принимать решения, бороться до конца, не унывать при неудачах.</w:t>
      </w:r>
      <w:r w:rsidRPr="002A221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2A2215">
        <w:rPr>
          <w:rFonts w:ascii="Times New Roman" w:hAnsi="Times New Roman"/>
          <w:color w:val="000000"/>
          <w:sz w:val="24"/>
          <w:szCs w:val="24"/>
          <w:lang w:eastAsia="ru-RU"/>
        </w:rPr>
        <w:t>Гиперактивному</w:t>
      </w:r>
      <w:proofErr w:type="spellEnd"/>
      <w:r w:rsidRPr="002A22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ребёнку помогают стать спокойнее, уравновешеннее, учат непоседу длительно сосредоточиться на одном виде деятельности.  </w:t>
      </w:r>
    </w:p>
    <w:p w:rsidR="00DF147A" w:rsidRPr="00B9518B" w:rsidRDefault="00DF147A" w:rsidP="00DF147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2A2215">
        <w:rPr>
          <w:rFonts w:ascii="Times New Roman" w:hAnsi="Times New Roman"/>
          <w:color w:val="000000"/>
          <w:sz w:val="24"/>
          <w:szCs w:val="24"/>
          <w:lang w:eastAsia="ru-RU"/>
        </w:rPr>
        <w:t>Программа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Шахматист</w:t>
      </w:r>
      <w:r w:rsidRPr="002A22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2A2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заключается в доступности учащимся различных возрастных групп, уровня общей подготовки. </w:t>
      </w:r>
      <w:r w:rsidRPr="002A2215">
        <w:rPr>
          <w:rFonts w:ascii="Times New Roman" w:hAnsi="Times New Roman"/>
          <w:color w:val="000000"/>
          <w:sz w:val="24"/>
          <w:szCs w:val="24"/>
          <w:lang w:eastAsia="ru-RU"/>
        </w:rPr>
        <w:t>Поскольку развитие эмоциональной сферы предполагает принятие себя как достойного уважения человека, именно поэтому так важно, чтобы в школьный период у ребёнка сформировалась адекватная самооценка, чувство уверенности в своих силах. Игра в шахматы даёт детям именно то, что так им необходимо.</w:t>
      </w:r>
    </w:p>
    <w:p w:rsidR="00DF147A" w:rsidRDefault="00DF147A" w:rsidP="00DF147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6B76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Отличительные особенности</w:t>
      </w:r>
      <w:r w:rsidR="00633638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 </w:t>
      </w:r>
      <w:r w:rsidRPr="00876B76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программы </w:t>
      </w:r>
      <w:r w:rsidR="00633638">
        <w:rPr>
          <w:rFonts w:ascii="Times New Roman" w:hAnsi="Times New Roman"/>
          <w:color w:val="000000"/>
          <w:sz w:val="24"/>
          <w:szCs w:val="24"/>
          <w:lang w:eastAsia="ru-RU"/>
        </w:rPr>
        <w:t>« По шахматной доске к успеху</w:t>
      </w:r>
      <w:r w:rsidRPr="002A22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CA3569">
        <w:rPr>
          <w:rFonts w:ascii="Times New Roman" w:hAnsi="Times New Roman"/>
          <w:color w:val="000000"/>
          <w:sz w:val="24"/>
          <w:szCs w:val="24"/>
        </w:rPr>
        <w:t>является ее индивидуальный подход к обучению</w:t>
      </w:r>
      <w:r w:rsidR="00734E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ребенка. Индивидуальный подход заложен в методическую основу программы. Взаимодействие</w:t>
      </w:r>
      <w:r w:rsidR="00734E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строится с каждым юным шахматистом с учетом личностных и возрастных</w:t>
      </w:r>
      <w:r w:rsidR="00734E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особенностей.</w:t>
      </w:r>
    </w:p>
    <w:p w:rsidR="00DF147A" w:rsidRPr="00BF2E09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A3569">
        <w:rPr>
          <w:rFonts w:ascii="Times New Roman" w:hAnsi="Times New Roman"/>
          <w:color w:val="000000"/>
          <w:sz w:val="24"/>
          <w:szCs w:val="24"/>
        </w:rPr>
        <w:lastRenderedPageBreak/>
        <w:t>На первом году обучения ребенок делает первые шаги в мире шахмат. Обучающиеся знакомятся с</w:t>
      </w:r>
      <w:r w:rsidR="00734E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историей возникновения шахматной игры, шахматной доской, фигурами, учатся выполнять</w:t>
      </w:r>
      <w:r w:rsidR="00734E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различные дидактические задания, разыгрывать положения с ограниченным количеством фигур,</w:t>
      </w:r>
      <w:r w:rsidR="00734E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блоки игровых позиций на отдельных фра</w:t>
      </w:r>
      <w:r>
        <w:rPr>
          <w:rFonts w:ascii="Times New Roman" w:hAnsi="Times New Roman"/>
          <w:color w:val="000000"/>
          <w:sz w:val="24"/>
          <w:szCs w:val="24"/>
        </w:rPr>
        <w:t>гментах доски</w:t>
      </w:r>
      <w:r w:rsidRPr="00CA3569">
        <w:rPr>
          <w:rFonts w:ascii="Times New Roman" w:hAnsi="Times New Roman"/>
          <w:color w:val="000000"/>
          <w:sz w:val="24"/>
          <w:szCs w:val="24"/>
        </w:rPr>
        <w:t>.</w:t>
      </w:r>
    </w:p>
    <w:p w:rsidR="00DF147A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F147A" w:rsidRPr="00CA3569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3569">
        <w:rPr>
          <w:rFonts w:ascii="Times New Roman" w:hAnsi="Times New Roman"/>
          <w:b/>
          <w:bCs/>
          <w:color w:val="000000"/>
          <w:sz w:val="24"/>
          <w:szCs w:val="24"/>
        </w:rPr>
        <w:t>Психолого-педагогические особенности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озрастной категории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90FDC" w:rsidRPr="00090FDC" w:rsidRDefault="00090FDC" w:rsidP="00090FDC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90FDC">
        <w:rPr>
          <w:rStyle w:val="c0"/>
          <w:i/>
          <w:iCs/>
          <w:color w:val="000000"/>
        </w:rPr>
        <w:t>Подростковый возраст</w:t>
      </w:r>
      <w:r w:rsidRPr="00090FDC">
        <w:rPr>
          <w:rStyle w:val="c2"/>
          <w:color w:val="000000"/>
        </w:rPr>
        <w:t xml:space="preserve"> называют переходным от детства к юности. Этим объясняются сложность и противоречивости характера, поведения и развития, за что этот возраст в педагогическом отношении иногда считается трудным. </w:t>
      </w:r>
      <w:proofErr w:type="gramStart"/>
      <w:r w:rsidRPr="00090FDC">
        <w:rPr>
          <w:rStyle w:val="c2"/>
          <w:color w:val="000000"/>
        </w:rPr>
        <w:t>Интенсивное физическое развитие детей от 10 лет вызывает возрастание энергии, стремление к подвижности и активной деятельности, к разнообразию дел и начинаний, а отсутствие необходимого опыта и умения правильно рассчитать свои силы и возможности часто гасят эту энергию и активность, и приводит к тому, что</w:t>
      </w:r>
      <w:r>
        <w:rPr>
          <w:rStyle w:val="c2"/>
          <w:color w:val="000000"/>
        </w:rPr>
        <w:t>,</w:t>
      </w:r>
      <w:r w:rsidRPr="00090FDC">
        <w:rPr>
          <w:rStyle w:val="c2"/>
          <w:color w:val="000000"/>
        </w:rPr>
        <w:t xml:space="preserve"> не завершив одного дела, подростки принимаются за другое.</w:t>
      </w:r>
      <w:proofErr w:type="gramEnd"/>
    </w:p>
    <w:p w:rsidR="00090FDC" w:rsidRPr="00090FDC" w:rsidRDefault="00090FDC" w:rsidP="00090FDC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90FDC">
        <w:rPr>
          <w:rStyle w:val="c2"/>
          <w:color w:val="000000"/>
        </w:rPr>
        <w:t>В процессе занятий нужно поддерживать их стремление к деятельности, приучать к проявлению необходимых усилий для завершения начатого дела.</w:t>
      </w:r>
    </w:p>
    <w:p w:rsidR="00090FDC" w:rsidRPr="00090FDC" w:rsidRDefault="00090FDC" w:rsidP="00090FDC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90FDC">
        <w:rPr>
          <w:rStyle w:val="c2"/>
          <w:color w:val="000000"/>
        </w:rPr>
        <w:t>Определяющим направлением в обучении является развитие мышления, сообразительности, логической памяти и творческих способностей, развитию самостоятельности.</w:t>
      </w:r>
    </w:p>
    <w:p w:rsidR="00090FDC" w:rsidRPr="00090FDC" w:rsidRDefault="00090FDC" w:rsidP="00090FDC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90FDC">
        <w:rPr>
          <w:rStyle w:val="c2"/>
          <w:color w:val="000000"/>
        </w:rPr>
        <w:t>Задачей педагогов является помогать ребятам в решении трудно</w:t>
      </w:r>
      <w:r w:rsidR="00734E17">
        <w:rPr>
          <w:rStyle w:val="c2"/>
          <w:color w:val="000000"/>
        </w:rPr>
        <w:t xml:space="preserve"> </w:t>
      </w:r>
      <w:r w:rsidRPr="00090FDC">
        <w:rPr>
          <w:rStyle w:val="c2"/>
          <w:color w:val="000000"/>
        </w:rPr>
        <w:t>решаемых проблем, встречающихся трудностей и требует особой чуткости, тактичности и деликатности.</w:t>
      </w:r>
    </w:p>
    <w:p w:rsidR="00090FDC" w:rsidRPr="00090FDC" w:rsidRDefault="00090FDC" w:rsidP="00090FDC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90FDC">
        <w:rPr>
          <w:rStyle w:val="c2"/>
          <w:color w:val="000000"/>
        </w:rPr>
        <w:t>Также в коллективе занима</w:t>
      </w:r>
      <w:r>
        <w:rPr>
          <w:rStyle w:val="c2"/>
          <w:color w:val="000000"/>
        </w:rPr>
        <w:t xml:space="preserve">ются </w:t>
      </w:r>
      <w:r w:rsidRPr="00090FDC">
        <w:rPr>
          <w:rStyle w:val="c2"/>
          <w:color w:val="000000"/>
        </w:rPr>
        <w:t>ребята </w:t>
      </w:r>
      <w:r w:rsidRPr="00090FDC">
        <w:rPr>
          <w:rStyle w:val="c0"/>
          <w:iCs/>
          <w:color w:val="000000"/>
        </w:rPr>
        <w:t>старшего школьного возраста</w:t>
      </w:r>
      <w:r w:rsidRPr="00090FDC">
        <w:rPr>
          <w:rStyle w:val="c2"/>
          <w:color w:val="000000"/>
        </w:rPr>
        <w:t xml:space="preserve">, характеризующейся наступлением физической и психической зрелости. </w:t>
      </w:r>
    </w:p>
    <w:p w:rsidR="00090FDC" w:rsidRDefault="00090FDC" w:rsidP="00090FDC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FDC">
        <w:rPr>
          <w:rFonts w:ascii="Times New Roman" w:hAnsi="Times New Roman" w:cs="Times New Roman"/>
          <w:color w:val="000000"/>
          <w:sz w:val="24"/>
          <w:szCs w:val="24"/>
        </w:rPr>
        <w:t>Подростки и юноши усваивают многие научные понятия, обучаются пользоваться ими в процессе решения различных задач, одновременно наблюдается интеллектуализация всех остальных познавательных процессов.</w:t>
      </w:r>
    </w:p>
    <w:p w:rsidR="00090FDC" w:rsidRDefault="00090FDC" w:rsidP="00090FDC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FDC">
        <w:rPr>
          <w:rFonts w:ascii="Times New Roman" w:hAnsi="Times New Roman" w:cs="Times New Roman"/>
          <w:color w:val="000000"/>
          <w:sz w:val="24"/>
          <w:szCs w:val="24"/>
        </w:rPr>
        <w:t xml:space="preserve"> В подростковом возрасте активно совершенствуется самоконтроль деятельности, являясь вначале контролем по результату или заданному образцу, а затем процессуальным контролем, т.е. способностью выбирать и избирательно контролировать любой момент или шаг в деятельности. </w:t>
      </w:r>
      <w:r>
        <w:rPr>
          <w:rFonts w:ascii="Times New Roman" w:hAnsi="Times New Roman" w:cs="Times New Roman"/>
          <w:color w:val="000000"/>
          <w:sz w:val="24"/>
          <w:szCs w:val="24"/>
        </w:rPr>
        <w:t>Появляется</w:t>
      </w:r>
      <w:r w:rsidRPr="00090FDC">
        <w:rPr>
          <w:rFonts w:ascii="Times New Roman" w:hAnsi="Times New Roman" w:cs="Times New Roman"/>
          <w:color w:val="000000"/>
          <w:sz w:val="24"/>
          <w:szCs w:val="24"/>
        </w:rPr>
        <w:t xml:space="preserve"> стремление к </w:t>
      </w:r>
      <w:proofErr w:type="spellStart"/>
      <w:r w:rsidRPr="00090FDC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090FDC">
        <w:rPr>
          <w:rFonts w:ascii="Times New Roman" w:hAnsi="Times New Roman" w:cs="Times New Roman"/>
          <w:color w:val="000000"/>
          <w:sz w:val="24"/>
          <w:szCs w:val="24"/>
        </w:rPr>
        <w:t>. Оно</w:t>
      </w:r>
      <w:r w:rsidR="00734E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FDC">
        <w:rPr>
          <w:rFonts w:ascii="Times New Roman" w:hAnsi="Times New Roman" w:cs="Times New Roman"/>
          <w:color w:val="000000"/>
          <w:sz w:val="24"/>
          <w:szCs w:val="24"/>
        </w:rPr>
        <w:t xml:space="preserve">проявляется том,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Pr="00090FDC">
        <w:rPr>
          <w:rFonts w:ascii="Times New Roman" w:hAnsi="Times New Roman" w:cs="Times New Roman"/>
          <w:color w:val="000000"/>
          <w:sz w:val="24"/>
          <w:szCs w:val="24"/>
        </w:rPr>
        <w:t xml:space="preserve">подростки </w:t>
      </w:r>
      <w:r>
        <w:rPr>
          <w:rFonts w:ascii="Times New Roman" w:hAnsi="Times New Roman" w:cs="Times New Roman"/>
          <w:color w:val="000000"/>
          <w:sz w:val="24"/>
          <w:szCs w:val="24"/>
        </w:rPr>
        <w:t>уже</w:t>
      </w:r>
      <w:r w:rsidRPr="00090FDC">
        <w:rPr>
          <w:rFonts w:ascii="Times New Roman" w:hAnsi="Times New Roman" w:cs="Times New Roman"/>
          <w:color w:val="000000"/>
          <w:sz w:val="24"/>
          <w:szCs w:val="24"/>
        </w:rPr>
        <w:t xml:space="preserve"> могут длител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ьное время удерживать внимание.</w:t>
      </w:r>
    </w:p>
    <w:p w:rsidR="00DF147A" w:rsidRPr="00CA3569" w:rsidRDefault="00DF147A" w:rsidP="00090FDC">
      <w:pPr>
        <w:autoSpaceDE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A3569">
        <w:rPr>
          <w:rFonts w:ascii="Times New Roman" w:hAnsi="Times New Roman"/>
          <w:color w:val="000000"/>
          <w:sz w:val="24"/>
          <w:szCs w:val="24"/>
        </w:rPr>
        <w:t>Начальны</w:t>
      </w:r>
      <w:r w:rsidRPr="00A25C8E">
        <w:rPr>
          <w:rFonts w:ascii="Times New Roman" w:hAnsi="Times New Roman"/>
          <w:color w:val="000000"/>
          <w:sz w:val="24"/>
          <w:szCs w:val="24"/>
        </w:rPr>
        <w:t xml:space="preserve">й курс по обучению игре в шахматы максимально прост и доступен </w:t>
      </w:r>
      <w:r w:rsidR="00090FDC">
        <w:rPr>
          <w:rFonts w:ascii="Times New Roman" w:hAnsi="Times New Roman"/>
          <w:color w:val="000000"/>
          <w:sz w:val="24"/>
          <w:szCs w:val="24"/>
        </w:rPr>
        <w:t xml:space="preserve">всем </w:t>
      </w:r>
      <w:r w:rsidRPr="00A25C8E">
        <w:rPr>
          <w:rFonts w:ascii="Times New Roman" w:hAnsi="Times New Roman"/>
          <w:color w:val="000000"/>
          <w:sz w:val="24"/>
          <w:szCs w:val="24"/>
        </w:rPr>
        <w:t>школьникам</w:t>
      </w:r>
      <w:r w:rsidR="00090FDC">
        <w:rPr>
          <w:rFonts w:ascii="Times New Roman" w:hAnsi="Times New Roman"/>
          <w:color w:val="000000"/>
          <w:sz w:val="24"/>
          <w:szCs w:val="24"/>
        </w:rPr>
        <w:t>, которые имеют самое малое представление о шахматах</w:t>
      </w:r>
      <w:r w:rsidRPr="00CA3569">
        <w:rPr>
          <w:rFonts w:ascii="Times New Roman" w:hAnsi="Times New Roman"/>
          <w:color w:val="000000"/>
          <w:sz w:val="24"/>
          <w:szCs w:val="24"/>
        </w:rPr>
        <w:t>. Шахматы для детей положительно влияют на совершенствование у детей</w:t>
      </w:r>
      <w:r w:rsidR="00734E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многих психических процессов и таких качеств, как восприятие, внимание, воображение, память,</w:t>
      </w:r>
      <w:r w:rsidR="00734E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мышление, начальные формы волевого управления поведением.</w:t>
      </w:r>
      <w:r w:rsidR="00734E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Шахматы это не только игра,</w:t>
      </w:r>
      <w:r w:rsidR="00734E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доставляющая детям много радости, удовольствия, но и действенное эффективное средство их</w:t>
      </w:r>
      <w:r w:rsidR="00734E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умственного развития, уме</w:t>
      </w:r>
      <w:r w:rsidR="00F15186">
        <w:rPr>
          <w:rFonts w:ascii="Times New Roman" w:hAnsi="Times New Roman"/>
          <w:color w:val="000000"/>
          <w:sz w:val="24"/>
          <w:szCs w:val="24"/>
        </w:rPr>
        <w:t>ний и навыков</w:t>
      </w:r>
      <w:r w:rsidRPr="00CA3569">
        <w:rPr>
          <w:rFonts w:ascii="Times New Roman" w:hAnsi="Times New Roman"/>
          <w:color w:val="000000"/>
          <w:sz w:val="24"/>
          <w:szCs w:val="24"/>
        </w:rPr>
        <w:t>.</w:t>
      </w:r>
    </w:p>
    <w:p w:rsidR="00DF147A" w:rsidRPr="00CA3569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A3569">
        <w:rPr>
          <w:rFonts w:ascii="Times New Roman" w:hAnsi="Times New Roman"/>
          <w:color w:val="000000"/>
          <w:sz w:val="24"/>
          <w:szCs w:val="24"/>
        </w:rPr>
        <w:t>Программа предполагает поэтапное освоение учебного материала, что даёт возможность детям освоить те этапы сложности, которые соответствуют их способностям.</w:t>
      </w:r>
    </w:p>
    <w:p w:rsidR="00DF147A" w:rsidRPr="00CA3569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A3569">
        <w:rPr>
          <w:rFonts w:ascii="Times New Roman" w:hAnsi="Times New Roman"/>
          <w:color w:val="000000"/>
          <w:sz w:val="24"/>
          <w:szCs w:val="24"/>
        </w:rPr>
        <w:t>Одним из важнейших условий, обеспечивающих успешность занятий детей, является помощь</w:t>
      </w:r>
      <w:r w:rsidR="00734E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родителей (повторение дома изученного материала, выполнение домашних заданий, практические</w:t>
      </w:r>
      <w:r w:rsidR="00734E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игры).</w:t>
      </w:r>
    </w:p>
    <w:p w:rsidR="00090FDC" w:rsidRDefault="00090FDC" w:rsidP="00090FDC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Реализация данной программы</w:t>
      </w:r>
      <w:r w:rsidRPr="00CA3569">
        <w:rPr>
          <w:rFonts w:ascii="Times New Roman" w:hAnsi="Times New Roman"/>
          <w:color w:val="000000"/>
          <w:sz w:val="24"/>
          <w:szCs w:val="24"/>
        </w:rPr>
        <w:t xml:space="preserve"> позволит </w:t>
      </w:r>
      <w:proofErr w:type="gramStart"/>
      <w:r w:rsidRPr="00CA3569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CA3569">
        <w:rPr>
          <w:rFonts w:ascii="Times New Roman" w:hAnsi="Times New Roman"/>
          <w:color w:val="000000"/>
          <w:sz w:val="24"/>
          <w:szCs w:val="24"/>
        </w:rPr>
        <w:t xml:space="preserve"> получить </w:t>
      </w:r>
      <w:r>
        <w:rPr>
          <w:rFonts w:ascii="Times New Roman" w:hAnsi="Times New Roman"/>
          <w:color w:val="000000"/>
          <w:sz w:val="24"/>
          <w:szCs w:val="24"/>
        </w:rPr>
        <w:t>стартовые знан</w:t>
      </w:r>
      <w:r w:rsidRPr="00CA3569">
        <w:rPr>
          <w:rFonts w:ascii="Times New Roman" w:hAnsi="Times New Roman"/>
          <w:color w:val="000000"/>
          <w:sz w:val="24"/>
          <w:szCs w:val="24"/>
        </w:rPr>
        <w:t>ия обо всех стадиях</w:t>
      </w:r>
      <w:r w:rsidR="00734E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шахматной партии (дебют, середина игры и окончание), игровые приемы, рекомендации по</w:t>
      </w:r>
      <w:r w:rsidR="00734E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самостоятельному изучению шахмат, некоторые сведения исторического характера.</w:t>
      </w:r>
    </w:p>
    <w:p w:rsidR="00090FDC" w:rsidRPr="002A2215" w:rsidRDefault="00090FDC" w:rsidP="00DF147A">
      <w:pPr>
        <w:autoSpaceDE w:val="0"/>
        <w:adjustRightInd w:val="0"/>
        <w:spacing w:after="0"/>
        <w:jc w:val="both"/>
        <w:rPr>
          <w:rStyle w:val="FontStyle45"/>
          <w:color w:val="000000"/>
          <w:sz w:val="24"/>
          <w:szCs w:val="24"/>
        </w:rPr>
      </w:pPr>
    </w:p>
    <w:p w:rsidR="00DF147A" w:rsidRPr="00327BEB" w:rsidRDefault="00DF147A" w:rsidP="00DF147A">
      <w:pPr>
        <w:pStyle w:val="a5"/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27BEB">
        <w:rPr>
          <w:rStyle w:val="FontStyle45"/>
          <w:b/>
          <w:sz w:val="24"/>
          <w:szCs w:val="24"/>
        </w:rPr>
        <w:t xml:space="preserve">Адресат программы: </w:t>
      </w:r>
      <w:r w:rsidRPr="00327BEB">
        <w:rPr>
          <w:rFonts w:ascii="Times New Roman" w:hAnsi="Times New Roman"/>
          <w:sz w:val="24"/>
          <w:szCs w:val="24"/>
        </w:rPr>
        <w:t xml:space="preserve">программа предназначена для </w:t>
      </w:r>
      <w:r>
        <w:rPr>
          <w:rFonts w:ascii="Times New Roman" w:hAnsi="Times New Roman"/>
          <w:sz w:val="24"/>
          <w:szCs w:val="24"/>
        </w:rPr>
        <w:t>обучен</w:t>
      </w:r>
      <w:r w:rsidR="00F15186">
        <w:rPr>
          <w:rFonts w:ascii="Times New Roman" w:hAnsi="Times New Roman"/>
          <w:sz w:val="24"/>
          <w:szCs w:val="24"/>
        </w:rPr>
        <w:t xml:space="preserve">ия игре в шахматы для </w:t>
      </w:r>
      <w:r w:rsidR="00F15186">
        <w:rPr>
          <w:rFonts w:ascii="Times New Roman" w:hAnsi="Times New Roman"/>
          <w:sz w:val="24"/>
          <w:szCs w:val="24"/>
        </w:rPr>
        <w:lastRenderedPageBreak/>
        <w:t>детей от 10 до 18</w:t>
      </w:r>
      <w:r w:rsidRPr="00327BEB">
        <w:rPr>
          <w:rFonts w:ascii="Times New Roman" w:hAnsi="Times New Roman"/>
          <w:sz w:val="24"/>
          <w:szCs w:val="24"/>
        </w:rPr>
        <w:t xml:space="preserve"> лет. </w:t>
      </w:r>
    </w:p>
    <w:p w:rsidR="00DF147A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b/>
          <w:color w:val="000000"/>
          <w:kern w:val="3"/>
          <w:sz w:val="24"/>
          <w:szCs w:val="24"/>
        </w:rPr>
      </w:pPr>
    </w:p>
    <w:p w:rsidR="00DF147A" w:rsidRPr="00166892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kern w:val="3"/>
          <w:sz w:val="24"/>
          <w:szCs w:val="24"/>
        </w:rPr>
        <w:t>Сроки реализации программы</w:t>
      </w:r>
      <w:r w:rsidRPr="00327BEB">
        <w:rPr>
          <w:rFonts w:ascii="Times New Roman" w:hAnsi="Times New Roman"/>
          <w:i/>
          <w:color w:val="000000"/>
          <w:kern w:val="3"/>
          <w:sz w:val="24"/>
          <w:szCs w:val="24"/>
        </w:rPr>
        <w:t>:</w:t>
      </w:r>
      <w:r w:rsidR="001101B3">
        <w:rPr>
          <w:rFonts w:ascii="Times New Roman" w:hAnsi="Times New Roman"/>
          <w:i/>
          <w:color w:val="000000"/>
          <w:kern w:val="3"/>
          <w:sz w:val="24"/>
          <w:szCs w:val="24"/>
        </w:rPr>
        <w:t xml:space="preserve"> </w:t>
      </w:r>
      <w:r w:rsidRPr="007442A2">
        <w:rPr>
          <w:rFonts w:ascii="Times New Roman" w:hAnsi="Times New Roman"/>
          <w:sz w:val="24"/>
          <w:szCs w:val="24"/>
        </w:rPr>
        <w:t>Программа рассчитана на 144 часа, срок реализации данной программы 36 недель</w:t>
      </w:r>
      <w:r>
        <w:rPr>
          <w:rFonts w:ascii="Times New Roman" w:hAnsi="Times New Roman"/>
          <w:sz w:val="24"/>
          <w:szCs w:val="24"/>
        </w:rPr>
        <w:t>, включая каникулы</w:t>
      </w:r>
    </w:p>
    <w:p w:rsidR="00DF147A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i/>
          <w:color w:val="000000"/>
          <w:kern w:val="3"/>
          <w:sz w:val="24"/>
          <w:szCs w:val="24"/>
        </w:rPr>
      </w:pPr>
    </w:p>
    <w:p w:rsidR="00DF147A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kern w:val="3"/>
          <w:sz w:val="24"/>
          <w:szCs w:val="24"/>
        </w:rPr>
      </w:pPr>
      <w:r w:rsidRPr="002A2215">
        <w:rPr>
          <w:rFonts w:ascii="Times New Roman" w:hAnsi="Times New Roman"/>
          <w:b/>
          <w:color w:val="000000"/>
          <w:kern w:val="3"/>
          <w:sz w:val="24"/>
          <w:szCs w:val="24"/>
        </w:rPr>
        <w:t>Режим занятий:</w:t>
      </w:r>
      <w:r w:rsidR="001101B3">
        <w:rPr>
          <w:rFonts w:ascii="Times New Roman" w:hAnsi="Times New Roman"/>
          <w:b/>
          <w:color w:val="000000"/>
          <w:kern w:val="3"/>
          <w:sz w:val="24"/>
          <w:szCs w:val="24"/>
        </w:rPr>
        <w:t xml:space="preserve"> </w:t>
      </w:r>
      <w:r w:rsidRPr="007442A2">
        <w:rPr>
          <w:rFonts w:ascii="Times New Roman" w:hAnsi="Times New Roman"/>
          <w:color w:val="000000"/>
          <w:kern w:val="3"/>
          <w:sz w:val="24"/>
          <w:szCs w:val="24"/>
        </w:rPr>
        <w:t>форма обучения очная</w:t>
      </w:r>
      <w:r>
        <w:rPr>
          <w:rFonts w:ascii="Times New Roman" w:hAnsi="Times New Roman"/>
          <w:color w:val="000000"/>
          <w:kern w:val="3"/>
          <w:sz w:val="24"/>
          <w:szCs w:val="24"/>
        </w:rPr>
        <w:t>.</w:t>
      </w:r>
    </w:p>
    <w:p w:rsidR="00DF147A" w:rsidRDefault="00DF147A" w:rsidP="00DF147A">
      <w:pPr>
        <w:rPr>
          <w:szCs w:val="28"/>
        </w:rPr>
      </w:pPr>
      <w:r w:rsidRPr="007442A2">
        <w:rPr>
          <w:rFonts w:ascii="Times New Roman" w:hAnsi="Times New Roman"/>
          <w:sz w:val="24"/>
          <w:szCs w:val="24"/>
        </w:rPr>
        <w:t>Состав группы постоянный.</w:t>
      </w:r>
      <w:r w:rsidR="005A734D">
        <w:rPr>
          <w:rFonts w:ascii="Times New Roman" w:hAnsi="Times New Roman"/>
          <w:sz w:val="24"/>
          <w:szCs w:val="24"/>
        </w:rPr>
        <w:t xml:space="preserve"> </w:t>
      </w:r>
      <w:r w:rsidRPr="007442A2">
        <w:rPr>
          <w:rFonts w:ascii="Times New Roman" w:hAnsi="Times New Roman"/>
          <w:sz w:val="24"/>
          <w:szCs w:val="24"/>
        </w:rPr>
        <w:t>Занятия проводятся 2 раза в неделю по 2 академических часа</w:t>
      </w:r>
      <w:r w:rsidR="00F15186">
        <w:rPr>
          <w:rFonts w:ascii="Times New Roman" w:hAnsi="Times New Roman"/>
          <w:sz w:val="24"/>
          <w:szCs w:val="24"/>
        </w:rPr>
        <w:t xml:space="preserve"> (45</w:t>
      </w:r>
      <w:r w:rsidRPr="007442A2">
        <w:rPr>
          <w:rFonts w:ascii="Times New Roman" w:hAnsi="Times New Roman"/>
          <w:sz w:val="24"/>
          <w:szCs w:val="24"/>
        </w:rPr>
        <w:t xml:space="preserve"> минут с перерывом 10 минут), итого 4 часа в неделю.</w:t>
      </w:r>
    </w:p>
    <w:p w:rsidR="00DF147A" w:rsidRPr="007B4431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A3569">
        <w:rPr>
          <w:rFonts w:ascii="Times New Roman" w:hAnsi="Times New Roman"/>
          <w:color w:val="000000"/>
          <w:sz w:val="24"/>
          <w:szCs w:val="24"/>
        </w:rPr>
        <w:t xml:space="preserve">Продолжительность занятия определяется требованиями </w:t>
      </w:r>
      <w:proofErr w:type="spellStart"/>
      <w:r w:rsidRPr="00CA3569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CA3569">
        <w:rPr>
          <w:rFonts w:ascii="Times New Roman" w:hAnsi="Times New Roman"/>
          <w:color w:val="000000"/>
          <w:sz w:val="24"/>
          <w:szCs w:val="24"/>
        </w:rPr>
        <w:t xml:space="preserve"> 2.4.4.3172-14</w:t>
      </w:r>
      <w:r w:rsidR="00F15186">
        <w:rPr>
          <w:rFonts w:ascii="Times New Roman" w:hAnsi="Times New Roman"/>
          <w:color w:val="000000"/>
          <w:sz w:val="24"/>
          <w:szCs w:val="24"/>
        </w:rPr>
        <w:t>.</w:t>
      </w:r>
    </w:p>
    <w:p w:rsidR="00DF147A" w:rsidRDefault="00DF147A" w:rsidP="00DF147A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DF147A" w:rsidRPr="00327BEB" w:rsidRDefault="00DF147A" w:rsidP="00DF147A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1.2. Цель и задачи программы</w:t>
      </w:r>
    </w:p>
    <w:p w:rsidR="00DF147A" w:rsidRPr="007A18C2" w:rsidRDefault="00DF147A" w:rsidP="00DF147A">
      <w:pPr>
        <w:widowControl w:val="0"/>
        <w:suppressAutoHyphens/>
        <w:overflowPunct w:val="0"/>
        <w:autoSpaceDE w:val="0"/>
        <w:spacing w:after="0"/>
        <w:ind w:firstLine="567"/>
        <w:jc w:val="both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DF147A" w:rsidRPr="00916B9D" w:rsidRDefault="00DF147A" w:rsidP="00DF147A">
      <w:pPr>
        <w:pStyle w:val="Textbody"/>
        <w:spacing w:after="0" w:line="276" w:lineRule="auto"/>
        <w:jc w:val="both"/>
      </w:pPr>
      <w:proofErr w:type="spellStart"/>
      <w:r w:rsidRPr="00916B9D">
        <w:rPr>
          <w:b/>
          <w:bCs/>
        </w:rPr>
        <w:t>Цель</w:t>
      </w:r>
      <w:proofErr w:type="spellEnd"/>
      <w:r w:rsidRPr="00916B9D">
        <w:rPr>
          <w:b/>
          <w:bCs/>
        </w:rPr>
        <w:t xml:space="preserve"> </w:t>
      </w:r>
      <w:r w:rsidRPr="00916B9D">
        <w:rPr>
          <w:b/>
          <w:bCs/>
          <w:lang w:val="ru-RU"/>
        </w:rPr>
        <w:t>программы</w:t>
      </w:r>
      <w:r w:rsidRPr="00916B9D">
        <w:rPr>
          <w:lang w:val="ru-RU"/>
        </w:rPr>
        <w:t>: создание посредством шахмат благоприятных условий для развития мышления, творческих и спортивных способностей учащихся, формирования всесторонне и гармонично развитой личности.</w:t>
      </w:r>
    </w:p>
    <w:p w:rsidR="00DF147A" w:rsidRDefault="00DF147A" w:rsidP="00DF147A">
      <w:pPr>
        <w:pStyle w:val="Textbody"/>
        <w:spacing w:after="0" w:line="276" w:lineRule="auto"/>
        <w:jc w:val="both"/>
        <w:rPr>
          <w:b/>
          <w:bCs/>
          <w:lang w:val="ru-RU"/>
        </w:rPr>
      </w:pPr>
    </w:p>
    <w:p w:rsidR="00DF147A" w:rsidRPr="00916B9D" w:rsidRDefault="00DF147A" w:rsidP="00DF147A">
      <w:pPr>
        <w:pStyle w:val="Textbody"/>
        <w:spacing w:after="0" w:line="276" w:lineRule="auto"/>
        <w:jc w:val="both"/>
        <w:rPr>
          <w:b/>
          <w:bCs/>
          <w:lang w:val="ru-RU"/>
        </w:rPr>
      </w:pPr>
      <w:r w:rsidRPr="00916B9D">
        <w:rPr>
          <w:b/>
          <w:bCs/>
          <w:lang w:val="ru-RU"/>
        </w:rPr>
        <w:t>Образовательные задачи</w:t>
      </w:r>
    </w:p>
    <w:p w:rsidR="00DF147A" w:rsidRPr="00166892" w:rsidRDefault="00DF147A" w:rsidP="00DF147A">
      <w:pPr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6892">
        <w:rPr>
          <w:rFonts w:ascii="Times New Roman" w:hAnsi="Times New Roman"/>
          <w:color w:val="000000"/>
          <w:sz w:val="24"/>
          <w:szCs w:val="24"/>
          <w:lang w:eastAsia="ru-RU"/>
        </w:rPr>
        <w:t>познакомить с историей шахмат;</w:t>
      </w:r>
    </w:p>
    <w:p w:rsidR="00DF147A" w:rsidRPr="00166892" w:rsidRDefault="00DF147A" w:rsidP="00DF147A">
      <w:pPr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6892">
        <w:rPr>
          <w:rFonts w:ascii="Times New Roman" w:hAnsi="Times New Roman"/>
          <w:color w:val="000000"/>
          <w:sz w:val="24"/>
          <w:szCs w:val="24"/>
          <w:lang w:eastAsia="ru-RU"/>
        </w:rPr>
        <w:t>обучить правилам игры;</w:t>
      </w:r>
    </w:p>
    <w:p w:rsidR="00DF147A" w:rsidRPr="00166892" w:rsidRDefault="00DF147A" w:rsidP="00DF147A">
      <w:pPr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6892">
        <w:rPr>
          <w:rFonts w:ascii="Times New Roman" w:hAnsi="Times New Roman"/>
          <w:color w:val="000000"/>
          <w:sz w:val="24"/>
          <w:szCs w:val="24"/>
          <w:lang w:eastAsia="ru-RU"/>
        </w:rPr>
        <w:t>дать теоретические знания по шахматной игре.</w:t>
      </w:r>
    </w:p>
    <w:p w:rsidR="00DF147A" w:rsidRPr="00166892" w:rsidRDefault="00DF147A" w:rsidP="00DF147A">
      <w:pPr>
        <w:pStyle w:val="Textbody"/>
        <w:spacing w:after="0" w:line="276" w:lineRule="auto"/>
        <w:jc w:val="both"/>
        <w:rPr>
          <w:b/>
          <w:bCs/>
          <w:lang w:val="ru-RU"/>
        </w:rPr>
      </w:pPr>
    </w:p>
    <w:p w:rsidR="00DF147A" w:rsidRPr="00166892" w:rsidRDefault="00DF147A" w:rsidP="00DF147A">
      <w:pPr>
        <w:pStyle w:val="Textbody"/>
        <w:spacing w:after="0" w:line="276" w:lineRule="auto"/>
        <w:jc w:val="both"/>
        <w:rPr>
          <w:b/>
          <w:bCs/>
          <w:lang w:val="ru-RU"/>
        </w:rPr>
      </w:pPr>
      <w:r w:rsidRPr="00166892">
        <w:rPr>
          <w:b/>
          <w:bCs/>
          <w:lang w:val="ru-RU"/>
        </w:rPr>
        <w:t>Развивающие задачи:</w:t>
      </w:r>
    </w:p>
    <w:p w:rsidR="00DF147A" w:rsidRPr="00166892" w:rsidRDefault="00DF147A" w:rsidP="00DF147A">
      <w:pPr>
        <w:numPr>
          <w:ilvl w:val="0"/>
          <w:numId w:val="24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6892">
        <w:rPr>
          <w:rFonts w:ascii="Times New Roman" w:hAnsi="Times New Roman"/>
          <w:color w:val="000000"/>
          <w:sz w:val="24"/>
          <w:szCs w:val="24"/>
          <w:lang w:eastAsia="ru-RU"/>
        </w:rPr>
        <w:t>развивать логическое мышление, память, внимание, усидчивость и другие познавательные психические процессы;</w:t>
      </w:r>
    </w:p>
    <w:p w:rsidR="00DF147A" w:rsidRPr="00166892" w:rsidRDefault="00DF147A" w:rsidP="00DF147A">
      <w:pPr>
        <w:numPr>
          <w:ilvl w:val="0"/>
          <w:numId w:val="24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6892">
        <w:rPr>
          <w:rFonts w:ascii="Times New Roman" w:hAnsi="Times New Roman"/>
          <w:color w:val="000000"/>
          <w:sz w:val="24"/>
          <w:szCs w:val="24"/>
          <w:lang w:eastAsia="ru-RU"/>
        </w:rPr>
        <w:t>сохранять выдержку, критическое отношение к себе и к сопернику;</w:t>
      </w:r>
      <w:r w:rsidRPr="00166892">
        <w:rPr>
          <w:rFonts w:ascii="Times New Roman" w:hAnsi="Times New Roman"/>
          <w:color w:val="000000"/>
          <w:sz w:val="24"/>
          <w:szCs w:val="24"/>
          <w:lang w:eastAsia="ru-RU"/>
        </w:rPr>
        <w:br/>
        <w:t>формировать навыки запоминания;</w:t>
      </w:r>
    </w:p>
    <w:p w:rsidR="00DF147A" w:rsidRPr="00166892" w:rsidRDefault="00DF147A" w:rsidP="00DF147A">
      <w:pPr>
        <w:numPr>
          <w:ilvl w:val="0"/>
          <w:numId w:val="24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6892">
        <w:rPr>
          <w:rFonts w:ascii="Times New Roman" w:hAnsi="Times New Roman"/>
          <w:color w:val="000000"/>
          <w:sz w:val="24"/>
          <w:szCs w:val="24"/>
          <w:lang w:eastAsia="ru-RU"/>
        </w:rPr>
        <w:t>вводить в мир логической красоты и образного мышления, расширять представления об окружающем мире.</w:t>
      </w:r>
    </w:p>
    <w:p w:rsidR="00DF147A" w:rsidRPr="00166892" w:rsidRDefault="00DF147A" w:rsidP="00DF147A">
      <w:pPr>
        <w:pStyle w:val="Textbody"/>
        <w:spacing w:after="0" w:line="276" w:lineRule="auto"/>
        <w:jc w:val="both"/>
        <w:rPr>
          <w:b/>
          <w:bCs/>
          <w:lang w:val="ru-RU"/>
        </w:rPr>
      </w:pPr>
    </w:p>
    <w:p w:rsidR="00DF147A" w:rsidRPr="00166892" w:rsidRDefault="00DF147A" w:rsidP="00DF147A">
      <w:pPr>
        <w:pStyle w:val="Textbody"/>
        <w:spacing w:after="0" w:line="276" w:lineRule="auto"/>
        <w:jc w:val="both"/>
        <w:rPr>
          <w:b/>
          <w:bCs/>
          <w:lang w:val="ru-RU"/>
        </w:rPr>
      </w:pPr>
      <w:r w:rsidRPr="00166892">
        <w:rPr>
          <w:b/>
          <w:bCs/>
          <w:lang w:val="ru-RU"/>
        </w:rPr>
        <w:t>Воспитательные задачи:</w:t>
      </w:r>
    </w:p>
    <w:p w:rsidR="00DF147A" w:rsidRPr="00166892" w:rsidRDefault="00DF147A" w:rsidP="00DF147A">
      <w:pPr>
        <w:pStyle w:val="Textbody"/>
        <w:numPr>
          <w:ilvl w:val="0"/>
          <w:numId w:val="22"/>
        </w:numPr>
        <w:spacing w:after="0" w:line="276" w:lineRule="auto"/>
        <w:jc w:val="both"/>
      </w:pPr>
      <w:proofErr w:type="spellStart"/>
      <w:r>
        <w:t>формирова</w:t>
      </w:r>
      <w:r>
        <w:rPr>
          <w:lang w:val="ru-RU"/>
        </w:rPr>
        <w:t>ть</w:t>
      </w:r>
      <w:proofErr w:type="spellEnd"/>
      <w:r>
        <w:t xml:space="preserve"> </w:t>
      </w:r>
      <w:proofErr w:type="spellStart"/>
      <w:r>
        <w:t>дисциплинированност</w:t>
      </w:r>
      <w:r>
        <w:rPr>
          <w:lang w:val="ru-RU"/>
        </w:rPr>
        <w:t>ь</w:t>
      </w:r>
      <w:proofErr w:type="spellEnd"/>
      <w:r>
        <w:t xml:space="preserve"> и </w:t>
      </w:r>
      <w:proofErr w:type="spellStart"/>
      <w:r>
        <w:t>целеустремленност</w:t>
      </w:r>
      <w:r>
        <w:rPr>
          <w:lang w:val="ru-RU"/>
        </w:rPr>
        <w:t>ь</w:t>
      </w:r>
      <w:proofErr w:type="spellEnd"/>
      <w:r w:rsidRPr="00166892">
        <w:t>;</w:t>
      </w:r>
    </w:p>
    <w:p w:rsidR="00DF147A" w:rsidRPr="00967991" w:rsidRDefault="00DF147A" w:rsidP="00DF147A">
      <w:pPr>
        <w:pStyle w:val="Textbody"/>
        <w:numPr>
          <w:ilvl w:val="0"/>
          <w:numId w:val="22"/>
        </w:numPr>
        <w:spacing w:after="0" w:line="276" w:lineRule="auto"/>
        <w:jc w:val="both"/>
      </w:pPr>
      <w:proofErr w:type="spellStart"/>
      <w:r w:rsidRPr="00166892">
        <w:t>вос</w:t>
      </w:r>
      <w:r>
        <w:t>пит</w:t>
      </w:r>
      <w:r>
        <w:rPr>
          <w:lang w:val="ru-RU"/>
        </w:rPr>
        <w:t>ывать</w:t>
      </w:r>
      <w:proofErr w:type="spellEnd"/>
      <w:r w:rsidRPr="00166892">
        <w:t xml:space="preserve"> </w:t>
      </w:r>
      <w:proofErr w:type="spellStart"/>
      <w:r w:rsidRPr="00166892">
        <w:t>доброжелательного</w:t>
      </w:r>
      <w:proofErr w:type="spellEnd"/>
      <w:r w:rsidRPr="00166892">
        <w:t xml:space="preserve"> </w:t>
      </w:r>
      <w:proofErr w:type="spellStart"/>
      <w:r w:rsidRPr="00166892">
        <w:t>отношения</w:t>
      </w:r>
      <w:proofErr w:type="spellEnd"/>
      <w:r w:rsidRPr="00166892">
        <w:t xml:space="preserve"> к </w:t>
      </w:r>
      <w:proofErr w:type="spellStart"/>
      <w:r w:rsidRPr="00166892">
        <w:t>товарищам</w:t>
      </w:r>
      <w:proofErr w:type="spellEnd"/>
      <w:r w:rsidRPr="00166892">
        <w:t xml:space="preserve">, </w:t>
      </w:r>
      <w:proofErr w:type="spellStart"/>
      <w:r w:rsidRPr="00166892">
        <w:t>отзывчивости</w:t>
      </w:r>
      <w:proofErr w:type="spellEnd"/>
      <w:r w:rsidRPr="00166892">
        <w:t xml:space="preserve">; </w:t>
      </w:r>
      <w:proofErr w:type="spellStart"/>
      <w:r w:rsidRPr="00166892">
        <w:t>привитие</w:t>
      </w:r>
      <w:proofErr w:type="spellEnd"/>
      <w:r w:rsidRPr="00166892">
        <w:t xml:space="preserve"> </w:t>
      </w:r>
      <w:proofErr w:type="spellStart"/>
      <w:r w:rsidRPr="00166892">
        <w:t>навыков</w:t>
      </w:r>
      <w:proofErr w:type="spellEnd"/>
      <w:r w:rsidRPr="00166892">
        <w:t xml:space="preserve"> </w:t>
      </w:r>
      <w:proofErr w:type="spellStart"/>
      <w:r w:rsidRPr="00166892">
        <w:t>общения</w:t>
      </w:r>
      <w:proofErr w:type="spellEnd"/>
      <w:r w:rsidRPr="00916B9D">
        <w:t xml:space="preserve"> в </w:t>
      </w:r>
      <w:proofErr w:type="spellStart"/>
      <w:r w:rsidRPr="00916B9D">
        <w:t>коллективе</w:t>
      </w:r>
      <w:proofErr w:type="spellEnd"/>
      <w:r w:rsidRPr="00916B9D">
        <w:t xml:space="preserve"> и </w:t>
      </w:r>
      <w:proofErr w:type="spellStart"/>
      <w:r w:rsidRPr="00916B9D">
        <w:t>внешней</w:t>
      </w:r>
      <w:proofErr w:type="spellEnd"/>
      <w:r w:rsidRPr="00916B9D">
        <w:t xml:space="preserve"> </w:t>
      </w:r>
      <w:proofErr w:type="spellStart"/>
      <w:r w:rsidRPr="00916B9D">
        <w:t>культуры</w:t>
      </w:r>
      <w:proofErr w:type="spellEnd"/>
      <w:r w:rsidRPr="00916B9D">
        <w:t xml:space="preserve"> </w:t>
      </w:r>
      <w:proofErr w:type="spellStart"/>
      <w:r w:rsidRPr="00916B9D">
        <w:t>поведения</w:t>
      </w:r>
      <w:proofErr w:type="spellEnd"/>
      <w:r w:rsidRPr="00916B9D">
        <w:t>;</w:t>
      </w:r>
    </w:p>
    <w:p w:rsidR="00DF147A" w:rsidRPr="00967991" w:rsidRDefault="00DF147A" w:rsidP="00DF147A">
      <w:pPr>
        <w:pStyle w:val="Textbody"/>
        <w:numPr>
          <w:ilvl w:val="0"/>
          <w:numId w:val="22"/>
        </w:numPr>
        <w:spacing w:after="0" w:line="276" w:lineRule="auto"/>
        <w:jc w:val="both"/>
      </w:pPr>
      <w:proofErr w:type="spellStart"/>
      <w:r>
        <w:t>формирова</w:t>
      </w:r>
      <w:r>
        <w:rPr>
          <w:lang w:val="ru-RU"/>
        </w:rPr>
        <w:t>ть</w:t>
      </w:r>
      <w:proofErr w:type="spellEnd"/>
      <w:r>
        <w:t xml:space="preserve"> </w:t>
      </w:r>
      <w:proofErr w:type="spellStart"/>
      <w:r>
        <w:t>потребност</w:t>
      </w:r>
      <w:r>
        <w:rPr>
          <w:lang w:val="ru-RU"/>
        </w:rPr>
        <w:t>ь</w:t>
      </w:r>
      <w:proofErr w:type="spellEnd"/>
      <w:r w:rsidRPr="00967991">
        <w:t xml:space="preserve"> в </w:t>
      </w:r>
      <w:proofErr w:type="spellStart"/>
      <w:r w:rsidRPr="00967991">
        <w:t>проведении</w:t>
      </w:r>
      <w:proofErr w:type="spellEnd"/>
      <w:r w:rsidRPr="00967991">
        <w:t xml:space="preserve"> </w:t>
      </w:r>
      <w:proofErr w:type="spellStart"/>
      <w:r w:rsidRPr="00967991">
        <w:t>досуга</w:t>
      </w:r>
      <w:proofErr w:type="spellEnd"/>
      <w:r w:rsidRPr="00967991">
        <w:t xml:space="preserve"> с </w:t>
      </w:r>
      <w:proofErr w:type="spellStart"/>
      <w:r w:rsidRPr="00967991">
        <w:t>пользой</w:t>
      </w:r>
      <w:proofErr w:type="spellEnd"/>
      <w:r w:rsidRPr="00967991">
        <w:t xml:space="preserve">, </w:t>
      </w:r>
      <w:proofErr w:type="spellStart"/>
      <w:r w:rsidRPr="00967991">
        <w:t>снижение</w:t>
      </w:r>
      <w:proofErr w:type="spellEnd"/>
      <w:r w:rsidRPr="00967991">
        <w:t xml:space="preserve"> </w:t>
      </w:r>
      <w:proofErr w:type="spellStart"/>
      <w:r w:rsidRPr="00967991">
        <w:t>риска</w:t>
      </w:r>
      <w:proofErr w:type="spellEnd"/>
      <w:r w:rsidRPr="00967991">
        <w:t xml:space="preserve"> </w:t>
      </w:r>
      <w:proofErr w:type="spellStart"/>
      <w:r w:rsidRPr="00967991">
        <w:t>асоциального</w:t>
      </w:r>
      <w:proofErr w:type="spellEnd"/>
      <w:r w:rsidRPr="00967991">
        <w:t xml:space="preserve"> </w:t>
      </w:r>
      <w:proofErr w:type="spellStart"/>
      <w:r w:rsidRPr="00967991">
        <w:t>поведения</w:t>
      </w:r>
      <w:proofErr w:type="spellEnd"/>
    </w:p>
    <w:p w:rsidR="00DF147A" w:rsidRDefault="00DF147A" w:rsidP="00DF147A">
      <w:pPr>
        <w:pStyle w:val="12"/>
        <w:keepNext/>
        <w:keepLines/>
        <w:shd w:val="clear" w:color="auto" w:fill="auto"/>
        <w:spacing w:before="0" w:line="276" w:lineRule="auto"/>
        <w:ind w:firstLine="709"/>
        <w:jc w:val="center"/>
        <w:rPr>
          <w:sz w:val="20"/>
          <w:szCs w:val="20"/>
        </w:rPr>
      </w:pPr>
    </w:p>
    <w:p w:rsidR="00DF147A" w:rsidRPr="00F15186" w:rsidRDefault="00DF147A" w:rsidP="00DF147A">
      <w:pPr>
        <w:pStyle w:val="12"/>
        <w:keepNext/>
        <w:keepLines/>
        <w:shd w:val="clear" w:color="auto" w:fill="auto"/>
        <w:spacing w:before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186">
        <w:rPr>
          <w:rFonts w:ascii="Times New Roman" w:hAnsi="Times New Roman" w:cs="Times New Roman"/>
          <w:b/>
          <w:sz w:val="24"/>
          <w:szCs w:val="24"/>
        </w:rPr>
        <w:t>1.3. Планируемые результаты освоения ДООП</w:t>
      </w:r>
    </w:p>
    <w:p w:rsidR="00DF147A" w:rsidRPr="000E2966" w:rsidRDefault="00DF147A" w:rsidP="00DF147A">
      <w:pPr>
        <w:shd w:val="clear" w:color="auto" w:fill="FFFFFF"/>
        <w:spacing w:after="0"/>
        <w:jc w:val="both"/>
        <w:textAlignment w:val="baseline"/>
        <w:rPr>
          <w:color w:val="000000"/>
          <w:sz w:val="24"/>
          <w:szCs w:val="24"/>
        </w:rPr>
      </w:pPr>
    </w:p>
    <w:p w:rsidR="00DF147A" w:rsidRPr="009E4E29" w:rsidRDefault="00DF147A" w:rsidP="00DF147A">
      <w:pPr>
        <w:ind w:left="260"/>
        <w:rPr>
          <w:rFonts w:ascii="Times New Roman" w:eastAsia="Times New Roman" w:hAnsi="Times New Roman"/>
          <w:b/>
          <w:i/>
          <w:sz w:val="24"/>
        </w:rPr>
      </w:pPr>
      <w:r w:rsidRPr="009E4E29">
        <w:rPr>
          <w:rFonts w:ascii="Times New Roman" w:eastAsia="Times New Roman" w:hAnsi="Times New Roman"/>
          <w:b/>
          <w:i/>
          <w:sz w:val="24"/>
        </w:rPr>
        <w:t>Предметные результаты освоения программы:</w:t>
      </w:r>
    </w:p>
    <w:p w:rsidR="00DF147A" w:rsidRPr="009E4E29" w:rsidRDefault="00DF147A" w:rsidP="00DF147A">
      <w:pPr>
        <w:tabs>
          <w:tab w:val="left" w:pos="980"/>
        </w:tabs>
        <w:spacing w:after="0"/>
        <w:ind w:right="120"/>
        <w:jc w:val="both"/>
        <w:rPr>
          <w:rFonts w:ascii="Symbol" w:eastAsia="Symbol" w:hAnsi="Symbol"/>
          <w:b/>
          <w:sz w:val="24"/>
        </w:rPr>
      </w:pPr>
      <w:r w:rsidRPr="009E4E29">
        <w:rPr>
          <w:rFonts w:ascii="Times New Roman" w:eastAsia="Times New Roman" w:hAnsi="Times New Roman"/>
          <w:b/>
          <w:sz w:val="24"/>
        </w:rPr>
        <w:t>Знать</w:t>
      </w:r>
    </w:p>
    <w:p w:rsidR="00DF147A" w:rsidRPr="009E4E29" w:rsidRDefault="00DF147A" w:rsidP="00DF147A">
      <w:pPr>
        <w:numPr>
          <w:ilvl w:val="0"/>
          <w:numId w:val="27"/>
        </w:numPr>
        <w:tabs>
          <w:tab w:val="left" w:pos="980"/>
        </w:tabs>
        <w:spacing w:after="0"/>
        <w:ind w:left="980" w:right="1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 шахматные термины: белое и чёрное поле, горизонталь, вертикаль, диагональ, центр. </w:t>
      </w:r>
    </w:p>
    <w:p w:rsidR="00DF147A" w:rsidRPr="009E4E29" w:rsidRDefault="00DF147A" w:rsidP="00DF147A">
      <w:pPr>
        <w:numPr>
          <w:ilvl w:val="0"/>
          <w:numId w:val="27"/>
        </w:numPr>
        <w:tabs>
          <w:tab w:val="left" w:pos="980"/>
        </w:tabs>
        <w:spacing w:after="0"/>
        <w:ind w:left="980" w:right="1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как правильно определять и называть белые, чёрные шахматные фигуры; </w:t>
      </w:r>
    </w:p>
    <w:p w:rsidR="00DF147A" w:rsidRPr="009E4E29" w:rsidRDefault="00DF147A" w:rsidP="00DF147A">
      <w:pPr>
        <w:numPr>
          <w:ilvl w:val="0"/>
          <w:numId w:val="27"/>
        </w:numPr>
        <w:tabs>
          <w:tab w:val="left" w:pos="980"/>
        </w:tabs>
        <w:spacing w:after="0"/>
        <w:ind w:left="980" w:right="1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как правильно расставлять фигуры перед игрой; </w:t>
      </w:r>
    </w:p>
    <w:p w:rsidR="00DF147A" w:rsidRPr="009E4E29" w:rsidRDefault="00DF147A" w:rsidP="00DF147A">
      <w:pPr>
        <w:numPr>
          <w:ilvl w:val="0"/>
          <w:numId w:val="27"/>
        </w:numPr>
        <w:tabs>
          <w:tab w:val="left" w:pos="980"/>
        </w:tabs>
        <w:spacing w:after="0"/>
        <w:ind w:left="980" w:right="1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DF147A" w:rsidRPr="007B4431" w:rsidRDefault="00DF147A" w:rsidP="00DF147A">
      <w:pPr>
        <w:numPr>
          <w:ilvl w:val="0"/>
          <w:numId w:val="27"/>
        </w:numPr>
        <w:tabs>
          <w:tab w:val="left" w:pos="980"/>
        </w:tabs>
        <w:spacing w:after="0"/>
        <w:ind w:left="980" w:right="40" w:hanging="360"/>
        <w:rPr>
          <w:rFonts w:ascii="Symbol" w:eastAsia="Symbol" w:hAnsi="Symbol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</w:t>
      </w:r>
      <w:proofErr w:type="gramEnd"/>
      <w:r>
        <w:rPr>
          <w:rFonts w:ascii="Times New Roman" w:eastAsia="Times New Roman" w:hAnsi="Times New Roman"/>
          <w:sz w:val="24"/>
        </w:rPr>
        <w:t>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 дебюте;</w:t>
      </w:r>
    </w:p>
    <w:p w:rsidR="00DF147A" w:rsidRPr="009E4E29" w:rsidRDefault="00DF147A" w:rsidP="00DF147A">
      <w:pPr>
        <w:tabs>
          <w:tab w:val="left" w:pos="980"/>
        </w:tabs>
        <w:spacing w:after="0"/>
        <w:ind w:right="120"/>
        <w:jc w:val="both"/>
        <w:rPr>
          <w:rFonts w:ascii="Symbol" w:eastAsia="Symbol" w:hAnsi="Symbol"/>
          <w:b/>
          <w:sz w:val="24"/>
        </w:rPr>
      </w:pPr>
      <w:r w:rsidRPr="009E4E29">
        <w:rPr>
          <w:rFonts w:ascii="Times New Roman" w:eastAsia="Times New Roman" w:hAnsi="Times New Roman"/>
          <w:b/>
          <w:sz w:val="24"/>
        </w:rPr>
        <w:t>Уметь</w:t>
      </w:r>
    </w:p>
    <w:p w:rsidR="00DF147A" w:rsidRDefault="00DF147A" w:rsidP="00DF147A">
      <w:pPr>
        <w:numPr>
          <w:ilvl w:val="0"/>
          <w:numId w:val="27"/>
        </w:numPr>
        <w:tabs>
          <w:tab w:val="left" w:pos="980"/>
        </w:tabs>
        <w:spacing w:after="0"/>
        <w:ind w:left="980" w:right="120" w:hanging="360"/>
        <w:jc w:val="both"/>
        <w:rPr>
          <w:rFonts w:ascii="Symbol" w:eastAsia="Symbol" w:hAnsi="Symbol"/>
          <w:sz w:val="24"/>
          <w:szCs w:val="24"/>
        </w:rPr>
      </w:pPr>
      <w:r w:rsidRPr="009E4E29">
        <w:rPr>
          <w:rFonts w:ascii="Times New Roman" w:eastAsia="Times New Roman" w:hAnsi="Times New Roman"/>
          <w:sz w:val="24"/>
          <w:szCs w:val="24"/>
        </w:rPr>
        <w:t xml:space="preserve"> ориентироваться на шахматной доске. Понимать информацию, представленную в виде текста, рисунков, схем. </w:t>
      </w:r>
    </w:p>
    <w:p w:rsidR="00DF147A" w:rsidRDefault="00DF147A" w:rsidP="00DF147A">
      <w:pPr>
        <w:numPr>
          <w:ilvl w:val="0"/>
          <w:numId w:val="27"/>
        </w:numPr>
        <w:tabs>
          <w:tab w:val="left" w:pos="980"/>
        </w:tabs>
        <w:spacing w:after="0"/>
        <w:ind w:left="980" w:right="120" w:hanging="360"/>
        <w:jc w:val="both"/>
        <w:rPr>
          <w:rFonts w:ascii="Symbol" w:eastAsia="Symbol" w:hAnsi="Symbol"/>
          <w:sz w:val="24"/>
          <w:szCs w:val="24"/>
        </w:rPr>
      </w:pPr>
      <w:r w:rsidRPr="009E4E29">
        <w:rPr>
          <w:rFonts w:ascii="Times New Roman" w:hAnsi="Times New Roman"/>
          <w:color w:val="000000"/>
          <w:sz w:val="24"/>
          <w:szCs w:val="24"/>
        </w:rPr>
        <w:t>правильно расставлять фигуры перед игрой;</w:t>
      </w:r>
    </w:p>
    <w:p w:rsidR="00DF147A" w:rsidRDefault="00DF147A" w:rsidP="00DF147A">
      <w:pPr>
        <w:numPr>
          <w:ilvl w:val="0"/>
          <w:numId w:val="27"/>
        </w:numPr>
        <w:tabs>
          <w:tab w:val="left" w:pos="980"/>
        </w:tabs>
        <w:spacing w:after="0"/>
        <w:ind w:left="980" w:right="120" w:hanging="360"/>
        <w:jc w:val="both"/>
        <w:rPr>
          <w:rFonts w:ascii="Symbol" w:eastAsia="Symbol" w:hAnsi="Symbol"/>
          <w:sz w:val="24"/>
          <w:szCs w:val="24"/>
        </w:rPr>
      </w:pPr>
      <w:r w:rsidRPr="009E4E29">
        <w:rPr>
          <w:rFonts w:ascii="Times New Roman" w:hAnsi="Times New Roman"/>
          <w:color w:val="000000"/>
          <w:sz w:val="24"/>
          <w:szCs w:val="24"/>
        </w:rPr>
        <w:t>различать горизонталь, вертикаль, диагональ;</w:t>
      </w:r>
    </w:p>
    <w:p w:rsidR="00DF147A" w:rsidRDefault="00DF147A" w:rsidP="00DF147A">
      <w:pPr>
        <w:tabs>
          <w:tab w:val="left" w:pos="980"/>
        </w:tabs>
        <w:spacing w:after="0"/>
        <w:ind w:left="980" w:right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</w:t>
      </w:r>
      <w:r w:rsidRPr="009E4E29">
        <w:rPr>
          <w:rFonts w:ascii="Times New Roman" w:eastAsia="Times New Roman" w:hAnsi="Times New Roman"/>
          <w:sz w:val="24"/>
          <w:szCs w:val="24"/>
        </w:rPr>
        <w:t>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DF147A" w:rsidRPr="00E3463C" w:rsidRDefault="00DF147A" w:rsidP="00DF147A">
      <w:pPr>
        <w:pStyle w:val="a5"/>
        <w:numPr>
          <w:ilvl w:val="0"/>
          <w:numId w:val="29"/>
        </w:numPr>
        <w:tabs>
          <w:tab w:val="left" w:pos="567"/>
        </w:tabs>
        <w:autoSpaceDN/>
        <w:spacing w:line="276" w:lineRule="auto"/>
        <w:ind w:left="993" w:right="120" w:hanging="426"/>
        <w:jc w:val="both"/>
        <w:rPr>
          <w:rFonts w:ascii="Times New Roman" w:hAnsi="Times New Roman"/>
          <w:sz w:val="24"/>
          <w:szCs w:val="24"/>
        </w:rPr>
      </w:pPr>
      <w:r w:rsidRPr="00E3463C">
        <w:rPr>
          <w:rFonts w:ascii="Times New Roman" w:hAnsi="Times New Roman"/>
          <w:sz w:val="24"/>
        </w:rPr>
        <w:t xml:space="preserve">сравнивать, находить общее и различие. </w:t>
      </w:r>
    </w:p>
    <w:p w:rsidR="00DF147A" w:rsidRPr="009E4E29" w:rsidRDefault="00DF147A" w:rsidP="00DF147A">
      <w:pPr>
        <w:tabs>
          <w:tab w:val="left" w:pos="980"/>
        </w:tabs>
        <w:spacing w:after="0"/>
        <w:ind w:right="120"/>
        <w:jc w:val="both"/>
        <w:rPr>
          <w:rFonts w:ascii="Symbol" w:eastAsia="Symbol" w:hAnsi="Symbol"/>
          <w:sz w:val="24"/>
          <w:szCs w:val="24"/>
        </w:rPr>
      </w:pPr>
    </w:p>
    <w:p w:rsidR="00DF147A" w:rsidRPr="009E4E29" w:rsidRDefault="00DF147A" w:rsidP="00DF147A">
      <w:pPr>
        <w:widowControl w:val="0"/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/>
          <w:b/>
          <w:i/>
          <w:kern w:val="3"/>
          <w:sz w:val="24"/>
          <w:szCs w:val="24"/>
          <w:lang w:eastAsia="ru-RU"/>
        </w:rPr>
      </w:pPr>
      <w:r w:rsidRPr="009E4E29">
        <w:rPr>
          <w:rFonts w:ascii="Times New Roman" w:hAnsi="Times New Roman"/>
          <w:b/>
          <w:color w:val="000000"/>
          <w:sz w:val="24"/>
          <w:szCs w:val="24"/>
        </w:rPr>
        <w:t xml:space="preserve">Владеть </w:t>
      </w:r>
    </w:p>
    <w:p w:rsidR="00DF147A" w:rsidRPr="009E4E29" w:rsidRDefault="00DF147A" w:rsidP="00DF147A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after="0"/>
        <w:ind w:left="0" w:firstLine="709"/>
        <w:jc w:val="both"/>
        <w:rPr>
          <w:rFonts w:eastAsia="Times New Roman"/>
          <w:kern w:val="3"/>
          <w:sz w:val="24"/>
          <w:szCs w:val="24"/>
          <w:lang w:eastAsia="ru-RU"/>
        </w:rPr>
      </w:pPr>
      <w:r w:rsidRPr="009E4E2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приемами, методами, тактиками</w:t>
      </w:r>
      <w:r w:rsidRPr="009E4E29">
        <w:rPr>
          <w:rFonts w:ascii="Times New Roman" w:hAnsi="Times New Roman"/>
          <w:sz w:val="24"/>
          <w:szCs w:val="24"/>
        </w:rPr>
        <w:t xml:space="preserve"> решения шахматных задач, этюдов, комбинаций;</w:t>
      </w:r>
    </w:p>
    <w:p w:rsidR="00DF147A" w:rsidRPr="009E4E29" w:rsidRDefault="00DF147A" w:rsidP="00DF147A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9E4E2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приемами самоконтроля и </w:t>
      </w:r>
      <w:proofErr w:type="spellStart"/>
      <w:r w:rsidRPr="009E4E2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саморефлексии</w:t>
      </w:r>
      <w:proofErr w:type="spellEnd"/>
      <w:r w:rsidRPr="009E4E2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.</w:t>
      </w:r>
    </w:p>
    <w:p w:rsidR="00DF147A" w:rsidRDefault="00DF147A" w:rsidP="00DF147A">
      <w:pPr>
        <w:widowControl w:val="0"/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/>
          <w:b/>
          <w:bCs/>
          <w:i/>
          <w:color w:val="000000"/>
          <w:kern w:val="3"/>
          <w:sz w:val="24"/>
          <w:szCs w:val="24"/>
          <w:lang w:eastAsia="ru-RU"/>
        </w:rPr>
      </w:pPr>
      <w:proofErr w:type="spellStart"/>
      <w:r w:rsidRPr="009E4E29">
        <w:rPr>
          <w:rFonts w:ascii="Times New Roman" w:eastAsia="Times New Roman" w:hAnsi="Times New Roman"/>
          <w:b/>
          <w:bCs/>
          <w:i/>
          <w:color w:val="000000"/>
          <w:kern w:val="3"/>
          <w:sz w:val="24"/>
          <w:szCs w:val="24"/>
          <w:lang w:eastAsia="ru-RU"/>
        </w:rPr>
        <w:t>Метапредметные</w:t>
      </w:r>
      <w:proofErr w:type="spellEnd"/>
      <w:r w:rsidRPr="009E4E29">
        <w:rPr>
          <w:rFonts w:ascii="Times New Roman" w:eastAsia="Times New Roman" w:hAnsi="Times New Roman"/>
          <w:b/>
          <w:bCs/>
          <w:i/>
          <w:color w:val="000000"/>
          <w:kern w:val="3"/>
          <w:sz w:val="24"/>
          <w:szCs w:val="24"/>
          <w:lang w:eastAsia="ru-RU"/>
        </w:rPr>
        <w:t xml:space="preserve"> результаты освоения программы:</w:t>
      </w:r>
    </w:p>
    <w:p w:rsidR="00DF147A" w:rsidRPr="009E4E29" w:rsidRDefault="00DF147A" w:rsidP="00DF147A">
      <w:pPr>
        <w:widowControl w:val="0"/>
        <w:suppressAutoHyphens/>
        <w:overflowPunct w:val="0"/>
        <w:autoSpaceDE w:val="0"/>
        <w:spacing w:after="0"/>
        <w:ind w:firstLine="567"/>
        <w:jc w:val="both"/>
        <w:rPr>
          <w:rFonts w:ascii="Times New Roman" w:eastAsia="Times New Roman" w:hAnsi="Times New Roman"/>
          <w:b/>
          <w:bCs/>
          <w:i/>
          <w:color w:val="000000"/>
          <w:kern w:val="3"/>
          <w:sz w:val="24"/>
          <w:szCs w:val="24"/>
          <w:lang w:eastAsia="ru-RU"/>
        </w:rPr>
      </w:pPr>
    </w:p>
    <w:p w:rsidR="00DF147A" w:rsidRPr="003633BA" w:rsidRDefault="00DF147A" w:rsidP="00DF147A">
      <w:pPr>
        <w:numPr>
          <w:ilvl w:val="0"/>
          <w:numId w:val="25"/>
        </w:numPr>
        <w:tabs>
          <w:tab w:val="left" w:pos="980"/>
        </w:tabs>
        <w:spacing w:after="0"/>
        <w:ind w:left="980" w:right="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DF147A" w:rsidRPr="003633BA" w:rsidRDefault="00DF147A" w:rsidP="00DF147A">
      <w:pPr>
        <w:numPr>
          <w:ilvl w:val="0"/>
          <w:numId w:val="25"/>
        </w:numPr>
        <w:tabs>
          <w:tab w:val="left" w:pos="980"/>
        </w:tabs>
        <w:spacing w:after="0"/>
        <w:ind w:left="98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Освоение способов решения проблем творческого и поискового характера.</w:t>
      </w:r>
    </w:p>
    <w:p w:rsidR="00DF147A" w:rsidRPr="003633BA" w:rsidRDefault="00DF147A" w:rsidP="00DF147A">
      <w:pPr>
        <w:numPr>
          <w:ilvl w:val="0"/>
          <w:numId w:val="25"/>
        </w:numPr>
        <w:tabs>
          <w:tab w:val="left" w:pos="980"/>
        </w:tabs>
        <w:spacing w:after="0"/>
        <w:ind w:left="980" w:right="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DF147A" w:rsidRPr="003633BA" w:rsidRDefault="00DF147A" w:rsidP="00DF147A">
      <w:pPr>
        <w:numPr>
          <w:ilvl w:val="0"/>
          <w:numId w:val="25"/>
        </w:numPr>
        <w:tabs>
          <w:tab w:val="left" w:pos="980"/>
        </w:tabs>
        <w:spacing w:after="0"/>
        <w:ind w:left="980" w:right="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DF147A" w:rsidRPr="003633BA" w:rsidRDefault="00DF147A" w:rsidP="00DF147A">
      <w:pPr>
        <w:numPr>
          <w:ilvl w:val="0"/>
          <w:numId w:val="25"/>
        </w:numPr>
        <w:tabs>
          <w:tab w:val="left" w:pos="980"/>
        </w:tabs>
        <w:spacing w:after="0"/>
        <w:ind w:left="980" w:right="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DF147A" w:rsidRPr="003633BA" w:rsidRDefault="00DF147A" w:rsidP="00DF147A">
      <w:pPr>
        <w:numPr>
          <w:ilvl w:val="0"/>
          <w:numId w:val="25"/>
        </w:numPr>
        <w:tabs>
          <w:tab w:val="left" w:pos="980"/>
        </w:tabs>
        <w:spacing w:after="0"/>
        <w:ind w:left="980" w:right="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DF147A" w:rsidRDefault="00DF147A" w:rsidP="00DF147A">
      <w:pPr>
        <w:numPr>
          <w:ilvl w:val="0"/>
          <w:numId w:val="25"/>
        </w:numPr>
        <w:tabs>
          <w:tab w:val="left" w:pos="980"/>
        </w:tabs>
        <w:spacing w:after="0"/>
        <w:ind w:left="720" w:right="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F147A" w:rsidRPr="009E4E29" w:rsidRDefault="00DF147A" w:rsidP="00DF147A">
      <w:pPr>
        <w:widowControl w:val="0"/>
        <w:suppressAutoHyphens/>
        <w:overflowPunct w:val="0"/>
        <w:autoSpaceDE w:val="0"/>
        <w:spacing w:after="0"/>
        <w:jc w:val="both"/>
        <w:rPr>
          <w:rFonts w:eastAsia="Times New Roman"/>
          <w:kern w:val="3"/>
          <w:sz w:val="24"/>
          <w:szCs w:val="24"/>
          <w:lang w:eastAsia="ru-RU"/>
        </w:rPr>
      </w:pPr>
      <w:r w:rsidRPr="009E4E29">
        <w:rPr>
          <w:rFonts w:ascii="Times New Roman" w:eastAsia="Times New Roman" w:hAnsi="Times New Roman"/>
          <w:b/>
          <w:bCs/>
          <w:i/>
          <w:color w:val="000000"/>
          <w:kern w:val="3"/>
          <w:sz w:val="24"/>
          <w:szCs w:val="24"/>
          <w:lang w:eastAsia="ru-RU"/>
        </w:rPr>
        <w:t>Личностные результаты освоения программы</w:t>
      </w:r>
      <w:r w:rsidRPr="009E4E29">
        <w:rPr>
          <w:rFonts w:ascii="Times New Roman" w:eastAsia="Times New Roman" w:hAnsi="Times New Roman"/>
          <w:bCs/>
          <w:i/>
          <w:color w:val="000000"/>
          <w:kern w:val="3"/>
          <w:sz w:val="24"/>
          <w:szCs w:val="24"/>
          <w:lang w:eastAsia="ru-RU"/>
        </w:rPr>
        <w:t xml:space="preserve">: </w:t>
      </w:r>
    </w:p>
    <w:p w:rsidR="00DF147A" w:rsidRPr="009E4E29" w:rsidRDefault="00DF147A" w:rsidP="00DF147A">
      <w:pPr>
        <w:numPr>
          <w:ilvl w:val="0"/>
          <w:numId w:val="26"/>
        </w:numPr>
        <w:tabs>
          <w:tab w:val="left" w:pos="980"/>
        </w:tabs>
        <w:spacing w:after="0"/>
        <w:ind w:left="980" w:right="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F147A" w:rsidRPr="009E4E29" w:rsidRDefault="00DF147A" w:rsidP="00DF147A">
      <w:pPr>
        <w:numPr>
          <w:ilvl w:val="0"/>
          <w:numId w:val="26"/>
        </w:numPr>
        <w:tabs>
          <w:tab w:val="left" w:pos="980"/>
        </w:tabs>
        <w:spacing w:after="0"/>
        <w:ind w:left="980" w:right="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Развитие навыков сотрудничества </w:t>
      </w:r>
      <w:proofErr w:type="gramStart"/>
      <w:r>
        <w:rPr>
          <w:rFonts w:ascii="Times New Roman" w:eastAsia="Times New Roman" w:hAnsi="Times New Roman"/>
          <w:sz w:val="24"/>
        </w:rPr>
        <w:t>со</w:t>
      </w:r>
      <w:proofErr w:type="gramEnd"/>
      <w:r>
        <w:rPr>
          <w:rFonts w:ascii="Times New Roman" w:eastAsia="Times New Roman" w:hAnsi="Times New Roman"/>
          <w:sz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DF147A" w:rsidRPr="009E4E29" w:rsidRDefault="00DF147A" w:rsidP="00DF147A">
      <w:pPr>
        <w:numPr>
          <w:ilvl w:val="0"/>
          <w:numId w:val="26"/>
        </w:numPr>
        <w:tabs>
          <w:tab w:val="left" w:pos="980"/>
        </w:tabs>
        <w:spacing w:after="0"/>
        <w:ind w:left="98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F147A" w:rsidRPr="009E4E29" w:rsidRDefault="00DF147A" w:rsidP="00DF147A">
      <w:pPr>
        <w:numPr>
          <w:ilvl w:val="0"/>
          <w:numId w:val="26"/>
        </w:numPr>
        <w:tabs>
          <w:tab w:val="left" w:pos="980"/>
        </w:tabs>
        <w:spacing w:after="0"/>
        <w:ind w:left="98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Формирование эстетических потребностей, ценностей и чувств.</w:t>
      </w:r>
    </w:p>
    <w:p w:rsidR="00DF147A" w:rsidRPr="007B4431" w:rsidRDefault="00DF147A" w:rsidP="00DF147A">
      <w:pPr>
        <w:numPr>
          <w:ilvl w:val="0"/>
          <w:numId w:val="26"/>
        </w:numPr>
        <w:tabs>
          <w:tab w:val="left" w:pos="980"/>
        </w:tabs>
        <w:spacing w:after="0"/>
        <w:ind w:left="980" w:right="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F147A" w:rsidRDefault="00DF147A" w:rsidP="00DF14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47A" w:rsidRPr="0070486A" w:rsidRDefault="00DF147A" w:rsidP="00DF14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486A">
        <w:rPr>
          <w:rFonts w:ascii="Times New Roman" w:hAnsi="Times New Roman"/>
          <w:b/>
          <w:sz w:val="24"/>
          <w:szCs w:val="24"/>
        </w:rPr>
        <w:t>1.4. Содержание программы</w:t>
      </w:r>
    </w:p>
    <w:p w:rsidR="00DF147A" w:rsidRPr="0070486A" w:rsidRDefault="00DF147A" w:rsidP="00DF147A">
      <w:pPr>
        <w:pStyle w:val="ae"/>
        <w:spacing w:line="276" w:lineRule="auto"/>
        <w:rPr>
          <w:sz w:val="24"/>
          <w:szCs w:val="24"/>
        </w:rPr>
      </w:pPr>
    </w:p>
    <w:p w:rsidR="00DF147A" w:rsidRPr="00AC092E" w:rsidRDefault="00DF147A" w:rsidP="00DF147A">
      <w:pPr>
        <w:pStyle w:val="ae"/>
        <w:spacing w:line="276" w:lineRule="auto"/>
        <w:rPr>
          <w:sz w:val="24"/>
          <w:szCs w:val="24"/>
        </w:rPr>
      </w:pPr>
      <w:r w:rsidRPr="00AC092E">
        <w:rPr>
          <w:sz w:val="24"/>
          <w:szCs w:val="24"/>
        </w:rPr>
        <w:t>УЧЕБНЫЙ ПЛАН</w:t>
      </w:r>
    </w:p>
    <w:p w:rsidR="00DF147A" w:rsidRPr="00AC092E" w:rsidRDefault="00DF147A" w:rsidP="00DF147A">
      <w:pPr>
        <w:tabs>
          <w:tab w:val="left" w:pos="980"/>
        </w:tabs>
        <w:spacing w:after="0"/>
        <w:ind w:right="20"/>
        <w:jc w:val="both"/>
        <w:rPr>
          <w:rFonts w:ascii="Symbol" w:eastAsia="Symbol" w:hAnsi="Symbol"/>
          <w:sz w:val="24"/>
          <w:szCs w:val="24"/>
        </w:rPr>
      </w:pPr>
    </w:p>
    <w:tbl>
      <w:tblPr>
        <w:tblW w:w="10774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4395"/>
        <w:gridCol w:w="850"/>
        <w:gridCol w:w="1134"/>
        <w:gridCol w:w="1418"/>
        <w:gridCol w:w="2268"/>
      </w:tblGrid>
      <w:tr w:rsidR="00DF147A" w:rsidRPr="00AC092E" w:rsidTr="0046513B">
        <w:trPr>
          <w:trHeight w:val="39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C092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092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/</w:t>
            </w:r>
            <w:proofErr w:type="spellStart"/>
            <w:r w:rsidRPr="00AC092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Наименования, разделы, темы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Формы аттестации (контроля)</w:t>
            </w:r>
          </w:p>
        </w:tc>
      </w:tr>
      <w:tr w:rsidR="00DF147A" w:rsidRPr="00AC092E" w:rsidTr="0046513B">
        <w:trPr>
          <w:trHeight w:val="39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7A" w:rsidRPr="00AC092E" w:rsidRDefault="00DF147A" w:rsidP="0046513B">
            <w:pPr>
              <w:spacing w:after="0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7A" w:rsidRPr="00AC092E" w:rsidRDefault="00DF147A" w:rsidP="0046513B">
            <w:pPr>
              <w:spacing w:after="0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DF147A" w:rsidRPr="00AC092E" w:rsidTr="0046513B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Вводное занятие. Входная диагностика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3C7916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3C79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3C7916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3C79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3C7916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3C79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</w:tc>
      </w:tr>
      <w:tr w:rsidR="00DF147A" w:rsidRPr="00AC092E" w:rsidTr="0046513B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Основы </w:t>
            </w:r>
            <w:r w:rsidRPr="0084590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игры в шахматы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3C7916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3C79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3C7916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3C7916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47A" w:rsidRPr="00AC092E" w:rsidTr="0046513B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Шахматы - мои друзья.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DF147A" w:rsidRPr="00AC092E" w:rsidTr="0046513B">
        <w:trPr>
          <w:trHeight w:val="4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Шахматная доска – поле шахматных сражений.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Фронтальный </w:t>
            </w:r>
            <w:proofErr w:type="spellStart"/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  <w:proofErr w:type="gramStart"/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рактическая</w:t>
            </w:r>
            <w:proofErr w:type="spellEnd"/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DF147A" w:rsidRPr="00AC092E" w:rsidTr="0046513B">
        <w:trPr>
          <w:trHeight w:val="4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pStyle w:val="a4"/>
              <w:spacing w:before="0" w:after="0" w:line="276" w:lineRule="auto"/>
              <w:rPr>
                <w:kern w:val="3"/>
              </w:rPr>
            </w:pPr>
            <w:r w:rsidRPr="00AC092E">
              <w:rPr>
                <w:kern w:val="3"/>
              </w:rPr>
              <w:t>Шахматные фигуры. Начальное положение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widowControl w:val="0"/>
              <w:tabs>
                <w:tab w:val="left" w:pos="206"/>
              </w:tabs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ab/>
            </w:r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F147A" w:rsidRPr="00AC092E" w:rsidTr="0046513B">
        <w:trPr>
          <w:trHeight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pStyle w:val="a4"/>
              <w:spacing w:before="0" w:after="0" w:line="276" w:lineRule="auto"/>
              <w:jc w:val="both"/>
              <w:rPr>
                <w:kern w:val="3"/>
              </w:rPr>
            </w:pPr>
            <w:r w:rsidRPr="00AC092E">
              <w:rPr>
                <w:kern w:val="3"/>
              </w:rPr>
              <w:t>Благородные пешки черно-белой доски.</w:t>
            </w:r>
            <w:r w:rsidRPr="00AC092E">
              <w:rPr>
                <w:color w:val="000000"/>
              </w:rPr>
              <w:t xml:space="preserve"> Шахматная фигура «Пешка». Превращение пешки.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F147A" w:rsidRPr="00AC092E" w:rsidTr="0046513B">
        <w:trPr>
          <w:trHeight w:val="4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</w:t>
            </w: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pStyle w:val="a4"/>
              <w:spacing w:before="0" w:after="0"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AC092E">
              <w:rPr>
                <w:color w:val="000000"/>
              </w:rPr>
              <w:t>Шахматная фигура «Ладья». Ладейные окончания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F147A" w:rsidRPr="00AC092E" w:rsidTr="0046513B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AC092E">
              <w:rPr>
                <w:color w:val="000000"/>
              </w:rPr>
              <w:t>Шахматная фигура «Слон».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F147A" w:rsidRPr="00AC092E" w:rsidTr="0046513B">
        <w:trPr>
          <w:trHeight w:val="3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AC092E">
              <w:rPr>
                <w:color w:val="000000"/>
              </w:rPr>
              <w:t>Ладья против слона. Игровая 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F147A" w:rsidRPr="00AC092E" w:rsidTr="0046513B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AC092E">
              <w:rPr>
                <w:color w:val="000000"/>
              </w:rPr>
              <w:t>Шахматная фигура «Ферзь».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F147A" w:rsidRPr="00AC092E" w:rsidTr="0046513B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pStyle w:val="a4"/>
              <w:spacing w:before="0" w:after="0" w:line="276" w:lineRule="auto"/>
              <w:rPr>
                <w:b/>
                <w:color w:val="000000"/>
              </w:rPr>
            </w:pPr>
            <w:r w:rsidRPr="00AC092E">
              <w:rPr>
                <w:b/>
                <w:kern w:val="3"/>
              </w:rPr>
              <w:t>Промежуточная диагностика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вопросы, решение задач</w:t>
            </w:r>
          </w:p>
        </w:tc>
      </w:tr>
      <w:tr w:rsidR="00DF147A" w:rsidRPr="00AC092E" w:rsidTr="00465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pStyle w:val="a4"/>
              <w:spacing w:before="0" w:after="0" w:line="276" w:lineRule="auto"/>
              <w:rPr>
                <w:rFonts w:ascii="Tahoma" w:hAnsi="Tahoma" w:cs="Tahoma"/>
                <w:color w:val="000000"/>
              </w:rPr>
            </w:pPr>
            <w:r w:rsidRPr="00AC092E">
              <w:rPr>
                <w:color w:val="000000"/>
              </w:rPr>
              <w:t>Шахматная фигура «Конь».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F147A" w:rsidRPr="00AC092E" w:rsidTr="00465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pStyle w:val="a4"/>
              <w:spacing w:before="0" w:after="0" w:line="276" w:lineRule="auto"/>
              <w:rPr>
                <w:rFonts w:ascii="Tahoma" w:hAnsi="Tahoma" w:cs="Tahoma"/>
                <w:color w:val="000000"/>
              </w:rPr>
            </w:pPr>
            <w:r w:rsidRPr="00AC092E">
              <w:rPr>
                <w:color w:val="000000"/>
              </w:rPr>
              <w:t>Шахматная фигура «Король».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eastAsia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F147A" w:rsidRPr="00AC092E" w:rsidTr="00465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pStyle w:val="a4"/>
              <w:spacing w:before="0" w:after="0" w:line="276" w:lineRule="auto"/>
              <w:rPr>
                <w:rFonts w:ascii="Tahoma" w:hAnsi="Tahoma" w:cs="Tahoma"/>
                <w:color w:val="000000"/>
              </w:rPr>
            </w:pPr>
            <w:r w:rsidRPr="00AC092E">
              <w:t xml:space="preserve">Правила игры в шахматы. Ходы и взятие фигур.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F147A" w:rsidRPr="00AC092E" w:rsidTr="00465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b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92E">
              <w:rPr>
                <w:rFonts w:ascii="Times New Roman" w:hAnsi="Times New Roman"/>
                <w:b/>
                <w:sz w:val="24"/>
                <w:szCs w:val="24"/>
              </w:rPr>
              <w:t>Введение в шахматную тактику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3C7916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3C79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3C7916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3C7916">
              <w:rPr>
                <w:rFonts w:ascii="Times New Roman" w:hAnsi="Times New Roman"/>
                <w:b/>
                <w:kern w:val="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3C7916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3C79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47A" w:rsidRPr="00AC092E" w:rsidTr="00465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pStyle w:val="a4"/>
              <w:spacing w:before="0" w:after="0"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AC092E">
              <w:rPr>
                <w:bCs/>
                <w:color w:val="000000"/>
              </w:rPr>
              <w:t>Цель шахматной партии:</w:t>
            </w:r>
            <w:r w:rsidRPr="00AC092E">
              <w:rPr>
                <w:color w:val="000000"/>
              </w:rPr>
              <w:t xml:space="preserve"> шах, мат, пат, ничья, длинная и короткая рокировка и ее правила.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F147A" w:rsidRPr="00AC092E" w:rsidTr="00465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pStyle w:val="a4"/>
              <w:spacing w:before="0" w:after="0" w:line="276" w:lineRule="auto"/>
              <w:jc w:val="both"/>
              <w:rPr>
                <w:bCs/>
                <w:color w:val="000000"/>
              </w:rPr>
            </w:pPr>
            <w:r w:rsidRPr="00AC092E">
              <w:t xml:space="preserve">Простейшие схемы достижения матовых ситуаций. </w:t>
            </w:r>
            <w:proofErr w:type="gramStart"/>
            <w:r w:rsidRPr="00AC092E">
              <w:rPr>
                <w:kern w:val="3"/>
              </w:rPr>
              <w:t>Мат: линейный мат; мат «ферзем», мат «ладьей», детский мат, мат в 1 ход.</w:t>
            </w:r>
            <w:proofErr w:type="gramEnd"/>
            <w:r w:rsidRPr="00AC092E">
              <w:rPr>
                <w:kern w:val="3"/>
              </w:rPr>
              <w:t xml:space="preserve"> Постановка мата с </w:t>
            </w:r>
            <w:r w:rsidRPr="00AC092E">
              <w:rPr>
                <w:kern w:val="3"/>
              </w:rPr>
              <w:lastRenderedPageBreak/>
              <w:t>разным количеством фигур.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F147A" w:rsidRPr="00AC092E" w:rsidTr="00465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pStyle w:val="a4"/>
              <w:spacing w:before="0" w:after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Знакомство с шахматными часами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3C7916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3C79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3C7916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3C7916">
              <w:rPr>
                <w:rFonts w:ascii="Times New Roman" w:hAnsi="Times New Roman"/>
                <w:b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3C7916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3C79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47A" w:rsidRPr="00AC092E" w:rsidTr="00465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pStyle w:val="a4"/>
              <w:spacing w:before="0" w:after="0" w:line="276" w:lineRule="auto"/>
              <w:rPr>
                <w:rFonts w:ascii="Tahoma" w:hAnsi="Tahoma" w:cs="Tahoma"/>
                <w:color w:val="000000"/>
              </w:rPr>
            </w:pPr>
            <w:r w:rsidRPr="00AC092E">
              <w:rPr>
                <w:color w:val="000000"/>
              </w:rPr>
              <w:t>Шахматные часы.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Фронтальный </w:t>
            </w:r>
            <w:proofErr w:type="spellStart"/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  <w:proofErr w:type="gramStart"/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рактическая</w:t>
            </w:r>
            <w:proofErr w:type="spellEnd"/>
            <w:r w:rsidRPr="00AC09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DF147A" w:rsidRPr="00AC092E" w:rsidTr="00465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b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pStyle w:val="a4"/>
              <w:spacing w:before="0" w:after="0" w:line="276" w:lineRule="auto"/>
              <w:rPr>
                <w:b/>
                <w:color w:val="000000"/>
              </w:rPr>
            </w:pPr>
            <w:r w:rsidRPr="00AC092E">
              <w:rPr>
                <w:b/>
                <w:color w:val="000000"/>
              </w:rPr>
              <w:t>Итоговая диагностика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3C7916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3C79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3C7916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3C7916">
              <w:rPr>
                <w:rFonts w:ascii="Times New Roman" w:hAnsi="Times New Roman"/>
                <w:b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3C7916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3C7916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Тестирование, турнир</w:t>
            </w:r>
          </w:p>
        </w:tc>
      </w:tr>
      <w:tr w:rsidR="00DF147A" w:rsidRPr="00AC092E" w:rsidTr="0046513B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hAnsi="Times New Roman"/>
                <w:b/>
                <w:kern w:val="3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AC092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47A" w:rsidRPr="00AC092E" w:rsidRDefault="00DF147A" w:rsidP="0046513B">
            <w:pPr>
              <w:widowControl w:val="0"/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DF147A" w:rsidRPr="00AC092E" w:rsidRDefault="00DF147A" w:rsidP="00DF147A">
      <w:pPr>
        <w:tabs>
          <w:tab w:val="left" w:pos="980"/>
        </w:tabs>
        <w:spacing w:after="0"/>
        <w:ind w:right="20"/>
        <w:jc w:val="both"/>
        <w:rPr>
          <w:rFonts w:ascii="Symbol" w:eastAsia="Symbol" w:hAnsi="Symbol"/>
          <w:sz w:val="24"/>
          <w:szCs w:val="24"/>
        </w:rPr>
      </w:pPr>
    </w:p>
    <w:p w:rsidR="00DF147A" w:rsidRPr="00AC092E" w:rsidRDefault="00DF147A" w:rsidP="00DF147A">
      <w:pPr>
        <w:jc w:val="center"/>
        <w:rPr>
          <w:rFonts w:ascii="Times New Roman" w:eastAsia="Times New Roman" w:hAnsi="Times New Roman"/>
          <w:b/>
          <w:caps/>
          <w:kern w:val="3"/>
          <w:sz w:val="24"/>
          <w:szCs w:val="24"/>
          <w:lang w:eastAsia="ru-RU"/>
        </w:rPr>
      </w:pPr>
      <w:r w:rsidRPr="00AC092E">
        <w:rPr>
          <w:rFonts w:ascii="Times New Roman" w:eastAsia="Times New Roman" w:hAnsi="Times New Roman"/>
          <w:b/>
          <w:caps/>
          <w:kern w:val="3"/>
          <w:sz w:val="24"/>
          <w:szCs w:val="24"/>
          <w:lang w:eastAsia="ru-RU"/>
        </w:rPr>
        <w:t>Содержание учебного плана</w:t>
      </w:r>
    </w:p>
    <w:p w:rsidR="00DF147A" w:rsidRPr="000C2C2C" w:rsidRDefault="00DF147A" w:rsidP="00DF147A">
      <w:pPr>
        <w:widowControl w:val="0"/>
        <w:suppressAutoHyphens/>
        <w:overflowPunct w:val="0"/>
        <w:autoSpaceDE w:val="0"/>
        <w:spacing w:after="0"/>
        <w:jc w:val="both"/>
        <w:rPr>
          <w:rFonts w:eastAsia="Times New Roman"/>
          <w:b/>
          <w:kern w:val="3"/>
          <w:sz w:val="24"/>
          <w:szCs w:val="24"/>
          <w:lang w:eastAsia="ru-RU"/>
        </w:rPr>
      </w:pPr>
      <w:r w:rsidRPr="000C2C2C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1.Вводное занятие.</w:t>
      </w:r>
      <w:r w:rsidR="005A734D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 </w:t>
      </w:r>
      <w:r w:rsidRPr="000C2C2C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Правила поведения на занятиях. Входная диагностика</w:t>
      </w:r>
    </w:p>
    <w:p w:rsidR="00DF147A" w:rsidRPr="000C2C2C" w:rsidRDefault="00DF147A" w:rsidP="00DF147A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eastAsia="Times New Roman"/>
          <w:kern w:val="3"/>
          <w:sz w:val="24"/>
          <w:szCs w:val="24"/>
          <w:lang w:eastAsia="ru-RU"/>
        </w:rPr>
      </w:pPr>
      <w:r w:rsidRPr="000C2C2C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 xml:space="preserve"> (1 ч)</w:t>
      </w:r>
      <w:proofErr w:type="gramStart"/>
      <w:r w:rsidRPr="000C2C2C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.</w:t>
      </w:r>
      <w:r w:rsidRPr="000C2C2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</w:t>
      </w:r>
      <w:proofErr w:type="gramEnd"/>
      <w:r w:rsidRPr="000C2C2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равила поведения на занятиях.</w:t>
      </w:r>
      <w:r w:rsidR="004B0F5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="004B0F5C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Знакомство с клубом «По шахматной доске к успеху</w:t>
      </w:r>
      <w:r w:rsidRPr="000C2C2C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»  на год.</w:t>
      </w:r>
    </w:p>
    <w:p w:rsidR="00DF147A" w:rsidRPr="000C2C2C" w:rsidRDefault="00DF147A" w:rsidP="00DF147A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eastAsia="Times New Roman"/>
          <w:kern w:val="3"/>
          <w:sz w:val="24"/>
          <w:szCs w:val="24"/>
          <w:lang w:eastAsia="ru-RU"/>
        </w:rPr>
      </w:pPr>
      <w:r w:rsidRPr="000C2C2C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 xml:space="preserve"> (1 ч)</w:t>
      </w:r>
      <w:r w:rsidRPr="000C2C2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ru-RU"/>
        </w:rPr>
        <w:t xml:space="preserve">. </w:t>
      </w:r>
      <w:r w:rsidRPr="000C2C2C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Входная диагностика</w:t>
      </w:r>
    </w:p>
    <w:p w:rsidR="00DF147A" w:rsidRPr="000C2C2C" w:rsidRDefault="00DF147A" w:rsidP="00DF147A">
      <w:pPr>
        <w:widowControl w:val="0"/>
        <w:suppressAutoHyphens/>
        <w:overflowPunct w:val="0"/>
        <w:autoSpaceDE w:val="0"/>
        <w:spacing w:after="0"/>
        <w:jc w:val="both"/>
        <w:rPr>
          <w:rFonts w:eastAsia="Times New Roman"/>
          <w:kern w:val="3"/>
          <w:sz w:val="24"/>
          <w:szCs w:val="24"/>
          <w:lang w:eastAsia="ru-RU"/>
        </w:rPr>
      </w:pPr>
      <w:r w:rsidRPr="000C2C2C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2. </w:t>
      </w:r>
      <w:r w:rsidRPr="000C2C2C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Шахматы - мои друзья.</w:t>
      </w:r>
    </w:p>
    <w:p w:rsidR="00DF147A" w:rsidRPr="000C2C2C" w:rsidRDefault="00DF147A" w:rsidP="00DF147A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eastAsia="Times New Roman"/>
          <w:kern w:val="3"/>
          <w:sz w:val="24"/>
          <w:szCs w:val="24"/>
          <w:lang w:eastAsia="ru-RU"/>
        </w:rPr>
      </w:pPr>
      <w:r w:rsidRPr="000C2C2C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 xml:space="preserve"> (2 ч)</w:t>
      </w:r>
      <w:r w:rsidRPr="000C2C2C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.</w:t>
      </w:r>
      <w:r w:rsidRPr="000C2C2C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История шахмат. Знакомство с </w:t>
      </w:r>
      <w:r w:rsidRPr="000C2C2C">
        <w:rPr>
          <w:rFonts w:ascii="Times New Roman" w:hAnsi="Times New Roman"/>
          <w:color w:val="000000"/>
          <w:sz w:val="24"/>
          <w:szCs w:val="24"/>
        </w:rPr>
        <w:t>понятием «Шахматная игра».</w:t>
      </w:r>
    </w:p>
    <w:p w:rsidR="00DF147A" w:rsidRPr="000C2C2C" w:rsidRDefault="00DF147A" w:rsidP="00DF147A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eastAsia="Times New Roman"/>
          <w:b/>
          <w:kern w:val="3"/>
          <w:sz w:val="24"/>
          <w:szCs w:val="24"/>
          <w:lang w:eastAsia="ru-RU"/>
        </w:rPr>
      </w:pPr>
      <w:r w:rsidRPr="003C7916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Практика.</w:t>
      </w:r>
      <w:r w:rsidRPr="003C7916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 -</w:t>
      </w:r>
    </w:p>
    <w:p w:rsidR="00DF147A" w:rsidRPr="000C2C2C" w:rsidRDefault="00DF147A" w:rsidP="00DF147A">
      <w:pPr>
        <w:widowControl w:val="0"/>
        <w:tabs>
          <w:tab w:val="left" w:pos="720"/>
        </w:tabs>
        <w:suppressAutoHyphens/>
        <w:overflowPunct w:val="0"/>
        <w:autoSpaceDE w:val="0"/>
        <w:spacing w:after="0"/>
        <w:jc w:val="both"/>
        <w:rPr>
          <w:rFonts w:eastAsia="Times New Roman"/>
          <w:kern w:val="3"/>
          <w:sz w:val="24"/>
          <w:szCs w:val="24"/>
          <w:lang w:eastAsia="ru-RU"/>
        </w:rPr>
      </w:pPr>
      <w:r w:rsidRPr="000C2C2C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3. </w:t>
      </w:r>
      <w:r w:rsidRPr="000C2C2C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Шахматная доска – поле шахматных сражений. </w:t>
      </w:r>
    </w:p>
    <w:p w:rsidR="00DF147A" w:rsidRPr="000C2C2C" w:rsidRDefault="00DF147A" w:rsidP="00DF147A">
      <w:pPr>
        <w:pStyle w:val="a4"/>
        <w:spacing w:before="0" w:after="0" w:line="276" w:lineRule="auto"/>
        <w:ind w:firstLine="709"/>
        <w:jc w:val="both"/>
        <w:rPr>
          <w:rFonts w:ascii="Tahoma" w:hAnsi="Tahoma" w:cs="Tahoma"/>
          <w:color w:val="000000"/>
        </w:rPr>
      </w:pPr>
      <w:r w:rsidRPr="000C2C2C">
        <w:rPr>
          <w:b/>
          <w:i/>
          <w:color w:val="000000"/>
          <w:kern w:val="3"/>
        </w:rPr>
        <w:t>Теория</w:t>
      </w:r>
      <w:r>
        <w:rPr>
          <w:b/>
          <w:i/>
          <w:color w:val="000000"/>
          <w:kern w:val="3"/>
        </w:rPr>
        <w:t xml:space="preserve"> (4 ч)</w:t>
      </w:r>
      <w:r w:rsidRPr="000C2C2C">
        <w:rPr>
          <w:b/>
          <w:i/>
          <w:color w:val="000000"/>
          <w:kern w:val="3"/>
        </w:rPr>
        <w:t>.</w:t>
      </w:r>
      <w:r w:rsidRPr="000C2C2C">
        <w:rPr>
          <w:color w:val="000000"/>
          <w:kern w:val="3"/>
        </w:rPr>
        <w:t xml:space="preserve"> Знакомство </w:t>
      </w:r>
      <w:r w:rsidRPr="000C2C2C">
        <w:rPr>
          <w:color w:val="000000"/>
        </w:rPr>
        <w:t>с понятиями – «шахматная доска», «белые и чёрные поля», чередование белых и чёрных полей, шахматная доска и шахматные поля квадратные, «центр» шахматной доски, горизонтальная и вертикальная линии, «диагональ». «Шахматный» алфавит.</w:t>
      </w:r>
    </w:p>
    <w:p w:rsidR="00DF147A" w:rsidRPr="000C2C2C" w:rsidRDefault="00DF147A" w:rsidP="00DF147A">
      <w:pPr>
        <w:pStyle w:val="a4"/>
        <w:spacing w:before="0" w:after="0" w:line="276" w:lineRule="auto"/>
        <w:ind w:firstLine="709"/>
        <w:jc w:val="both"/>
        <w:rPr>
          <w:rFonts w:ascii="Tahoma" w:hAnsi="Tahoma" w:cs="Tahoma"/>
          <w:color w:val="000000"/>
        </w:rPr>
      </w:pPr>
      <w:r w:rsidRPr="00C67657">
        <w:rPr>
          <w:b/>
          <w:i/>
          <w:color w:val="000000"/>
          <w:kern w:val="3"/>
        </w:rPr>
        <w:t>Практика</w:t>
      </w:r>
      <w:r>
        <w:rPr>
          <w:b/>
          <w:i/>
          <w:color w:val="000000"/>
          <w:kern w:val="3"/>
        </w:rPr>
        <w:t xml:space="preserve"> (4 ч)</w:t>
      </w:r>
      <w:proofErr w:type="gramStart"/>
      <w:r w:rsidRPr="00C67657">
        <w:rPr>
          <w:b/>
          <w:i/>
          <w:color w:val="000000"/>
          <w:kern w:val="3"/>
        </w:rPr>
        <w:t>.</w:t>
      </w:r>
      <w:r w:rsidRPr="000C2C2C">
        <w:rPr>
          <w:color w:val="000000"/>
          <w:kern w:val="3"/>
        </w:rPr>
        <w:t>О</w:t>
      </w:r>
      <w:proofErr w:type="gramEnd"/>
      <w:r w:rsidRPr="000C2C2C">
        <w:rPr>
          <w:color w:val="000000"/>
          <w:kern w:val="3"/>
        </w:rPr>
        <w:t>тработка</w:t>
      </w:r>
      <w:r w:rsidR="001101B3">
        <w:rPr>
          <w:color w:val="000000"/>
          <w:kern w:val="3"/>
        </w:rPr>
        <w:t xml:space="preserve"> </w:t>
      </w:r>
      <w:r w:rsidRPr="000C2C2C">
        <w:rPr>
          <w:color w:val="000000"/>
        </w:rPr>
        <w:t>правильного расположения доски между партнёрами. Упражнения в нахождении «адреса» шахматного поля. Повторение, закрепление знаний о шахматной доске – горизонтали, вертикали, белые и чёрные поля, чередование полей, шахматный алфавит, шахматная нотация и др.</w:t>
      </w:r>
    </w:p>
    <w:p w:rsidR="00DF147A" w:rsidRPr="000C2C2C" w:rsidRDefault="00DF147A" w:rsidP="00DF147A">
      <w:pPr>
        <w:widowControl w:val="0"/>
        <w:tabs>
          <w:tab w:val="left" w:pos="720"/>
        </w:tabs>
        <w:suppressAutoHyphens/>
        <w:overflowPunct w:val="0"/>
        <w:autoSpaceDE w:val="0"/>
        <w:spacing w:after="0"/>
        <w:jc w:val="both"/>
        <w:rPr>
          <w:rFonts w:eastAsia="Times New Roman"/>
          <w:kern w:val="3"/>
          <w:sz w:val="24"/>
          <w:szCs w:val="24"/>
          <w:lang w:eastAsia="ru-RU"/>
        </w:rPr>
      </w:pPr>
      <w:r w:rsidRPr="000C2C2C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4. </w:t>
      </w:r>
      <w:r w:rsidRPr="000C2C2C">
        <w:rPr>
          <w:rFonts w:ascii="Times New Roman" w:hAnsi="Times New Roman"/>
          <w:b/>
          <w:kern w:val="3"/>
          <w:sz w:val="24"/>
          <w:szCs w:val="24"/>
        </w:rPr>
        <w:t xml:space="preserve">Шахматные фигуры. </w:t>
      </w:r>
      <w:r w:rsidRPr="000C2C2C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Начальное положение.</w:t>
      </w:r>
    </w:p>
    <w:p w:rsidR="00DF147A" w:rsidRPr="000C2C2C" w:rsidRDefault="00DF147A" w:rsidP="00DF147A">
      <w:pPr>
        <w:pStyle w:val="a4"/>
        <w:spacing w:before="0" w:after="0" w:line="276" w:lineRule="auto"/>
        <w:jc w:val="both"/>
        <w:rPr>
          <w:rFonts w:ascii="Tahoma" w:hAnsi="Tahoma" w:cs="Tahoma"/>
          <w:color w:val="000000"/>
        </w:rPr>
      </w:pPr>
      <w:r w:rsidRPr="00C67657">
        <w:rPr>
          <w:b/>
          <w:i/>
          <w:kern w:val="3"/>
        </w:rPr>
        <w:t xml:space="preserve">          Теория</w:t>
      </w:r>
      <w:r>
        <w:rPr>
          <w:b/>
          <w:i/>
          <w:kern w:val="3"/>
        </w:rPr>
        <w:t xml:space="preserve"> (4 ч)</w:t>
      </w:r>
      <w:proofErr w:type="gramStart"/>
      <w:r w:rsidRPr="00C67657">
        <w:rPr>
          <w:b/>
          <w:i/>
          <w:kern w:val="3"/>
        </w:rPr>
        <w:t>.</w:t>
      </w:r>
      <w:r w:rsidRPr="000C2C2C">
        <w:rPr>
          <w:color w:val="000000"/>
        </w:rPr>
        <w:t>Ш</w:t>
      </w:r>
      <w:proofErr w:type="gramEnd"/>
      <w:r w:rsidRPr="000C2C2C">
        <w:rPr>
          <w:color w:val="000000"/>
        </w:rPr>
        <w:t>ахматные фигуры. Сравнение фигур между собой. Овладение новыми понятиями: «начальное положение или начальная позиция», «партия», запомнить правило «ферзь любит свой цвет».</w:t>
      </w:r>
    </w:p>
    <w:p w:rsidR="00DF147A" w:rsidRPr="000C2C2C" w:rsidRDefault="00DF147A" w:rsidP="00DF147A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 xml:space="preserve"> (4 ч)</w:t>
      </w:r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.</w:t>
      </w:r>
      <w:r w:rsidRPr="000C2C2C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Закрепление знаний о шахматных фигурах Упражнение в правильном названии шахматных фигур, в нахождении той или иной фигуры в ряду остальных.</w:t>
      </w:r>
    </w:p>
    <w:p w:rsidR="00DF147A" w:rsidRPr="000C2C2C" w:rsidRDefault="00DF147A" w:rsidP="00DF147A">
      <w:pPr>
        <w:widowControl w:val="0"/>
        <w:tabs>
          <w:tab w:val="left" w:pos="720"/>
        </w:tabs>
        <w:suppressAutoHyphens/>
        <w:overflowPunct w:val="0"/>
        <w:autoSpaceDE w:val="0"/>
        <w:spacing w:after="0"/>
        <w:jc w:val="both"/>
        <w:rPr>
          <w:rFonts w:eastAsia="Times New Roman"/>
          <w:kern w:val="3"/>
          <w:sz w:val="24"/>
          <w:szCs w:val="24"/>
          <w:lang w:eastAsia="ru-RU"/>
        </w:rPr>
      </w:pPr>
      <w:r w:rsidRPr="000C2C2C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5. </w:t>
      </w:r>
      <w:r w:rsidRPr="000C2C2C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Благородные пешки черно-белой доски</w:t>
      </w:r>
    </w:p>
    <w:p w:rsidR="00DF147A" w:rsidRPr="000C2C2C" w:rsidRDefault="00DF147A" w:rsidP="00DF147A">
      <w:pPr>
        <w:pStyle w:val="a4"/>
        <w:spacing w:before="0" w:after="0" w:line="276" w:lineRule="auto"/>
        <w:ind w:firstLine="709"/>
        <w:jc w:val="both"/>
        <w:rPr>
          <w:rFonts w:ascii="Tahoma" w:hAnsi="Tahoma" w:cs="Tahoma"/>
          <w:color w:val="000000"/>
        </w:rPr>
      </w:pPr>
      <w:r w:rsidRPr="00C67657">
        <w:rPr>
          <w:b/>
          <w:i/>
          <w:color w:val="000000"/>
          <w:kern w:val="3"/>
        </w:rPr>
        <w:t>Теория</w:t>
      </w:r>
      <w:r>
        <w:rPr>
          <w:b/>
          <w:i/>
          <w:color w:val="000000"/>
          <w:kern w:val="3"/>
        </w:rPr>
        <w:t xml:space="preserve"> (6 ч)</w:t>
      </w:r>
      <w:r w:rsidRPr="000C2C2C">
        <w:rPr>
          <w:i/>
          <w:color w:val="000000"/>
          <w:kern w:val="3"/>
        </w:rPr>
        <w:t>.</w:t>
      </w:r>
      <w:r w:rsidRPr="000C2C2C">
        <w:rPr>
          <w:color w:val="000000"/>
          <w:kern w:val="3"/>
        </w:rPr>
        <w:t xml:space="preserve"> Знакомство </w:t>
      </w:r>
      <w:r w:rsidRPr="000C2C2C">
        <w:rPr>
          <w:color w:val="000000"/>
        </w:rPr>
        <w:t xml:space="preserve">с «пешкой». Место пешки в начальном положении. Ход пешки, взятие. Взятие на проходе. «Превращение пешки». </w:t>
      </w:r>
    </w:p>
    <w:p w:rsidR="00DF147A" w:rsidRPr="000C2C2C" w:rsidRDefault="00DF147A" w:rsidP="00DF147A">
      <w:pPr>
        <w:widowControl w:val="0"/>
        <w:tabs>
          <w:tab w:val="left" w:pos="0"/>
        </w:tabs>
        <w:suppressAutoHyphens/>
        <w:overflowPunct w:val="0"/>
        <w:autoSpaceDE w:val="0"/>
        <w:spacing w:after="0"/>
        <w:ind w:firstLine="709"/>
        <w:jc w:val="both"/>
        <w:rPr>
          <w:rFonts w:eastAsia="Times New Roman"/>
          <w:kern w:val="3"/>
          <w:sz w:val="24"/>
          <w:szCs w:val="24"/>
          <w:lang w:eastAsia="ru-RU"/>
        </w:rPr>
      </w:pPr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 xml:space="preserve"> (4 ч)</w:t>
      </w:r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.</w:t>
      </w:r>
      <w:r w:rsidRPr="000C2C2C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Закрепление полученных знаний. </w:t>
      </w:r>
      <w:r w:rsidRPr="000C2C2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Разбор турнирных партий.</w:t>
      </w:r>
    </w:p>
    <w:p w:rsidR="00DF147A" w:rsidRPr="000C2C2C" w:rsidRDefault="00DF147A" w:rsidP="00DF147A">
      <w:pPr>
        <w:widowControl w:val="0"/>
        <w:tabs>
          <w:tab w:val="left" w:pos="720"/>
        </w:tabs>
        <w:suppressAutoHyphens/>
        <w:overflowPunct w:val="0"/>
        <w:autoSpaceDE w:val="0"/>
        <w:spacing w:after="0"/>
        <w:jc w:val="both"/>
        <w:rPr>
          <w:rFonts w:eastAsia="Times New Roman"/>
          <w:kern w:val="3"/>
          <w:sz w:val="24"/>
          <w:szCs w:val="24"/>
          <w:lang w:eastAsia="ru-RU"/>
        </w:rPr>
      </w:pPr>
      <w:r w:rsidRPr="000C2C2C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6. </w:t>
      </w:r>
      <w:r w:rsidRPr="000C2C2C">
        <w:rPr>
          <w:rFonts w:ascii="Times New Roman" w:hAnsi="Times New Roman"/>
          <w:b/>
          <w:color w:val="000000"/>
          <w:sz w:val="24"/>
          <w:szCs w:val="24"/>
        </w:rPr>
        <w:t xml:space="preserve">Шахматная фигура «Ладья». </w:t>
      </w:r>
    </w:p>
    <w:p w:rsidR="00DF147A" w:rsidRPr="000C2C2C" w:rsidRDefault="00DF147A" w:rsidP="00DF147A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color w:val="000000"/>
          <w:sz w:val="24"/>
          <w:szCs w:val="24"/>
        </w:rPr>
      </w:pPr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 xml:space="preserve"> (6 ч)</w:t>
      </w:r>
      <w:proofErr w:type="gramStart"/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.</w:t>
      </w:r>
      <w:r w:rsidRPr="000C2C2C"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 w:rsidRPr="000C2C2C">
        <w:rPr>
          <w:rFonts w:ascii="Times New Roman" w:hAnsi="Times New Roman"/>
          <w:color w:val="000000"/>
          <w:sz w:val="24"/>
          <w:szCs w:val="24"/>
        </w:rPr>
        <w:t xml:space="preserve">накомство с </w:t>
      </w:r>
      <w:r w:rsidRPr="000C2C2C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шахматной фигурой «ладья», новым понятием «ход фигуры», «взятие».</w:t>
      </w:r>
    </w:p>
    <w:p w:rsidR="00DF147A" w:rsidRPr="000C2C2C" w:rsidRDefault="00DF147A" w:rsidP="00DF147A">
      <w:pPr>
        <w:pStyle w:val="a4"/>
        <w:spacing w:before="0" w:after="0" w:line="276" w:lineRule="auto"/>
        <w:ind w:firstLine="709"/>
        <w:jc w:val="both"/>
        <w:rPr>
          <w:rFonts w:ascii="Tahoma" w:hAnsi="Tahoma" w:cs="Tahoma"/>
          <w:color w:val="000000"/>
        </w:rPr>
      </w:pPr>
      <w:r w:rsidRPr="00C67657">
        <w:rPr>
          <w:b/>
          <w:i/>
          <w:color w:val="000000"/>
          <w:kern w:val="3"/>
        </w:rPr>
        <w:t>Практика</w:t>
      </w:r>
      <w:r>
        <w:rPr>
          <w:b/>
          <w:i/>
          <w:color w:val="000000"/>
          <w:kern w:val="3"/>
        </w:rPr>
        <w:t xml:space="preserve"> (4 ч)</w:t>
      </w:r>
      <w:r w:rsidRPr="00C67657">
        <w:rPr>
          <w:b/>
          <w:i/>
          <w:color w:val="000000"/>
          <w:kern w:val="3"/>
        </w:rPr>
        <w:t>.</w:t>
      </w:r>
      <w:r w:rsidRPr="000C2C2C">
        <w:rPr>
          <w:color w:val="000000"/>
          <w:kern w:val="3"/>
        </w:rPr>
        <w:t xml:space="preserve"> Закрепление теории: демонстрация места ладьи в начальном положении, хода фигуры.</w:t>
      </w:r>
      <w:r w:rsidRPr="000C2C2C">
        <w:rPr>
          <w:color w:val="000000"/>
        </w:rPr>
        <w:t xml:space="preserve"> Упражнения в умении ходить ладьёй, отслеживать взаимодействие между белой и чёрной ладьёй на шахматной доске, учиться предвидеть события на шахматной доске на один ход вперёд. Закрепление: место ладьи в начальной позиции, ход, взятие, решение простейших шахматных задач.</w:t>
      </w:r>
      <w:r w:rsidRPr="000C2C2C">
        <w:rPr>
          <w:kern w:val="3"/>
        </w:rPr>
        <w:t xml:space="preserve"> Разбор турнирных партий.</w:t>
      </w:r>
    </w:p>
    <w:p w:rsidR="00DF147A" w:rsidRPr="000C2C2C" w:rsidRDefault="00DF147A" w:rsidP="00DF147A">
      <w:pPr>
        <w:widowControl w:val="0"/>
        <w:tabs>
          <w:tab w:val="left" w:pos="180"/>
        </w:tabs>
        <w:suppressAutoHyphens/>
        <w:overflowPunct w:val="0"/>
        <w:autoSpaceDE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2C2C">
        <w:rPr>
          <w:rFonts w:ascii="Times New Roman" w:hAnsi="Times New Roman"/>
          <w:b/>
          <w:color w:val="000000"/>
          <w:sz w:val="24"/>
          <w:szCs w:val="24"/>
        </w:rPr>
        <w:t>7. Шахматная фигура «Слон».</w:t>
      </w:r>
    </w:p>
    <w:p w:rsidR="00DF147A" w:rsidRPr="000C2C2C" w:rsidRDefault="00DF147A" w:rsidP="00DF147A">
      <w:pPr>
        <w:widowControl w:val="0"/>
        <w:tabs>
          <w:tab w:val="left" w:pos="180"/>
        </w:tabs>
        <w:suppressAutoHyphens/>
        <w:overflowPunct w:val="0"/>
        <w:autoSpaceDE w:val="0"/>
        <w:spacing w:after="0"/>
        <w:ind w:firstLine="709"/>
        <w:jc w:val="both"/>
        <w:rPr>
          <w:rFonts w:eastAsia="Times New Roman"/>
          <w:kern w:val="3"/>
          <w:sz w:val="24"/>
          <w:szCs w:val="24"/>
          <w:lang w:eastAsia="ru-RU"/>
        </w:rPr>
      </w:pPr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lastRenderedPageBreak/>
        <w:t>Теория</w:t>
      </w:r>
      <w:r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 xml:space="preserve"> (6 ч)</w:t>
      </w:r>
      <w:proofErr w:type="gramStart"/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.</w:t>
      </w:r>
      <w:r w:rsidRPr="000C2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gramEnd"/>
      <w:r w:rsidRPr="000C2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накомство с шахматной фигурой «слон». Место слона в начальном положении. </w:t>
      </w:r>
      <w:proofErr w:type="spellStart"/>
      <w:r w:rsidRPr="000C2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Белопольные</w:t>
      </w:r>
      <w:proofErr w:type="spellEnd"/>
      <w:r w:rsidRPr="000C2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C2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чёрнопольные</w:t>
      </w:r>
      <w:proofErr w:type="spellEnd"/>
      <w:r w:rsidRPr="000C2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слоны. Ход слона. Техника взятия слоном.</w:t>
      </w:r>
    </w:p>
    <w:p w:rsidR="00DF147A" w:rsidRPr="000C2C2C" w:rsidRDefault="00DF147A" w:rsidP="00DF147A">
      <w:pPr>
        <w:widowControl w:val="0"/>
        <w:tabs>
          <w:tab w:val="left" w:pos="180"/>
        </w:tabs>
        <w:suppressAutoHyphens/>
        <w:overflowPunct w:val="0"/>
        <w:autoSpaceDE w:val="0"/>
        <w:spacing w:after="0"/>
        <w:ind w:firstLine="709"/>
        <w:jc w:val="both"/>
        <w:rPr>
          <w:rFonts w:eastAsia="Times New Roman"/>
          <w:kern w:val="3"/>
          <w:sz w:val="24"/>
          <w:szCs w:val="24"/>
          <w:lang w:eastAsia="ru-RU"/>
        </w:rPr>
      </w:pPr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 xml:space="preserve"> (4 ч)</w:t>
      </w:r>
      <w:proofErr w:type="gramStart"/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.</w:t>
      </w:r>
      <w:r w:rsidRPr="000C2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gramEnd"/>
      <w:r w:rsidRPr="000C2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акрепление теории: место слона в начальном положении, ход слона, </w:t>
      </w:r>
      <w:proofErr w:type="spellStart"/>
      <w:r w:rsidRPr="000C2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белопольные</w:t>
      </w:r>
      <w:proofErr w:type="spellEnd"/>
      <w:r w:rsidRPr="000C2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C2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чёрнопольные</w:t>
      </w:r>
      <w:proofErr w:type="spellEnd"/>
      <w:r w:rsidRPr="000C2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слоны.</w:t>
      </w:r>
      <w:r w:rsidRPr="000C2C2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Разбор турнирных партий.</w:t>
      </w:r>
    </w:p>
    <w:p w:rsidR="00DF147A" w:rsidRPr="000C2C2C" w:rsidRDefault="00DF147A" w:rsidP="00DF147A">
      <w:pPr>
        <w:widowControl w:val="0"/>
        <w:tabs>
          <w:tab w:val="left" w:pos="180"/>
        </w:tabs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0C2C2C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8. </w:t>
      </w:r>
      <w:r w:rsidRPr="000C2C2C">
        <w:rPr>
          <w:rFonts w:ascii="Times New Roman" w:hAnsi="Times New Roman"/>
          <w:b/>
          <w:color w:val="000000"/>
          <w:sz w:val="24"/>
          <w:szCs w:val="24"/>
        </w:rPr>
        <w:t>Ладья против слона. Игровая практика.</w:t>
      </w:r>
    </w:p>
    <w:p w:rsidR="00DF147A" w:rsidRPr="000C2C2C" w:rsidRDefault="00DF147A" w:rsidP="00DF147A">
      <w:pPr>
        <w:widowControl w:val="0"/>
        <w:tabs>
          <w:tab w:val="left" w:pos="180"/>
        </w:tabs>
        <w:suppressAutoHyphens/>
        <w:overflowPunct w:val="0"/>
        <w:autoSpaceDE w:val="0"/>
        <w:spacing w:after="0"/>
        <w:ind w:firstLine="709"/>
        <w:jc w:val="both"/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</w:pPr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 xml:space="preserve"> (6 ч)</w:t>
      </w:r>
      <w:proofErr w:type="gramStart"/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.</w:t>
      </w:r>
      <w:r w:rsidRPr="000C2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gramEnd"/>
      <w:r w:rsidRPr="000C2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акрепление знаний о шахматных фигурах «ладья» и «слон» в игровой практике на шахматной доске.</w:t>
      </w:r>
    </w:p>
    <w:p w:rsidR="00DF147A" w:rsidRPr="000C2C2C" w:rsidRDefault="00DF147A" w:rsidP="00DF147A">
      <w:pPr>
        <w:pStyle w:val="a4"/>
        <w:spacing w:before="0" w:after="0" w:line="276" w:lineRule="auto"/>
        <w:ind w:firstLine="709"/>
        <w:jc w:val="both"/>
        <w:rPr>
          <w:rFonts w:ascii="Tahoma" w:hAnsi="Tahoma" w:cs="Tahoma"/>
          <w:color w:val="000000"/>
        </w:rPr>
      </w:pPr>
      <w:r w:rsidRPr="00C67657">
        <w:rPr>
          <w:b/>
          <w:i/>
          <w:color w:val="000000"/>
          <w:kern w:val="3"/>
        </w:rPr>
        <w:t>Практика</w:t>
      </w:r>
      <w:r>
        <w:rPr>
          <w:b/>
          <w:i/>
          <w:color w:val="000000"/>
          <w:kern w:val="3"/>
        </w:rPr>
        <w:t>(4 ч)</w:t>
      </w:r>
      <w:proofErr w:type="gramStart"/>
      <w:r w:rsidRPr="00C67657">
        <w:rPr>
          <w:b/>
          <w:i/>
          <w:color w:val="000000"/>
          <w:kern w:val="3"/>
        </w:rPr>
        <w:t>.</w:t>
      </w:r>
      <w:r w:rsidRPr="000C2C2C">
        <w:rPr>
          <w:color w:val="000000"/>
        </w:rPr>
        <w:t>У</w:t>
      </w:r>
      <w:proofErr w:type="gramEnd"/>
      <w:r w:rsidRPr="000C2C2C">
        <w:rPr>
          <w:color w:val="000000"/>
        </w:rPr>
        <w:t>пражнения на развитие умений взаимодействовать между фигурами на шахматной доске, учить детей предвидеть ход событий на доске и, в соответствии с этим, выбирать методы защиты или нападения. Закрепление правил шахматной партии – делать ходы поочерёдно, учитывая предыдущий ход соперника и предвидя ответный ход.</w:t>
      </w:r>
      <w:r w:rsidRPr="000C2C2C">
        <w:rPr>
          <w:kern w:val="3"/>
        </w:rPr>
        <w:t xml:space="preserve"> Разбор турнирных партий.</w:t>
      </w:r>
    </w:p>
    <w:p w:rsidR="00DF147A" w:rsidRPr="000C2C2C" w:rsidRDefault="00DF147A" w:rsidP="00DF147A">
      <w:pPr>
        <w:widowControl w:val="0"/>
        <w:tabs>
          <w:tab w:val="left" w:pos="180"/>
        </w:tabs>
        <w:suppressAutoHyphens/>
        <w:overflowPunct w:val="0"/>
        <w:autoSpaceDE w:val="0"/>
        <w:spacing w:after="0"/>
        <w:jc w:val="both"/>
        <w:rPr>
          <w:rFonts w:eastAsia="Times New Roman"/>
          <w:kern w:val="3"/>
          <w:sz w:val="24"/>
          <w:szCs w:val="24"/>
          <w:lang w:eastAsia="ru-RU"/>
        </w:rPr>
      </w:pPr>
      <w:r w:rsidRPr="000C2C2C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9. </w:t>
      </w:r>
      <w:r w:rsidRPr="000C2C2C">
        <w:rPr>
          <w:rFonts w:ascii="Times New Roman" w:hAnsi="Times New Roman"/>
          <w:b/>
          <w:color w:val="000000"/>
          <w:sz w:val="24"/>
          <w:szCs w:val="24"/>
        </w:rPr>
        <w:t>Шахматная фигура «Ферзь».</w:t>
      </w:r>
    </w:p>
    <w:p w:rsidR="00DF147A" w:rsidRPr="000C2C2C" w:rsidRDefault="00DF147A" w:rsidP="00DF147A">
      <w:pPr>
        <w:pStyle w:val="a4"/>
        <w:spacing w:before="0" w:after="0" w:line="276" w:lineRule="auto"/>
        <w:ind w:firstLine="709"/>
        <w:jc w:val="both"/>
        <w:rPr>
          <w:rFonts w:ascii="Tahoma" w:hAnsi="Tahoma" w:cs="Tahoma"/>
          <w:color w:val="000000"/>
        </w:rPr>
      </w:pPr>
      <w:r w:rsidRPr="00C67657">
        <w:rPr>
          <w:b/>
          <w:i/>
          <w:color w:val="000000"/>
          <w:kern w:val="3"/>
        </w:rPr>
        <w:t>Теория</w:t>
      </w:r>
      <w:r>
        <w:rPr>
          <w:b/>
          <w:i/>
          <w:color w:val="000000"/>
          <w:kern w:val="3"/>
        </w:rPr>
        <w:t xml:space="preserve"> (6 ч)</w:t>
      </w:r>
      <w:r w:rsidRPr="00C67657">
        <w:rPr>
          <w:b/>
          <w:i/>
          <w:color w:val="000000"/>
          <w:kern w:val="3"/>
        </w:rPr>
        <w:t>.</w:t>
      </w:r>
      <w:r w:rsidRPr="000C2C2C">
        <w:rPr>
          <w:color w:val="000000"/>
          <w:kern w:val="3"/>
        </w:rPr>
        <w:t xml:space="preserve"> Знакомство </w:t>
      </w:r>
      <w:r w:rsidRPr="000C2C2C">
        <w:rPr>
          <w:color w:val="000000"/>
        </w:rPr>
        <w:t>с шахматной фигурой «ферзь». Место ферзя в начальной позиции. Ход ферзя. Правила взятия ферзём.</w:t>
      </w:r>
    </w:p>
    <w:p w:rsidR="00DF147A" w:rsidRPr="000C2C2C" w:rsidRDefault="00DF147A" w:rsidP="00DF147A">
      <w:pPr>
        <w:pStyle w:val="a4"/>
        <w:spacing w:before="0" w:after="0" w:line="276" w:lineRule="auto"/>
        <w:ind w:firstLine="709"/>
        <w:jc w:val="both"/>
        <w:rPr>
          <w:rFonts w:ascii="Tahoma" w:hAnsi="Tahoma" w:cs="Tahoma"/>
          <w:color w:val="000000"/>
        </w:rPr>
      </w:pPr>
      <w:r w:rsidRPr="00C67657">
        <w:rPr>
          <w:b/>
          <w:i/>
          <w:color w:val="000000"/>
          <w:kern w:val="3"/>
        </w:rPr>
        <w:t>Практика</w:t>
      </w:r>
      <w:r>
        <w:rPr>
          <w:b/>
          <w:i/>
          <w:color w:val="000000"/>
          <w:kern w:val="3"/>
        </w:rPr>
        <w:t xml:space="preserve"> (4 ч)</w:t>
      </w:r>
      <w:proofErr w:type="gramStart"/>
      <w:r w:rsidRPr="00C67657">
        <w:rPr>
          <w:b/>
          <w:i/>
          <w:color w:val="000000"/>
          <w:kern w:val="3"/>
        </w:rPr>
        <w:t>.</w:t>
      </w:r>
      <w:r w:rsidRPr="000C2C2C">
        <w:rPr>
          <w:color w:val="000000"/>
        </w:rPr>
        <w:t>З</w:t>
      </w:r>
      <w:proofErr w:type="gramEnd"/>
      <w:r w:rsidRPr="000C2C2C">
        <w:rPr>
          <w:color w:val="000000"/>
        </w:rPr>
        <w:t>акрепление полученных знаний о шахматной фигуре «ферзь» в игровой практике на шахматной доске; правил ведения шахматной партии: делать ходы поочерёдно, учитывая ход соперника и предвидя ответный ход. Отработка умений понимать и правильно решать поставленную учебную задачу.</w:t>
      </w:r>
      <w:r w:rsidRPr="000C2C2C">
        <w:rPr>
          <w:kern w:val="3"/>
        </w:rPr>
        <w:t xml:space="preserve"> Разбор турнирных партий.</w:t>
      </w:r>
    </w:p>
    <w:p w:rsidR="00DF147A" w:rsidRPr="000C2C2C" w:rsidRDefault="00DF147A" w:rsidP="00DF147A">
      <w:pPr>
        <w:widowControl w:val="0"/>
        <w:tabs>
          <w:tab w:val="left" w:pos="180"/>
        </w:tabs>
        <w:suppressAutoHyphens/>
        <w:overflowPunct w:val="0"/>
        <w:autoSpaceDE w:val="0"/>
        <w:spacing w:after="0"/>
        <w:jc w:val="both"/>
        <w:rPr>
          <w:rFonts w:eastAsia="Times New Roman"/>
          <w:kern w:val="3"/>
          <w:sz w:val="24"/>
          <w:szCs w:val="24"/>
          <w:lang w:eastAsia="ru-RU"/>
        </w:rPr>
      </w:pPr>
      <w:r w:rsidRPr="000C2C2C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10. Промежуточная диагностика.</w:t>
      </w:r>
    </w:p>
    <w:p w:rsidR="00DF147A" w:rsidRPr="00C67657" w:rsidRDefault="00DF147A" w:rsidP="00DF147A">
      <w:pPr>
        <w:widowControl w:val="0"/>
        <w:tabs>
          <w:tab w:val="left" w:pos="180"/>
        </w:tabs>
        <w:suppressAutoHyphens/>
        <w:overflowPunct w:val="0"/>
        <w:autoSpaceDE w:val="0"/>
        <w:spacing w:after="0"/>
        <w:ind w:firstLine="709"/>
        <w:jc w:val="both"/>
        <w:rPr>
          <w:rFonts w:eastAsia="Times New Roman"/>
          <w:b/>
          <w:kern w:val="3"/>
          <w:sz w:val="24"/>
          <w:szCs w:val="24"/>
          <w:lang w:eastAsia="ru-RU"/>
        </w:rPr>
      </w:pPr>
      <w:r w:rsidRPr="003C7916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Теория.</w:t>
      </w:r>
      <w:r w:rsidRPr="003C7916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 -</w:t>
      </w:r>
    </w:p>
    <w:p w:rsidR="00DF147A" w:rsidRDefault="00DF147A" w:rsidP="00DF147A">
      <w:pPr>
        <w:widowControl w:val="0"/>
        <w:tabs>
          <w:tab w:val="left" w:pos="180"/>
        </w:tabs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Практик</w:t>
      </w:r>
      <w:r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 xml:space="preserve"> (2 ч.</w:t>
      </w:r>
      <w:proofErr w:type="gramStart"/>
      <w:r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)</w:t>
      </w:r>
      <w:r w:rsidRPr="000C2C2C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П</w:t>
      </w:r>
      <w:proofErr w:type="gramEnd"/>
      <w:r w:rsidRPr="000C2C2C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ромежуточный контроль. Промежуточная диагностика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,  </w:t>
      </w:r>
      <w:r w:rsidRPr="00D45D96">
        <w:rPr>
          <w:rFonts w:ascii="Times New Roman" w:hAnsi="Times New Roman"/>
          <w:color w:val="000000"/>
          <w:sz w:val="24"/>
          <w:szCs w:val="24"/>
          <w:lang w:eastAsia="ru-RU"/>
        </w:rPr>
        <w:t>организуются преподавателем сеансы одновременной игры как особая форма оценки результатов освоения материала.</w:t>
      </w:r>
    </w:p>
    <w:p w:rsidR="00DF147A" w:rsidRPr="000C2C2C" w:rsidRDefault="00DF147A" w:rsidP="00DF147A">
      <w:pPr>
        <w:widowControl w:val="0"/>
        <w:tabs>
          <w:tab w:val="left" w:pos="180"/>
        </w:tabs>
        <w:suppressAutoHyphens/>
        <w:overflowPunct w:val="0"/>
        <w:autoSpaceDE w:val="0"/>
        <w:spacing w:after="0"/>
        <w:jc w:val="both"/>
        <w:rPr>
          <w:rFonts w:eastAsia="Times New Roman"/>
          <w:kern w:val="3"/>
          <w:sz w:val="24"/>
          <w:szCs w:val="24"/>
          <w:lang w:eastAsia="ru-RU"/>
        </w:rPr>
      </w:pPr>
      <w:r w:rsidRPr="000C2C2C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11. Шахматная фигура «Конь».</w:t>
      </w:r>
    </w:p>
    <w:p w:rsidR="00DF147A" w:rsidRPr="000C2C2C" w:rsidRDefault="00DF147A" w:rsidP="00DF147A">
      <w:pPr>
        <w:pStyle w:val="a4"/>
        <w:spacing w:before="0" w:after="0" w:line="276" w:lineRule="auto"/>
        <w:ind w:firstLine="709"/>
        <w:jc w:val="both"/>
        <w:rPr>
          <w:rFonts w:ascii="Tahoma" w:hAnsi="Tahoma" w:cs="Tahoma"/>
          <w:color w:val="000000"/>
        </w:rPr>
      </w:pPr>
      <w:r w:rsidRPr="00C67657">
        <w:rPr>
          <w:b/>
          <w:i/>
          <w:color w:val="000000"/>
          <w:kern w:val="3"/>
        </w:rPr>
        <w:t>Теория</w:t>
      </w:r>
      <w:r>
        <w:rPr>
          <w:b/>
          <w:i/>
          <w:color w:val="000000"/>
          <w:kern w:val="3"/>
        </w:rPr>
        <w:t xml:space="preserve"> (8 ч)</w:t>
      </w:r>
      <w:r w:rsidRPr="000C2C2C">
        <w:rPr>
          <w:i/>
          <w:color w:val="000000"/>
          <w:kern w:val="3"/>
        </w:rPr>
        <w:t>.</w:t>
      </w:r>
      <w:r w:rsidRPr="000C2C2C">
        <w:rPr>
          <w:color w:val="000000"/>
          <w:kern w:val="3"/>
        </w:rPr>
        <w:t xml:space="preserve"> Знакомство </w:t>
      </w:r>
      <w:r w:rsidRPr="000C2C2C">
        <w:rPr>
          <w:color w:val="000000"/>
        </w:rPr>
        <w:t>с шахматной фигурой «конь». Место коня в начальной позиции. Ход коня, взятие. Правила взаимодействия между фигурами в процессе выполнения игровых заданий, вспоминать и применять полученные знания о шахматных фигурах (ладье, слоне, ферзе) в процессе игры.</w:t>
      </w:r>
    </w:p>
    <w:p w:rsidR="00DF147A" w:rsidRPr="000C2C2C" w:rsidRDefault="00DF147A" w:rsidP="00DF147A">
      <w:pPr>
        <w:pStyle w:val="a4"/>
        <w:spacing w:before="0" w:after="0" w:line="276" w:lineRule="auto"/>
        <w:ind w:firstLine="709"/>
        <w:jc w:val="both"/>
        <w:rPr>
          <w:rFonts w:ascii="Tahoma" w:hAnsi="Tahoma" w:cs="Tahoma"/>
          <w:color w:val="000000"/>
        </w:rPr>
      </w:pPr>
      <w:r w:rsidRPr="00C67657">
        <w:rPr>
          <w:b/>
          <w:i/>
          <w:color w:val="000000"/>
          <w:kern w:val="3"/>
        </w:rPr>
        <w:t>Практика</w:t>
      </w:r>
      <w:r>
        <w:rPr>
          <w:b/>
          <w:i/>
          <w:color w:val="000000"/>
          <w:kern w:val="3"/>
        </w:rPr>
        <w:t xml:space="preserve"> (6 ч)</w:t>
      </w:r>
      <w:r w:rsidRPr="000C2C2C">
        <w:rPr>
          <w:i/>
          <w:color w:val="000000"/>
          <w:kern w:val="3"/>
        </w:rPr>
        <w:t xml:space="preserve">. </w:t>
      </w:r>
      <w:r w:rsidRPr="000C2C2C">
        <w:rPr>
          <w:color w:val="000000"/>
          <w:kern w:val="3"/>
        </w:rPr>
        <w:t>Закрепление теории.</w:t>
      </w:r>
      <w:r w:rsidR="001101B3">
        <w:rPr>
          <w:color w:val="000000"/>
          <w:kern w:val="3"/>
        </w:rPr>
        <w:t xml:space="preserve"> </w:t>
      </w:r>
      <w:r w:rsidRPr="000C2C2C">
        <w:rPr>
          <w:color w:val="000000"/>
        </w:rPr>
        <w:t>Упражнение в ходе коня и во взятии; отработка умений правильно понимать и решать поставленную учебную задачу.</w:t>
      </w:r>
      <w:r w:rsidRPr="000C2C2C">
        <w:rPr>
          <w:kern w:val="3"/>
        </w:rPr>
        <w:t xml:space="preserve"> Разбор турнирных партий.</w:t>
      </w:r>
    </w:p>
    <w:p w:rsidR="00DF147A" w:rsidRPr="000C2C2C" w:rsidRDefault="00DF147A" w:rsidP="00DF147A">
      <w:pPr>
        <w:widowControl w:val="0"/>
        <w:tabs>
          <w:tab w:val="left" w:pos="720"/>
        </w:tabs>
        <w:suppressAutoHyphens/>
        <w:overflowPunct w:val="0"/>
        <w:autoSpaceDE w:val="0"/>
        <w:spacing w:after="0"/>
        <w:jc w:val="both"/>
        <w:rPr>
          <w:rFonts w:eastAsia="Times New Roman"/>
          <w:kern w:val="3"/>
          <w:sz w:val="24"/>
          <w:szCs w:val="24"/>
          <w:lang w:eastAsia="ru-RU"/>
        </w:rPr>
      </w:pPr>
      <w:r w:rsidRPr="000C2C2C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12.Шахматная фигура «Король».</w:t>
      </w:r>
    </w:p>
    <w:p w:rsidR="00DF147A" w:rsidRPr="000C2C2C" w:rsidRDefault="00DF147A" w:rsidP="00DF147A">
      <w:pPr>
        <w:pStyle w:val="a4"/>
        <w:spacing w:before="0" w:after="0" w:line="276" w:lineRule="auto"/>
        <w:ind w:firstLine="709"/>
        <w:jc w:val="both"/>
        <w:rPr>
          <w:rFonts w:ascii="Tahoma" w:hAnsi="Tahoma" w:cs="Tahoma"/>
          <w:color w:val="000000"/>
        </w:rPr>
      </w:pPr>
      <w:r w:rsidRPr="00C67657">
        <w:rPr>
          <w:b/>
          <w:i/>
          <w:color w:val="000000"/>
          <w:kern w:val="3"/>
        </w:rPr>
        <w:t>Теория</w:t>
      </w:r>
      <w:r>
        <w:rPr>
          <w:b/>
          <w:i/>
          <w:color w:val="000000"/>
          <w:kern w:val="3"/>
        </w:rPr>
        <w:t xml:space="preserve">(4 ч). </w:t>
      </w:r>
      <w:r w:rsidRPr="000C2C2C">
        <w:rPr>
          <w:color w:val="000000"/>
        </w:rPr>
        <w:t>Шахматная фигура «король». Место короля в начальной позиции. Ход короля. Взятие. «Контролируемое» поле.</w:t>
      </w:r>
    </w:p>
    <w:p w:rsidR="00DF147A" w:rsidRPr="000C2C2C" w:rsidRDefault="00DF147A" w:rsidP="00DF147A">
      <w:pPr>
        <w:widowControl w:val="0"/>
        <w:tabs>
          <w:tab w:val="left" w:pos="720"/>
        </w:tabs>
        <w:suppressAutoHyphens/>
        <w:overflowPunct w:val="0"/>
        <w:autoSpaceDE w:val="0"/>
        <w:spacing w:after="0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 xml:space="preserve"> (3 ч)</w:t>
      </w:r>
      <w:proofErr w:type="gramStart"/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.</w:t>
      </w:r>
      <w:r w:rsidRPr="000C2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gramEnd"/>
      <w:r w:rsidRPr="000C2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акрепление теоретических знания практикой (место короля в начальной позиции, ход короля, взятие, «контролируемое поле»).</w:t>
      </w:r>
      <w:r w:rsidRPr="000C2C2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Разбор турнирных партий.</w:t>
      </w:r>
    </w:p>
    <w:p w:rsidR="00DF147A" w:rsidRPr="000C2C2C" w:rsidRDefault="00DF147A" w:rsidP="00DF147A">
      <w:pPr>
        <w:widowControl w:val="0"/>
        <w:tabs>
          <w:tab w:val="left" w:pos="720"/>
        </w:tabs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0C2C2C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13.Цель шахматной партии: шах, мат, пат, ничья, длинная и короткая рокировка и ее правила.</w:t>
      </w:r>
    </w:p>
    <w:p w:rsidR="00DF147A" w:rsidRPr="000C2C2C" w:rsidRDefault="00DF147A" w:rsidP="00DF147A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 (11 ч)</w:t>
      </w:r>
      <w:proofErr w:type="gramStart"/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.</w:t>
      </w:r>
      <w:r w:rsidRPr="000C2C2C">
        <w:rPr>
          <w:rFonts w:ascii="Times New Roman" w:hAnsi="Times New Roman"/>
          <w:sz w:val="24"/>
          <w:szCs w:val="24"/>
        </w:rPr>
        <w:t>П</w:t>
      </w:r>
      <w:proofErr w:type="gramEnd"/>
      <w:r w:rsidRPr="000C2C2C">
        <w:rPr>
          <w:rFonts w:ascii="Times New Roman" w:hAnsi="Times New Roman"/>
          <w:sz w:val="24"/>
          <w:szCs w:val="24"/>
        </w:rPr>
        <w:t xml:space="preserve">равила игры в шахматы. Ходы и взятие фигур. </w:t>
      </w:r>
      <w:r w:rsidRPr="000C2C2C">
        <w:rPr>
          <w:rFonts w:ascii="Times New Roman" w:hAnsi="Times New Roman"/>
          <w:color w:val="000000"/>
          <w:sz w:val="24"/>
          <w:szCs w:val="24"/>
        </w:rPr>
        <w:t xml:space="preserve">Понятие «шах», «мат», </w:t>
      </w:r>
      <w:r w:rsidRPr="000C2C2C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пат, ничья, длинная и короткая рокировка и ее правила.</w:t>
      </w:r>
      <w:r w:rsidR="001101B3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0C2C2C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Демонстрация и объяснение вариантов шахматной игры, которые приводят к ничейной позиции. Приемы поиска позиции, в которых есть пат, в ряду остальных, где пата нет.</w:t>
      </w:r>
      <w:r w:rsidR="001101B3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0C2C2C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Понятие: «рокировка», «длинная и короткая рокировка». Правила рокировки.</w:t>
      </w:r>
    </w:p>
    <w:p w:rsidR="00DF147A" w:rsidRPr="000C2C2C" w:rsidRDefault="00DF147A" w:rsidP="00DF147A">
      <w:pPr>
        <w:widowControl w:val="0"/>
        <w:tabs>
          <w:tab w:val="left" w:pos="720"/>
        </w:tabs>
        <w:suppressAutoHyphens/>
        <w:overflowPunct w:val="0"/>
        <w:autoSpaceDE w:val="0"/>
        <w:spacing w:after="0"/>
        <w:ind w:firstLine="709"/>
        <w:jc w:val="both"/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</w:pPr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(9 ч)</w:t>
      </w:r>
      <w:r w:rsidRPr="000C2C2C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Закрепление теории</w:t>
      </w:r>
      <w:r w:rsidR="001101B3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0C2C2C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посредством индивидуальных практических заданий.</w:t>
      </w:r>
      <w:r w:rsidR="001101B3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0C2C2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Разбор турнирных партий.</w:t>
      </w:r>
    </w:p>
    <w:p w:rsidR="00DF147A" w:rsidRPr="000C2C2C" w:rsidRDefault="00DF147A" w:rsidP="00DF147A">
      <w:pPr>
        <w:pStyle w:val="a4"/>
        <w:spacing w:before="0" w:after="0" w:line="276" w:lineRule="auto"/>
        <w:jc w:val="both"/>
        <w:rPr>
          <w:color w:val="000000"/>
        </w:rPr>
      </w:pPr>
      <w:r w:rsidRPr="000C2C2C">
        <w:rPr>
          <w:b/>
          <w:kern w:val="3"/>
        </w:rPr>
        <w:lastRenderedPageBreak/>
        <w:t>14.</w:t>
      </w:r>
      <w:r w:rsidRPr="000C2C2C">
        <w:rPr>
          <w:b/>
        </w:rPr>
        <w:t xml:space="preserve">Простейшие схемы достижения матовых ситуаций. </w:t>
      </w:r>
      <w:proofErr w:type="gramStart"/>
      <w:r w:rsidRPr="000C2C2C">
        <w:rPr>
          <w:b/>
          <w:kern w:val="3"/>
        </w:rPr>
        <w:t>Мат: линейный мат; мат «ферзем», мат «ладьей», детский мат, мат в 1 ход.</w:t>
      </w:r>
      <w:proofErr w:type="gramEnd"/>
      <w:r w:rsidRPr="000C2C2C">
        <w:rPr>
          <w:b/>
          <w:kern w:val="3"/>
        </w:rPr>
        <w:t xml:space="preserve"> Постановка мата с разным количеством фигур.</w:t>
      </w:r>
    </w:p>
    <w:p w:rsidR="00DF147A" w:rsidRPr="000C2C2C" w:rsidRDefault="00DF147A" w:rsidP="00DF147A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 xml:space="preserve"> (11 ч)</w:t>
      </w:r>
      <w:proofErr w:type="gramStart"/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.</w:t>
      </w:r>
      <w:r w:rsidRPr="000C2C2C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0C2C2C">
        <w:rPr>
          <w:rFonts w:ascii="Times New Roman" w:hAnsi="Times New Roman"/>
          <w:color w:val="000000"/>
          <w:sz w:val="24"/>
          <w:szCs w:val="24"/>
        </w:rPr>
        <w:t xml:space="preserve">онятие «мат». </w:t>
      </w:r>
      <w:r w:rsidRPr="000C2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«Детский мат». </w:t>
      </w:r>
      <w:r w:rsidRPr="000C2C2C">
        <w:rPr>
          <w:rFonts w:ascii="Times New Roman" w:hAnsi="Times New Roman"/>
          <w:color w:val="000000"/>
          <w:sz w:val="24"/>
          <w:szCs w:val="24"/>
        </w:rPr>
        <w:t>Анализ позиций, в которых объявлен мат, в ряду остальных, где мата нет. «Мат в один ход». Способы определения среди остальных фигур в шахматной позиции ту, которая объявляет (ставит) мат в один ход неприятельскому королю.</w:t>
      </w:r>
    </w:p>
    <w:p w:rsidR="00DF147A" w:rsidRPr="000C2C2C" w:rsidRDefault="00DF147A" w:rsidP="00DF147A">
      <w:pPr>
        <w:widowControl w:val="0"/>
        <w:tabs>
          <w:tab w:val="left" w:pos="993"/>
        </w:tabs>
        <w:suppressAutoHyphens/>
        <w:overflowPunct w:val="0"/>
        <w:autoSpaceDE w:val="0"/>
        <w:spacing w:after="0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 xml:space="preserve"> (9 ч)</w:t>
      </w:r>
      <w:r w:rsidRPr="00C67657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C2C2C">
        <w:rPr>
          <w:rFonts w:ascii="Times New Roman" w:hAnsi="Times New Roman"/>
          <w:color w:val="000000"/>
          <w:sz w:val="24"/>
          <w:szCs w:val="24"/>
        </w:rPr>
        <w:t xml:space="preserve"> Закрепление знаний посредством индивидуальных игр – заданий, закрепление умений правильно понимать поставленную задачу и самостоятельно её решать. </w:t>
      </w:r>
      <w:r w:rsidRPr="000C2C2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Разбор турнирных партий.</w:t>
      </w:r>
    </w:p>
    <w:p w:rsidR="00DF147A" w:rsidRPr="000C2C2C" w:rsidRDefault="00DF147A" w:rsidP="00DF147A">
      <w:pPr>
        <w:widowControl w:val="0"/>
        <w:tabs>
          <w:tab w:val="left" w:pos="720"/>
        </w:tabs>
        <w:suppressAutoHyphens/>
        <w:overflowPunct w:val="0"/>
        <w:autoSpaceDE w:val="0"/>
        <w:spacing w:after="0"/>
        <w:jc w:val="both"/>
        <w:rPr>
          <w:rFonts w:eastAsia="Times New Roman"/>
          <w:kern w:val="3"/>
          <w:sz w:val="24"/>
          <w:szCs w:val="24"/>
          <w:lang w:eastAsia="ru-RU"/>
        </w:rPr>
      </w:pPr>
      <w:r w:rsidRPr="000C2C2C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15. Шахматные часы.</w:t>
      </w:r>
    </w:p>
    <w:p w:rsidR="00DF147A" w:rsidRPr="000C2C2C" w:rsidRDefault="00DF147A" w:rsidP="00DF147A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eastAsia="Times New Roman"/>
          <w:kern w:val="3"/>
          <w:sz w:val="24"/>
          <w:szCs w:val="24"/>
          <w:lang w:eastAsia="ru-RU"/>
        </w:rPr>
      </w:pPr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 xml:space="preserve"> (1 ч)</w:t>
      </w:r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.</w:t>
      </w:r>
      <w:r w:rsidR="001101B3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 xml:space="preserve"> </w:t>
      </w:r>
      <w:proofErr w:type="gramStart"/>
      <w:r w:rsidRPr="000C2C2C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Знакомство</w:t>
      </w:r>
      <w:r w:rsidR="00A91B95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0C2C2C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с «шахматными» часами, понятиями: «время, отведённое на партию», «контроль времени».</w:t>
      </w:r>
      <w:proofErr w:type="gramEnd"/>
    </w:p>
    <w:p w:rsidR="00DF147A" w:rsidRPr="00C67657" w:rsidRDefault="00DF147A" w:rsidP="00DF147A">
      <w:pPr>
        <w:widowControl w:val="0"/>
        <w:tabs>
          <w:tab w:val="left" w:pos="720"/>
        </w:tabs>
        <w:suppressAutoHyphens/>
        <w:overflowPunct w:val="0"/>
        <w:autoSpaceDE w:val="0"/>
        <w:spacing w:after="0"/>
        <w:ind w:firstLine="709"/>
        <w:jc w:val="both"/>
        <w:rPr>
          <w:rFonts w:eastAsia="Times New Roman"/>
          <w:b/>
          <w:kern w:val="3"/>
          <w:sz w:val="24"/>
          <w:szCs w:val="24"/>
          <w:lang w:eastAsia="ru-RU"/>
        </w:rPr>
      </w:pPr>
      <w:r w:rsidRPr="006E72DB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Практика ( 1 ч).</w:t>
      </w:r>
      <w:r w:rsidRPr="006E72DB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 </w:t>
      </w:r>
      <w:proofErr w:type="gramStart"/>
      <w:r w:rsidRPr="006E72DB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–</w:t>
      </w:r>
      <w:r w:rsidRPr="00C67657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П</w:t>
      </w:r>
      <w:proofErr w:type="gramEnd"/>
      <w:r w:rsidRPr="00C67657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рименение часов во время партии</w:t>
      </w:r>
    </w:p>
    <w:p w:rsidR="00DF147A" w:rsidRPr="000C2C2C" w:rsidRDefault="00DF147A" w:rsidP="00DF147A">
      <w:pPr>
        <w:widowControl w:val="0"/>
        <w:tabs>
          <w:tab w:val="left" w:pos="720"/>
        </w:tabs>
        <w:suppressAutoHyphens/>
        <w:overflowPunct w:val="0"/>
        <w:autoSpaceDE w:val="0"/>
        <w:spacing w:after="0"/>
        <w:jc w:val="both"/>
        <w:rPr>
          <w:rFonts w:eastAsia="Times New Roman"/>
          <w:kern w:val="3"/>
          <w:sz w:val="24"/>
          <w:szCs w:val="24"/>
          <w:lang w:eastAsia="ru-RU"/>
        </w:rPr>
      </w:pPr>
      <w:r w:rsidRPr="000C2C2C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16. </w:t>
      </w:r>
      <w:proofErr w:type="gramStart"/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Итоговый</w:t>
      </w:r>
      <w:proofErr w:type="gramEnd"/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  </w:t>
      </w:r>
      <w:r w:rsidRPr="000C2C2C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диагностика.</w:t>
      </w:r>
    </w:p>
    <w:p w:rsidR="00DF147A" w:rsidRPr="00C67657" w:rsidRDefault="00DF147A" w:rsidP="00DF147A">
      <w:pPr>
        <w:widowControl w:val="0"/>
        <w:suppressAutoHyphens/>
        <w:overflowPunct w:val="0"/>
        <w:autoSpaceDE w:val="0"/>
        <w:spacing w:after="0"/>
        <w:ind w:firstLine="709"/>
        <w:jc w:val="both"/>
        <w:rPr>
          <w:rFonts w:eastAsia="Times New Roman"/>
          <w:b/>
          <w:kern w:val="3"/>
          <w:sz w:val="24"/>
          <w:szCs w:val="24"/>
          <w:lang w:eastAsia="ru-RU"/>
        </w:rPr>
      </w:pPr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Теория.</w:t>
      </w:r>
      <w:r w:rsidRPr="00C6765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 -</w:t>
      </w:r>
    </w:p>
    <w:p w:rsidR="00DF147A" w:rsidRPr="00691013" w:rsidRDefault="00DF147A" w:rsidP="00DF147A">
      <w:pPr>
        <w:widowControl w:val="0"/>
        <w:tabs>
          <w:tab w:val="left" w:pos="720"/>
        </w:tabs>
        <w:suppressAutoHyphens/>
        <w:overflowPunct w:val="0"/>
        <w:autoSpaceDE w:val="0"/>
        <w:spacing w:after="0"/>
        <w:ind w:firstLine="709"/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</w:pPr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 xml:space="preserve"> (2 ч)</w:t>
      </w:r>
      <w:proofErr w:type="gramStart"/>
      <w:r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 xml:space="preserve"> </w:t>
      </w:r>
      <w:r w:rsidRPr="00C67657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</w:t>
      </w:r>
      <w:r w:rsidRPr="00CA3569">
        <w:rPr>
          <w:rFonts w:ascii="Times New Roman" w:hAnsi="Times New Roman"/>
          <w:color w:val="000000"/>
          <w:sz w:val="24"/>
          <w:szCs w:val="24"/>
        </w:rPr>
        <w:t>пределяется уровень знаний, умений, навыков по освоению данной программы по</w:t>
      </w:r>
      <w:r w:rsidR="00A91B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окончании курса обучения</w:t>
      </w:r>
      <w:r>
        <w:rPr>
          <w:rFonts w:ascii="Times New Roman" w:hAnsi="Times New Roman"/>
          <w:color w:val="000000"/>
          <w:sz w:val="24"/>
          <w:szCs w:val="24"/>
        </w:rPr>
        <w:t>.  Турнир по шахматам.</w:t>
      </w:r>
    </w:p>
    <w:p w:rsidR="00DF147A" w:rsidRDefault="00DF147A" w:rsidP="00DF147A">
      <w:pPr>
        <w:tabs>
          <w:tab w:val="left" w:pos="980"/>
        </w:tabs>
        <w:spacing w:after="0"/>
        <w:ind w:right="20"/>
        <w:jc w:val="both"/>
        <w:rPr>
          <w:rFonts w:ascii="Symbol" w:eastAsia="Symbol" w:hAnsi="Symbol"/>
          <w:sz w:val="24"/>
        </w:rPr>
      </w:pPr>
    </w:p>
    <w:p w:rsidR="00DF147A" w:rsidRDefault="00DF147A" w:rsidP="00DF147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55CF">
        <w:rPr>
          <w:rFonts w:ascii="Times New Roman" w:eastAsia="Times New Roman" w:hAnsi="Times New Roman"/>
          <w:b/>
          <w:sz w:val="28"/>
          <w:szCs w:val="28"/>
          <w:lang w:eastAsia="ru-RU"/>
        </w:rPr>
        <w:t>1.5. Формы аттестации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их периодичность.</w:t>
      </w:r>
    </w:p>
    <w:p w:rsidR="00DF147A" w:rsidRPr="000C2C2C" w:rsidRDefault="00DF147A" w:rsidP="00DF147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147A" w:rsidRPr="00CA3569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3C73">
        <w:rPr>
          <w:rFonts w:ascii="Times New Roman" w:hAnsi="Times New Roman"/>
          <w:b/>
          <w:i/>
          <w:iCs/>
          <w:color w:val="000000"/>
          <w:sz w:val="24"/>
          <w:szCs w:val="24"/>
        </w:rPr>
        <w:t>Форма аттестации</w:t>
      </w:r>
      <w:r w:rsidRPr="000D3C73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CA3569">
        <w:rPr>
          <w:rFonts w:ascii="Times New Roman" w:hAnsi="Times New Roman"/>
          <w:color w:val="000000"/>
          <w:sz w:val="24"/>
          <w:szCs w:val="24"/>
        </w:rPr>
        <w:t xml:space="preserve"> собеседование, устный опрос обучающихс</w:t>
      </w:r>
      <w:proofErr w:type="gramStart"/>
      <w:r w:rsidRPr="00CA3569">
        <w:rPr>
          <w:rFonts w:ascii="Times New Roman" w:hAnsi="Times New Roman"/>
          <w:color w:val="000000"/>
          <w:sz w:val="24"/>
          <w:szCs w:val="24"/>
        </w:rPr>
        <w:t>я(</w:t>
      </w:r>
      <w:proofErr w:type="gramEnd"/>
      <w:r w:rsidRPr="00CA3569">
        <w:rPr>
          <w:rFonts w:ascii="Times New Roman" w:hAnsi="Times New Roman"/>
          <w:color w:val="000000"/>
          <w:sz w:val="24"/>
          <w:szCs w:val="24"/>
        </w:rPr>
        <w:t>вопрос-ответ), самостоятельная работа, турниры.</w:t>
      </w:r>
    </w:p>
    <w:p w:rsidR="00DF147A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147A" w:rsidRPr="00CA3569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A3569">
        <w:rPr>
          <w:rFonts w:ascii="Times New Roman" w:hAnsi="Times New Roman"/>
          <w:color w:val="000000"/>
          <w:sz w:val="24"/>
          <w:szCs w:val="24"/>
        </w:rPr>
        <w:t xml:space="preserve">В процессе </w:t>
      </w:r>
      <w:proofErr w:type="gramStart"/>
      <w:r w:rsidRPr="00CA3569">
        <w:rPr>
          <w:rFonts w:ascii="Times New Roman" w:hAnsi="Times New Roman"/>
          <w:color w:val="000000"/>
          <w:sz w:val="24"/>
          <w:szCs w:val="24"/>
        </w:rPr>
        <w:t>обучения детей по</w:t>
      </w:r>
      <w:proofErr w:type="gramEnd"/>
      <w:r w:rsidRPr="00CA3569">
        <w:rPr>
          <w:rFonts w:ascii="Times New Roman" w:hAnsi="Times New Roman"/>
          <w:color w:val="000000"/>
          <w:sz w:val="24"/>
          <w:szCs w:val="24"/>
        </w:rPr>
        <w:t xml:space="preserve"> данной программе отслеживаются три вида результатов:</w:t>
      </w:r>
    </w:p>
    <w:p w:rsidR="00DF147A" w:rsidRPr="00CA3569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CA3569">
        <w:rPr>
          <w:rFonts w:ascii="Times New Roman" w:eastAsia="SymbolMT" w:hAnsi="Times New Roman"/>
          <w:color w:val="000000"/>
          <w:sz w:val="24"/>
          <w:szCs w:val="24"/>
        </w:rPr>
        <w:t xml:space="preserve"> </w:t>
      </w:r>
      <w:proofErr w:type="gramStart"/>
      <w:r w:rsidRPr="00CA356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текущий</w:t>
      </w:r>
      <w:proofErr w:type="gramEnd"/>
      <w:r w:rsidRPr="00CA356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(цель – выявление ошибок и успехов в работах обучающихся);</w:t>
      </w:r>
    </w:p>
    <w:p w:rsidR="00DF147A" w:rsidRPr="00CA3569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CA3569">
        <w:rPr>
          <w:rFonts w:ascii="Times New Roman" w:eastAsia="SymbolMT" w:hAnsi="Times New Roman"/>
          <w:color w:val="000000"/>
          <w:sz w:val="24"/>
          <w:szCs w:val="24"/>
        </w:rPr>
        <w:t xml:space="preserve"> </w:t>
      </w:r>
      <w:proofErr w:type="gramStart"/>
      <w:r w:rsidRPr="00CA356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промежуточный</w:t>
      </w:r>
      <w:proofErr w:type="gramEnd"/>
      <w:r w:rsidRPr="00CA356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(</w:t>
      </w:r>
      <w:r w:rsidRPr="00CA3569">
        <w:rPr>
          <w:rFonts w:ascii="Times New Roman" w:hAnsi="Times New Roman"/>
          <w:color w:val="000000"/>
          <w:sz w:val="24"/>
          <w:szCs w:val="24"/>
        </w:rPr>
        <w:t>контрольные вопросы, задачи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DF147A" w:rsidRPr="00CA3569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A3569">
        <w:rPr>
          <w:rFonts w:ascii="Times New Roman" w:eastAsia="SymbolMT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итоговые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CA3569">
        <w:rPr>
          <w:rFonts w:ascii="Times New Roman" w:hAnsi="Times New Roman"/>
          <w:color w:val="000000"/>
          <w:sz w:val="24"/>
          <w:szCs w:val="24"/>
        </w:rPr>
        <w:t>определяется уровень знаний, умений, навыков по освоению данной программы по</w:t>
      </w:r>
      <w:r w:rsidR="00A91B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окончании курса обучения).</w:t>
      </w:r>
    </w:p>
    <w:p w:rsidR="00DF147A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147A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A3569">
        <w:rPr>
          <w:rFonts w:ascii="Times New Roman" w:hAnsi="Times New Roman"/>
          <w:color w:val="000000"/>
          <w:sz w:val="24"/>
          <w:szCs w:val="24"/>
        </w:rPr>
        <w:t>В начале реализации программы проводится входящая (стартовая) диагностика с целью</w:t>
      </w:r>
      <w:r w:rsidR="00A91B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 xml:space="preserve">определения уровня начальной подготовки (компетентности) </w:t>
      </w:r>
      <w:proofErr w:type="gramStart"/>
      <w:r w:rsidRPr="00CA356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A3569">
        <w:rPr>
          <w:rFonts w:ascii="Times New Roman" w:hAnsi="Times New Roman"/>
          <w:color w:val="000000"/>
          <w:sz w:val="24"/>
          <w:szCs w:val="24"/>
        </w:rPr>
        <w:t xml:space="preserve"> по профилю.</w:t>
      </w:r>
    </w:p>
    <w:p w:rsidR="00DF147A" w:rsidRPr="00CA3569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5D96">
        <w:rPr>
          <w:rFonts w:ascii="Times New Roman" w:hAnsi="Times New Roman"/>
          <w:color w:val="000000"/>
          <w:sz w:val="24"/>
          <w:szCs w:val="24"/>
          <w:lang w:eastAsia="ru-RU"/>
        </w:rPr>
        <w:t>Текущий контроль осуществляется на каждом занятии.  По мере накопления детьми знаний и опыта игры, преподавателем организуются сеансы одновременной игры как особая форма оценки результатов освоения материала.</w:t>
      </w:r>
    </w:p>
    <w:p w:rsidR="00DF147A" w:rsidRDefault="00DF147A" w:rsidP="00DF147A">
      <w:pPr>
        <w:shd w:val="clear" w:color="auto" w:fill="FFFFFF"/>
        <w:spacing w:after="0"/>
        <w:ind w:left="360" w:firstLine="208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p w:rsidR="00DF147A" w:rsidRPr="00BC3E71" w:rsidRDefault="00DF147A" w:rsidP="00DF147A">
      <w:pPr>
        <w:shd w:val="clear" w:color="auto" w:fill="FFFFFF"/>
        <w:spacing w:after="0"/>
        <w:ind w:left="360" w:firstLine="208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BC3E71">
        <w:rPr>
          <w:rFonts w:ascii="Times New Roman" w:hAnsi="Times New Roman"/>
          <w:iCs/>
          <w:color w:val="000000"/>
          <w:sz w:val="24"/>
          <w:szCs w:val="24"/>
          <w:lang w:eastAsia="ru-RU"/>
        </w:rPr>
        <w:t>1 – входная диагностика (сентябрь).</w:t>
      </w:r>
    </w:p>
    <w:p w:rsidR="00DF147A" w:rsidRPr="00BC3E71" w:rsidRDefault="00DF147A" w:rsidP="00DF147A">
      <w:pPr>
        <w:shd w:val="clear" w:color="auto" w:fill="FFFFFF"/>
        <w:spacing w:after="0"/>
        <w:ind w:left="360" w:firstLine="2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3E71">
        <w:rPr>
          <w:rFonts w:ascii="Times New Roman" w:hAnsi="Times New Roman"/>
          <w:iCs/>
          <w:color w:val="000000"/>
          <w:sz w:val="24"/>
          <w:szCs w:val="24"/>
          <w:lang w:eastAsia="ru-RU"/>
        </w:rPr>
        <w:t>2- промежуточная диагностика</w:t>
      </w:r>
      <w:r w:rsidRPr="00BC3E71">
        <w:rPr>
          <w:rFonts w:ascii="Times New Roman" w:hAnsi="Times New Roman"/>
          <w:color w:val="000000"/>
          <w:sz w:val="24"/>
          <w:szCs w:val="24"/>
        </w:rPr>
        <w:t xml:space="preserve"> (декабрь)</w:t>
      </w:r>
    </w:p>
    <w:p w:rsidR="00DF147A" w:rsidRPr="00BC3E71" w:rsidRDefault="00DF147A" w:rsidP="00DF147A">
      <w:pPr>
        <w:shd w:val="clear" w:color="auto" w:fill="FFFFFF"/>
        <w:spacing w:after="0"/>
        <w:ind w:left="360" w:firstLine="2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3E71">
        <w:rPr>
          <w:rFonts w:ascii="Times New Roman" w:hAnsi="Times New Roman"/>
          <w:iCs/>
          <w:color w:val="000000"/>
          <w:sz w:val="24"/>
          <w:szCs w:val="24"/>
          <w:lang w:eastAsia="ru-RU"/>
        </w:rPr>
        <w:t>2 – итоговая диагностика (май).</w:t>
      </w:r>
    </w:p>
    <w:p w:rsidR="00DF147A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147A" w:rsidRPr="00CA3569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A3569">
        <w:rPr>
          <w:rFonts w:ascii="Times New Roman" w:hAnsi="Times New Roman"/>
          <w:color w:val="000000"/>
          <w:sz w:val="24"/>
          <w:szCs w:val="24"/>
        </w:rPr>
        <w:t>Выявление достигнутых результатов осуществляется:</w:t>
      </w:r>
    </w:p>
    <w:p w:rsidR="00DF147A" w:rsidRPr="00CA3569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A3569">
        <w:rPr>
          <w:rFonts w:ascii="Times New Roman" w:hAnsi="Times New Roman"/>
          <w:color w:val="000000"/>
          <w:sz w:val="24"/>
          <w:szCs w:val="24"/>
        </w:rPr>
        <w:t xml:space="preserve">1. через </w:t>
      </w:r>
      <w:r w:rsidRPr="00CA356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механизм тестирования </w:t>
      </w:r>
      <w:r w:rsidRPr="00CA3569">
        <w:rPr>
          <w:rFonts w:ascii="Times New Roman" w:hAnsi="Times New Roman"/>
          <w:color w:val="000000"/>
          <w:sz w:val="24"/>
          <w:szCs w:val="24"/>
        </w:rPr>
        <w:t>(устный фронтальный опрос по отдельным темам</w:t>
      </w:r>
      <w:r w:rsidR="00A91B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569">
        <w:rPr>
          <w:rFonts w:ascii="Times New Roman" w:hAnsi="Times New Roman"/>
          <w:color w:val="000000"/>
          <w:sz w:val="24"/>
          <w:szCs w:val="24"/>
        </w:rPr>
        <w:t>программы);</w:t>
      </w:r>
    </w:p>
    <w:p w:rsidR="00DF147A" w:rsidRPr="00CA3569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CA3569">
        <w:rPr>
          <w:rFonts w:ascii="Times New Roman" w:hAnsi="Times New Roman"/>
          <w:color w:val="000000"/>
          <w:sz w:val="24"/>
          <w:szCs w:val="24"/>
        </w:rPr>
        <w:t xml:space="preserve">2. через </w:t>
      </w:r>
      <w:r w:rsidRPr="00CA356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конкурс решения задач;</w:t>
      </w:r>
    </w:p>
    <w:p w:rsidR="00DF147A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CA3569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CA356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итоговой формой контроля являются соревнования (турниры)</w:t>
      </w:r>
    </w:p>
    <w:p w:rsidR="00DF147A" w:rsidRDefault="00DF147A" w:rsidP="00DF147A">
      <w:pPr>
        <w:pStyle w:val="a4"/>
        <w:spacing w:before="0" w:after="0" w:line="276" w:lineRule="auto"/>
        <w:jc w:val="both"/>
        <w:rPr>
          <w:sz w:val="28"/>
          <w:szCs w:val="28"/>
        </w:rPr>
      </w:pPr>
    </w:p>
    <w:p w:rsidR="00DF147A" w:rsidRPr="001D4A81" w:rsidRDefault="00DF147A" w:rsidP="00DF14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1D4A81">
        <w:rPr>
          <w:rFonts w:ascii="Times New Roman" w:hAnsi="Times New Roman"/>
          <w:b/>
          <w:sz w:val="28"/>
          <w:szCs w:val="28"/>
        </w:rPr>
        <w:t>. Комплекс организационно-педагогических условий</w:t>
      </w:r>
    </w:p>
    <w:p w:rsidR="00DF147A" w:rsidRPr="00F93FC8" w:rsidRDefault="00DF147A" w:rsidP="00DF147A">
      <w:pPr>
        <w:pStyle w:val="a4"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DF147A" w:rsidRPr="00922EBC" w:rsidRDefault="00DF147A" w:rsidP="00DF147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2.1 М</w:t>
      </w:r>
      <w:r w:rsidRPr="00922EBC">
        <w:rPr>
          <w:rFonts w:ascii="Times New Roman" w:eastAsia="Times New Roman" w:hAnsi="Times New Roman"/>
          <w:b/>
          <w:sz w:val="28"/>
          <w:szCs w:val="28"/>
          <w:lang w:eastAsia="ru-RU"/>
        </w:rPr>
        <w:t>етодическое обеспечение</w:t>
      </w:r>
    </w:p>
    <w:p w:rsidR="00DF147A" w:rsidRPr="00D45D96" w:rsidRDefault="00DF147A" w:rsidP="00DF147A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D96">
        <w:rPr>
          <w:rFonts w:ascii="Times New Roman" w:hAnsi="Times New Roman"/>
          <w:b/>
          <w:bCs/>
          <w:color w:val="000000"/>
          <w:sz w:val="24"/>
          <w:szCs w:val="24"/>
        </w:rPr>
        <w:t>Основные методы обучения:</w:t>
      </w:r>
    </w:p>
    <w:p w:rsidR="00DF147A" w:rsidRPr="00D45D96" w:rsidRDefault="00DF147A" w:rsidP="00DF147A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5D96">
        <w:rPr>
          <w:rFonts w:ascii="Times New Roman" w:hAnsi="Times New Roman"/>
          <w:color w:val="000000"/>
          <w:sz w:val="24"/>
          <w:szCs w:val="24"/>
        </w:rPr>
        <w:t xml:space="preserve"> 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:rsidR="00DF147A" w:rsidRPr="00D45D96" w:rsidRDefault="00DF147A" w:rsidP="00DF147A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5D96">
        <w:rPr>
          <w:rFonts w:ascii="Times New Roman" w:hAnsi="Times New Roman"/>
          <w:color w:val="000000"/>
          <w:sz w:val="24"/>
          <w:szCs w:val="24"/>
        </w:rPr>
        <w:t xml:space="preserve">На начальном этапе преобладают </w:t>
      </w:r>
      <w:r w:rsidRPr="00D45D96">
        <w:rPr>
          <w:rFonts w:ascii="Times New Roman" w:hAnsi="Times New Roman"/>
          <w:b/>
          <w:bCs/>
          <w:color w:val="000000"/>
          <w:sz w:val="24"/>
          <w:szCs w:val="24"/>
        </w:rPr>
        <w:t xml:space="preserve">игровой, </w:t>
      </w:r>
      <w:proofErr w:type="gramStart"/>
      <w:r w:rsidRPr="00D45D96">
        <w:rPr>
          <w:rFonts w:ascii="Times New Roman" w:hAnsi="Times New Roman"/>
          <w:b/>
          <w:bCs/>
          <w:color w:val="000000"/>
          <w:sz w:val="24"/>
          <w:szCs w:val="24"/>
        </w:rPr>
        <w:t>наглядный</w:t>
      </w:r>
      <w:proofErr w:type="gramEnd"/>
      <w:r w:rsidRPr="00D45D9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45D96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45D96">
        <w:rPr>
          <w:rFonts w:ascii="Times New Roman" w:hAnsi="Times New Roman"/>
          <w:b/>
          <w:bCs/>
          <w:color w:val="000000"/>
          <w:sz w:val="24"/>
          <w:szCs w:val="24"/>
        </w:rPr>
        <w:t>репродуктивный методы</w:t>
      </w:r>
      <w:r w:rsidRPr="00D45D96">
        <w:rPr>
          <w:rFonts w:ascii="Times New Roman" w:hAnsi="Times New Roman"/>
          <w:color w:val="000000"/>
          <w:sz w:val="24"/>
          <w:szCs w:val="24"/>
        </w:rPr>
        <w:t>. Они применяются:</w:t>
      </w:r>
    </w:p>
    <w:p w:rsidR="00DF147A" w:rsidRPr="00D45D96" w:rsidRDefault="00DF147A" w:rsidP="00DF147A">
      <w:pPr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5D96">
        <w:rPr>
          <w:rFonts w:ascii="Times New Roman" w:hAnsi="Times New Roman"/>
          <w:color w:val="000000"/>
          <w:sz w:val="24"/>
          <w:szCs w:val="24"/>
        </w:rPr>
        <w:t>1. При знакомстве с шахматными фигурами.</w:t>
      </w:r>
    </w:p>
    <w:p w:rsidR="00DF147A" w:rsidRPr="00D45D96" w:rsidRDefault="00DF147A" w:rsidP="00DF147A">
      <w:pPr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5D96">
        <w:rPr>
          <w:rFonts w:ascii="Times New Roman" w:hAnsi="Times New Roman"/>
          <w:color w:val="000000"/>
          <w:sz w:val="24"/>
          <w:szCs w:val="24"/>
        </w:rPr>
        <w:t>2. При изучении шахматной доски.</w:t>
      </w:r>
    </w:p>
    <w:p w:rsidR="00DF147A" w:rsidRPr="00D45D96" w:rsidRDefault="00DF147A" w:rsidP="00DF147A">
      <w:pPr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5D96">
        <w:rPr>
          <w:rFonts w:ascii="Times New Roman" w:hAnsi="Times New Roman"/>
          <w:color w:val="000000"/>
          <w:sz w:val="24"/>
          <w:szCs w:val="24"/>
        </w:rPr>
        <w:t>3. При обучении правилам игры.</w:t>
      </w:r>
    </w:p>
    <w:p w:rsidR="00DF147A" w:rsidRPr="00D45D96" w:rsidRDefault="00DF147A" w:rsidP="00DF147A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5D96">
        <w:rPr>
          <w:rFonts w:ascii="Times New Roman" w:hAnsi="Times New Roman"/>
          <w:color w:val="000000"/>
          <w:sz w:val="24"/>
          <w:szCs w:val="24"/>
        </w:rPr>
        <w:t>4. При реализации материального перевеса.</w:t>
      </w:r>
    </w:p>
    <w:p w:rsidR="00DF147A" w:rsidRPr="00D45D96" w:rsidRDefault="00DF147A" w:rsidP="00DF147A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5D96">
        <w:rPr>
          <w:rFonts w:ascii="Times New Roman" w:hAnsi="Times New Roman"/>
          <w:color w:val="000000"/>
          <w:sz w:val="24"/>
          <w:szCs w:val="24"/>
        </w:rPr>
        <w:t xml:space="preserve">     Большую роль играют общие принципы ведения игры на различных этапах шахматной партии, где основным методом становится </w:t>
      </w:r>
      <w:proofErr w:type="gramStart"/>
      <w:r w:rsidRPr="00D45D96">
        <w:rPr>
          <w:rFonts w:ascii="Times New Roman" w:hAnsi="Times New Roman"/>
          <w:b/>
          <w:bCs/>
          <w:color w:val="000000"/>
          <w:sz w:val="24"/>
          <w:szCs w:val="24"/>
        </w:rPr>
        <w:t>продуктивный</w:t>
      </w:r>
      <w:proofErr w:type="gramEnd"/>
      <w:r w:rsidRPr="00D45D96">
        <w:rPr>
          <w:rFonts w:ascii="Times New Roman" w:hAnsi="Times New Roman"/>
          <w:color w:val="000000"/>
          <w:sz w:val="24"/>
          <w:szCs w:val="24"/>
        </w:rPr>
        <w:t>. Для того чтобы реализовать на доске свой замысел, учащийся овладевает тактическим арсеналом шахмат, вследствие чего формируется следующий алгоритм мышления: анализ позиции — мотив — идея — расчёт — ход. Продуктивный метод играет большую роль и в дальнейшем при изучении дебютов и основ позиционной игры, особенно при изучении типовых позиций миттельшпиля и эндшпиля.</w:t>
      </w:r>
    </w:p>
    <w:p w:rsidR="00DF147A" w:rsidRPr="00D45D96" w:rsidRDefault="00DF147A" w:rsidP="00DF147A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5D96">
        <w:rPr>
          <w:rFonts w:ascii="Times New Roman" w:hAnsi="Times New Roman"/>
          <w:color w:val="000000"/>
          <w:sz w:val="24"/>
          <w:szCs w:val="24"/>
        </w:rPr>
        <w:t xml:space="preserve">При изучении дебютной теории основным методом является </w:t>
      </w:r>
      <w:proofErr w:type="gramStart"/>
      <w:r w:rsidRPr="00D45D96">
        <w:rPr>
          <w:rFonts w:ascii="Times New Roman" w:hAnsi="Times New Roman"/>
          <w:b/>
          <w:bCs/>
          <w:color w:val="000000"/>
          <w:sz w:val="24"/>
          <w:szCs w:val="24"/>
        </w:rPr>
        <w:t>частично-поисковый</w:t>
      </w:r>
      <w:proofErr w:type="gramEnd"/>
      <w:r w:rsidRPr="00D45D96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D45D96">
        <w:rPr>
          <w:rFonts w:ascii="Times New Roman" w:hAnsi="Times New Roman"/>
          <w:color w:val="000000"/>
          <w:sz w:val="24"/>
          <w:szCs w:val="24"/>
        </w:rPr>
        <w:t>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DF147A" w:rsidRDefault="00DF147A" w:rsidP="00DF147A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5D96">
        <w:rPr>
          <w:rFonts w:ascii="Times New Roman" w:hAnsi="Times New Roman"/>
          <w:color w:val="000000"/>
          <w:sz w:val="24"/>
          <w:szCs w:val="24"/>
        </w:rPr>
        <w:t xml:space="preserve">На более поздних этапах в обучении применяется </w:t>
      </w:r>
      <w:r w:rsidRPr="00D45D96">
        <w:rPr>
          <w:rFonts w:ascii="Times New Roman" w:hAnsi="Times New Roman"/>
          <w:b/>
          <w:bCs/>
          <w:color w:val="000000"/>
          <w:sz w:val="24"/>
          <w:szCs w:val="24"/>
        </w:rPr>
        <w:t>творческий метод</w:t>
      </w:r>
      <w:r w:rsidRPr="00D45D96">
        <w:rPr>
          <w:rFonts w:ascii="Times New Roman" w:hAnsi="Times New Roman"/>
          <w:color w:val="000000"/>
          <w:sz w:val="24"/>
          <w:szCs w:val="24"/>
        </w:rPr>
        <w:t>, для совершенствования тактического мастерства учащихся (самостоятельное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DF147A" w:rsidRPr="00D45D96" w:rsidRDefault="00DF147A" w:rsidP="00DF147A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5D96">
        <w:rPr>
          <w:rFonts w:ascii="Times New Roman" w:hAnsi="Times New Roman"/>
          <w:b/>
          <w:bCs/>
          <w:color w:val="000000"/>
          <w:sz w:val="24"/>
          <w:szCs w:val="24"/>
        </w:rPr>
        <w:t>Метод проблемного обучения</w:t>
      </w:r>
      <w:r w:rsidRPr="00D45D96">
        <w:rPr>
          <w:rFonts w:ascii="Times New Roman" w:hAnsi="Times New Roman"/>
          <w:color w:val="000000"/>
          <w:sz w:val="24"/>
          <w:szCs w:val="24"/>
        </w:rP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DF147A" w:rsidRPr="00D45D96" w:rsidRDefault="00DF147A" w:rsidP="00DF147A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5D96">
        <w:rPr>
          <w:rFonts w:ascii="Times New Roman" w:hAnsi="Times New Roman"/>
          <w:color w:val="000000"/>
          <w:sz w:val="24"/>
          <w:szCs w:val="24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DF147A" w:rsidRPr="00D45D96" w:rsidRDefault="00DF147A" w:rsidP="00DF147A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D96">
        <w:rPr>
          <w:rFonts w:ascii="Times New Roman" w:hAnsi="Times New Roman"/>
          <w:b/>
          <w:bCs/>
          <w:color w:val="000000"/>
          <w:sz w:val="24"/>
          <w:szCs w:val="24"/>
        </w:rPr>
        <w:t>Основные формы и средства обучения:</w:t>
      </w:r>
    </w:p>
    <w:p w:rsidR="00DF147A" w:rsidRPr="00D45D96" w:rsidRDefault="00DF147A" w:rsidP="00DF147A">
      <w:pPr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5D96">
        <w:rPr>
          <w:rFonts w:ascii="Times New Roman" w:hAnsi="Times New Roman"/>
          <w:color w:val="000000"/>
          <w:sz w:val="24"/>
          <w:szCs w:val="24"/>
        </w:rPr>
        <w:t>1. Практическая игра.</w:t>
      </w:r>
    </w:p>
    <w:p w:rsidR="00DF147A" w:rsidRPr="00D45D96" w:rsidRDefault="00DF147A" w:rsidP="00DF147A">
      <w:pPr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5D96">
        <w:rPr>
          <w:rFonts w:ascii="Times New Roman" w:hAnsi="Times New Roman"/>
          <w:color w:val="000000"/>
          <w:sz w:val="24"/>
          <w:szCs w:val="24"/>
        </w:rPr>
        <w:t>2. Решение шахматных задач, комбинаций и этюдов.</w:t>
      </w:r>
    </w:p>
    <w:p w:rsidR="00DF147A" w:rsidRPr="00D45D96" w:rsidRDefault="00DF147A" w:rsidP="00DF147A">
      <w:pPr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5D96">
        <w:rPr>
          <w:rFonts w:ascii="Times New Roman" w:hAnsi="Times New Roman"/>
          <w:color w:val="000000"/>
          <w:sz w:val="24"/>
          <w:szCs w:val="24"/>
        </w:rPr>
        <w:t>3. Дидактические игры и задания, игровые упражнения.</w:t>
      </w:r>
    </w:p>
    <w:p w:rsidR="00DF147A" w:rsidRPr="00D45D96" w:rsidRDefault="00DF147A" w:rsidP="00DF147A">
      <w:pPr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5D96">
        <w:rPr>
          <w:rFonts w:ascii="Times New Roman" w:hAnsi="Times New Roman"/>
          <w:color w:val="000000"/>
          <w:sz w:val="24"/>
          <w:szCs w:val="24"/>
        </w:rPr>
        <w:t>4. Теоретические занятия, шахматные игры, шахматные дидактические игрушки.</w:t>
      </w:r>
    </w:p>
    <w:p w:rsidR="00DF147A" w:rsidRPr="00D45D96" w:rsidRDefault="00DF147A" w:rsidP="00DF147A">
      <w:pPr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5D96">
        <w:rPr>
          <w:rFonts w:ascii="Times New Roman" w:hAnsi="Times New Roman"/>
          <w:color w:val="000000"/>
          <w:sz w:val="24"/>
          <w:szCs w:val="24"/>
        </w:rPr>
        <w:t>5. Участие в турнирах и соревнованиях.</w:t>
      </w:r>
    </w:p>
    <w:p w:rsidR="00DF147A" w:rsidRDefault="00DF147A" w:rsidP="00DF147A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147A" w:rsidRPr="00D45D96" w:rsidRDefault="00DF147A" w:rsidP="00DF147A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5D96">
        <w:rPr>
          <w:rFonts w:ascii="Times New Roman" w:hAnsi="Times New Roman"/>
          <w:color w:val="000000"/>
          <w:sz w:val="24"/>
          <w:szCs w:val="24"/>
        </w:rPr>
        <w:lastRenderedPageBreak/>
        <w:t xml:space="preserve"> Наряду с традиционным объяснительно – иллюстративным методом, могут использоваться проблемный, частично – поисковый и исследовательский методы обучения. Проблемный метод предполагает активизацию самостоятельной познавательной деятельности учащихся, перед которыми выдвигаются специально подобранные шахматные задачи и этюды. Хорошо подобранные примеры вызывают интерес, активизируют мыслительную деятельность, направленную на активный поиск решения той или иной задачи. Частично – поисковый метод применяется на занятиях также очень часто. Сущность его состоит в предоставлении детям самостоятельно искать пути решения проблемы (оценка позиции, составление плана игры). Педагог помогает ребёнку, корректирует его действия, но не вмешивается в сам процесс поиска решения. Шахматы обладают большими возможностями для развития познавательной активности. Это и анализ сыгранных партий с целью определения допущенных ошибок, и самостоятельная подготовка к турниру, и исследование различных вариантов в новых дебютах. Чем больше самостоятельности предоставляется ребятам, тем надёжнее и осознаннее приобретаемые ими знания, умения и навыки. Развитие сознательности и активности учащихся в обучении шахматам – важнейший ориентир в деятельности педагога.</w:t>
      </w:r>
    </w:p>
    <w:p w:rsidR="00DF147A" w:rsidRPr="007B4431" w:rsidRDefault="00DF147A" w:rsidP="00DF147A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5D96">
        <w:rPr>
          <w:rFonts w:ascii="Times New Roman" w:hAnsi="Times New Roman"/>
          <w:color w:val="000000"/>
          <w:sz w:val="24"/>
          <w:szCs w:val="24"/>
        </w:rPr>
        <w:t xml:space="preserve">Предусмотрены следующие </w:t>
      </w:r>
      <w:r w:rsidRPr="00D45D96">
        <w:rPr>
          <w:rFonts w:ascii="Times New Roman" w:hAnsi="Times New Roman"/>
          <w:b/>
          <w:color w:val="000000"/>
          <w:sz w:val="24"/>
          <w:szCs w:val="24"/>
        </w:rPr>
        <w:t>формы работы:</w:t>
      </w:r>
      <w:r w:rsidRPr="00D45D96">
        <w:rPr>
          <w:rFonts w:ascii="Times New Roman" w:hAnsi="Times New Roman"/>
          <w:color w:val="000000"/>
          <w:sz w:val="24"/>
          <w:szCs w:val="24"/>
        </w:rPr>
        <w:t xml:space="preserve"> индивидуальная, групповая. </w:t>
      </w:r>
      <w:proofErr w:type="gramStart"/>
      <w:r w:rsidRPr="00D45D96">
        <w:rPr>
          <w:rFonts w:ascii="Times New Roman" w:hAnsi="Times New Roman"/>
          <w:color w:val="000000"/>
          <w:sz w:val="24"/>
          <w:szCs w:val="24"/>
        </w:rPr>
        <w:t>Программой</w:t>
      </w:r>
      <w:r w:rsidR="00A91B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5D96">
        <w:rPr>
          <w:rFonts w:ascii="Times New Roman" w:hAnsi="Times New Roman"/>
          <w:color w:val="000000"/>
          <w:sz w:val="24"/>
          <w:szCs w:val="24"/>
        </w:rPr>
        <w:t xml:space="preserve">предусмотрены следующие </w:t>
      </w:r>
      <w:r w:rsidRPr="00D45D96">
        <w:rPr>
          <w:rFonts w:ascii="Times New Roman" w:hAnsi="Times New Roman"/>
          <w:b/>
          <w:color w:val="000000"/>
          <w:sz w:val="24"/>
          <w:szCs w:val="24"/>
        </w:rPr>
        <w:t>формы занятий:</w:t>
      </w:r>
      <w:r w:rsidRPr="00D45D96">
        <w:rPr>
          <w:rFonts w:ascii="Times New Roman" w:hAnsi="Times New Roman"/>
          <w:color w:val="000000"/>
          <w:sz w:val="24"/>
          <w:szCs w:val="24"/>
        </w:rPr>
        <w:t xml:space="preserve"> познавательные, практические, по отработке</w:t>
      </w:r>
      <w:r w:rsidR="00A91B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5D96">
        <w:rPr>
          <w:rFonts w:ascii="Times New Roman" w:hAnsi="Times New Roman"/>
          <w:color w:val="000000"/>
          <w:sz w:val="24"/>
          <w:szCs w:val="24"/>
        </w:rPr>
        <w:t>определённых умений, самостоятельная деятельность, творческие, игровые, подготовка и</w:t>
      </w:r>
      <w:r w:rsidR="00A91B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5D96">
        <w:rPr>
          <w:rFonts w:ascii="Times New Roman" w:hAnsi="Times New Roman"/>
          <w:color w:val="000000"/>
          <w:sz w:val="24"/>
          <w:szCs w:val="24"/>
        </w:rPr>
        <w:t>проведение соревнований и конкурсов, занятия – зачёты</w:t>
      </w:r>
      <w:proofErr w:type="gramEnd"/>
    </w:p>
    <w:p w:rsidR="00DF147A" w:rsidRPr="005E28CB" w:rsidRDefault="00DF147A" w:rsidP="00DF147A">
      <w:pPr>
        <w:autoSpaceDE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2.2 </w:t>
      </w:r>
      <w:r w:rsidRPr="005E28CB">
        <w:rPr>
          <w:rFonts w:ascii="Times New Roman" w:hAnsi="Times New Roman"/>
          <w:b/>
          <w:bCs/>
          <w:color w:val="000000"/>
          <w:sz w:val="28"/>
          <w:szCs w:val="28"/>
        </w:rPr>
        <w:t>Условия реализации программы</w:t>
      </w:r>
    </w:p>
    <w:p w:rsidR="00DF147A" w:rsidRPr="00CA3569" w:rsidRDefault="00DF147A" w:rsidP="00DF147A">
      <w:pPr>
        <w:autoSpaceDE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F147A" w:rsidRPr="00CF1577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1577">
        <w:rPr>
          <w:rFonts w:ascii="Times New Roman" w:hAnsi="Times New Roman"/>
          <w:b/>
          <w:color w:val="000000"/>
          <w:sz w:val="24"/>
          <w:szCs w:val="24"/>
        </w:rPr>
        <w:t>Для реализации программы необходимо:</w:t>
      </w:r>
    </w:p>
    <w:p w:rsidR="00DF147A" w:rsidRPr="00CA3569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A3569">
        <w:rPr>
          <w:rFonts w:ascii="Times New Roman" w:hAnsi="Times New Roman"/>
          <w:color w:val="000000"/>
          <w:sz w:val="24"/>
          <w:szCs w:val="24"/>
        </w:rPr>
        <w:t>- помещение для занятий;</w:t>
      </w:r>
    </w:p>
    <w:p w:rsidR="00DF147A" w:rsidRPr="00CA3569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A3569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CA3569">
        <w:rPr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 w:rsidRPr="00CA3569"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gramStart"/>
      <w:r w:rsidRPr="00CA3569">
        <w:rPr>
          <w:rFonts w:ascii="Times New Roman" w:hAnsi="Times New Roman"/>
          <w:color w:val="000000"/>
          <w:sz w:val="24"/>
          <w:szCs w:val="24"/>
        </w:rPr>
        <w:t>ме</w:t>
      </w:r>
      <w:proofErr w:type="gramEnd"/>
      <w:r w:rsidRPr="00CA3569">
        <w:rPr>
          <w:rFonts w:ascii="Times New Roman" w:hAnsi="Times New Roman"/>
          <w:color w:val="000000"/>
          <w:sz w:val="24"/>
          <w:szCs w:val="24"/>
        </w:rPr>
        <w:t>тодическая литература, ЦОР (</w:t>
      </w:r>
      <w:proofErr w:type="spellStart"/>
      <w:r w:rsidRPr="00CA3569">
        <w:rPr>
          <w:rFonts w:ascii="Times New Roman" w:hAnsi="Times New Roman"/>
          <w:color w:val="000000"/>
          <w:sz w:val="24"/>
          <w:szCs w:val="24"/>
        </w:rPr>
        <w:t>видеоуроки</w:t>
      </w:r>
      <w:proofErr w:type="spellEnd"/>
      <w:r w:rsidRPr="00CA3569">
        <w:rPr>
          <w:rFonts w:ascii="Times New Roman" w:hAnsi="Times New Roman"/>
          <w:color w:val="000000"/>
          <w:sz w:val="24"/>
          <w:szCs w:val="24"/>
        </w:rPr>
        <w:t>),</w:t>
      </w:r>
    </w:p>
    <w:p w:rsidR="00DF147A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A3569">
        <w:rPr>
          <w:rFonts w:ascii="Times New Roman" w:hAnsi="Times New Roman"/>
          <w:color w:val="000000"/>
          <w:sz w:val="24"/>
          <w:szCs w:val="24"/>
        </w:rPr>
        <w:t>- шахматный инвентарь,</w:t>
      </w:r>
    </w:p>
    <w:p w:rsidR="00DF147A" w:rsidRPr="005E28CB" w:rsidRDefault="00DF147A" w:rsidP="00DF147A">
      <w:pPr>
        <w:autoSpaceDE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E28CB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демонстрационная магнитная доска;</w:t>
      </w:r>
    </w:p>
    <w:p w:rsidR="00DF147A" w:rsidRDefault="00DF147A" w:rsidP="00DF147A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5E28C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E28CB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компьютер и диск с шахматными партиями, шахматными </w:t>
      </w:r>
      <w:proofErr w:type="spellStart"/>
      <w:r w:rsidRPr="005E28CB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видеоуроками</w:t>
      </w:r>
      <w:proofErr w:type="spellEnd"/>
      <w:r w:rsidRPr="005E28CB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и </w:t>
      </w:r>
      <w:proofErr w:type="spellStart"/>
      <w:r w:rsidRPr="005E28CB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видеолекциями</w:t>
      </w:r>
      <w:proofErr w:type="spellEnd"/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.</w:t>
      </w:r>
    </w:p>
    <w:p w:rsidR="00DF147A" w:rsidRDefault="00DF147A" w:rsidP="00DF147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  <w:sectPr w:rsidR="00DF147A" w:rsidSect="0046513B">
          <w:footerReference w:type="default" r:id="rId9"/>
          <w:pgSz w:w="11900" w:h="16838"/>
          <w:pgMar w:top="1135" w:right="844" w:bottom="851" w:left="1440" w:header="0" w:footer="0" w:gutter="0"/>
          <w:cols w:space="0" w:equalWidth="0">
            <w:col w:w="9620"/>
          </w:cols>
          <w:titlePg/>
          <w:docGrid w:linePitch="360"/>
        </w:sectPr>
      </w:pPr>
    </w:p>
    <w:p w:rsidR="00DF147A" w:rsidRDefault="00DF147A" w:rsidP="00DF147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F147A" w:rsidRDefault="00DF147A" w:rsidP="00DF147A">
      <w:pPr>
        <w:autoSpaceDE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28CB">
        <w:rPr>
          <w:rFonts w:ascii="Times New Roman" w:hAnsi="Times New Roman"/>
          <w:b/>
          <w:color w:val="000000"/>
          <w:sz w:val="28"/>
          <w:szCs w:val="28"/>
        </w:rPr>
        <w:t>2.3. Календарный учебный график.</w:t>
      </w:r>
    </w:p>
    <w:p w:rsidR="00DF147A" w:rsidRDefault="00DF147A" w:rsidP="00DF147A">
      <w:pPr>
        <w:autoSpaceDE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7"/>
        <w:tblW w:w="10349" w:type="dxa"/>
        <w:tblInd w:w="-743" w:type="dxa"/>
        <w:tblLayout w:type="fixed"/>
        <w:tblLook w:val="04A0"/>
      </w:tblPr>
      <w:tblGrid>
        <w:gridCol w:w="567"/>
        <w:gridCol w:w="1071"/>
        <w:gridCol w:w="1134"/>
        <w:gridCol w:w="1056"/>
        <w:gridCol w:w="2835"/>
        <w:gridCol w:w="1559"/>
        <w:gridCol w:w="2127"/>
      </w:tblGrid>
      <w:tr w:rsidR="00DF147A" w:rsidTr="0046513B">
        <w:tc>
          <w:tcPr>
            <w:tcW w:w="567" w:type="dxa"/>
          </w:tcPr>
          <w:p w:rsidR="00DF147A" w:rsidRPr="00A93C3F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93C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3C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93C3F">
              <w:rPr>
                <w:b/>
                <w:sz w:val="24"/>
                <w:szCs w:val="24"/>
              </w:rPr>
              <w:t>/</w:t>
            </w:r>
            <w:proofErr w:type="spellStart"/>
            <w:r w:rsidRPr="00A93C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1" w:type="dxa"/>
          </w:tcPr>
          <w:p w:rsidR="00DF147A" w:rsidRPr="00A93C3F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93C3F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134" w:type="dxa"/>
          </w:tcPr>
          <w:p w:rsidR="00DF147A" w:rsidRPr="00A93C3F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93C3F"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056" w:type="dxa"/>
          </w:tcPr>
          <w:p w:rsidR="00DF147A" w:rsidRPr="00A93C3F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93C3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</w:tcPr>
          <w:p w:rsidR="00DF147A" w:rsidRPr="00A93C3F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93C3F">
              <w:rPr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559" w:type="dxa"/>
          </w:tcPr>
          <w:p w:rsidR="00DF147A" w:rsidRPr="00A93C3F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93C3F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</w:tcPr>
          <w:p w:rsidR="00DF147A" w:rsidRPr="00A93C3F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93C3F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DF147A" w:rsidTr="0046513B">
        <w:tc>
          <w:tcPr>
            <w:tcW w:w="567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A93C3F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93C3F">
              <w:rPr>
                <w:color w:val="000000"/>
                <w:sz w:val="24"/>
                <w:szCs w:val="24"/>
              </w:rPr>
              <w:t>Занятие - игра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4D8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A93C3F" w:rsidRDefault="00DF147A" w:rsidP="0046513B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rPr>
                <w:kern w:val="3"/>
                <w:sz w:val="24"/>
                <w:szCs w:val="24"/>
              </w:rPr>
            </w:pPr>
            <w:r w:rsidRPr="00A93C3F">
              <w:rPr>
                <w:kern w:val="3"/>
                <w:sz w:val="24"/>
                <w:szCs w:val="24"/>
              </w:rPr>
              <w:t xml:space="preserve">Вводное занятие. Правила поведения во время занятий. </w:t>
            </w:r>
            <w:r w:rsidRPr="00A93C3F">
              <w:rPr>
                <w:b/>
                <w:kern w:val="3"/>
                <w:sz w:val="24"/>
                <w:szCs w:val="24"/>
              </w:rPr>
              <w:t>Входная диагностика</w:t>
            </w:r>
          </w:p>
        </w:tc>
        <w:tc>
          <w:tcPr>
            <w:tcW w:w="1559" w:type="dxa"/>
          </w:tcPr>
          <w:p w:rsidR="00DF147A" w:rsidRPr="00E430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</w:p>
        </w:tc>
        <w:tc>
          <w:tcPr>
            <w:tcW w:w="2127" w:type="dxa"/>
          </w:tcPr>
          <w:p w:rsidR="00DF147A" w:rsidRPr="00A93C3F" w:rsidRDefault="00DF147A" w:rsidP="0046513B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rPr>
                <w:kern w:val="3"/>
                <w:sz w:val="24"/>
                <w:szCs w:val="24"/>
              </w:rPr>
            </w:pPr>
            <w:r w:rsidRPr="00A93C3F">
              <w:rPr>
                <w:color w:val="000000"/>
                <w:sz w:val="24"/>
                <w:szCs w:val="24"/>
              </w:rPr>
              <w:t>Индивидуальный опрос</w:t>
            </w:r>
          </w:p>
        </w:tc>
      </w:tr>
      <w:tr w:rsidR="00DF147A" w:rsidTr="0046513B">
        <w:tc>
          <w:tcPr>
            <w:tcW w:w="567" w:type="dxa"/>
            <w:vMerge w:val="restart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59AC">
              <w:rPr>
                <w:color w:val="000000"/>
                <w:sz w:val="24"/>
                <w:szCs w:val="24"/>
              </w:rPr>
              <w:t>Занятие презентация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F147A" w:rsidRPr="00A93C3F" w:rsidRDefault="00DF147A" w:rsidP="0046513B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История шахмат.</w:t>
            </w:r>
          </w:p>
        </w:tc>
        <w:tc>
          <w:tcPr>
            <w:tcW w:w="1559" w:type="dxa"/>
          </w:tcPr>
          <w:p w:rsidR="00DF147A" w:rsidRDefault="00DF147A" w:rsidP="0046513B">
            <w:r w:rsidRPr="00BE1AEA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BE1AEA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BE1A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Pr="00A93C3F" w:rsidRDefault="00DF147A" w:rsidP="0046513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93C3F">
              <w:rPr>
                <w:color w:val="000000"/>
                <w:sz w:val="24"/>
                <w:szCs w:val="24"/>
              </w:rPr>
              <w:t>Фронтальный опрос</w:t>
            </w:r>
          </w:p>
          <w:p w:rsidR="00DF147A" w:rsidRPr="00A93C3F" w:rsidRDefault="00DF147A" w:rsidP="0046513B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rPr>
                <w:kern w:val="3"/>
                <w:sz w:val="24"/>
                <w:szCs w:val="24"/>
                <w:highlight w:val="yellow"/>
              </w:rPr>
            </w:pP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Заняти</w:t>
            </w:r>
            <w:proofErr w:type="gramStart"/>
            <w:r w:rsidRPr="007559AC">
              <w:rPr>
                <w:sz w:val="24"/>
                <w:szCs w:val="24"/>
              </w:rPr>
              <w:t>е-</w:t>
            </w:r>
            <w:proofErr w:type="gramEnd"/>
            <w:r w:rsidRPr="007559AC">
              <w:rPr>
                <w:sz w:val="24"/>
                <w:szCs w:val="24"/>
              </w:rPr>
              <w:t>-игра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F147A" w:rsidRPr="00997C90" w:rsidRDefault="00DF147A" w:rsidP="0046513B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rPr>
                <w:kern w:val="3"/>
                <w:sz w:val="24"/>
                <w:szCs w:val="24"/>
              </w:rPr>
            </w:pPr>
            <w:r w:rsidRPr="00997C90">
              <w:rPr>
                <w:kern w:val="3"/>
                <w:sz w:val="24"/>
                <w:szCs w:val="24"/>
              </w:rPr>
              <w:t>Знакомство с понятием «Шахматная игра»</w:t>
            </w:r>
          </w:p>
        </w:tc>
        <w:tc>
          <w:tcPr>
            <w:tcW w:w="1559" w:type="dxa"/>
          </w:tcPr>
          <w:p w:rsidR="00DF147A" w:rsidRPr="00BE1AEA" w:rsidRDefault="00DF147A" w:rsidP="0046513B">
            <w:pPr>
              <w:rPr>
                <w:color w:val="000000"/>
                <w:sz w:val="24"/>
                <w:szCs w:val="24"/>
              </w:rPr>
            </w:pPr>
            <w:r w:rsidRPr="00BE1AEA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BE1AEA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</w:p>
        </w:tc>
        <w:tc>
          <w:tcPr>
            <w:tcW w:w="2127" w:type="dxa"/>
          </w:tcPr>
          <w:p w:rsidR="00DF147A" w:rsidRPr="00A93C3F" w:rsidRDefault="00DF147A" w:rsidP="0046513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 w:val="restart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Занятие-исследование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997C90" w:rsidRDefault="00DF147A" w:rsidP="0046513B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rPr>
                <w:kern w:val="3"/>
                <w:sz w:val="24"/>
                <w:szCs w:val="24"/>
              </w:rPr>
            </w:pPr>
            <w:r w:rsidRPr="00997C90">
              <w:rPr>
                <w:kern w:val="3"/>
                <w:sz w:val="24"/>
                <w:szCs w:val="24"/>
              </w:rPr>
              <w:t>Знакомство с понятием</w:t>
            </w:r>
            <w:r w:rsidRPr="00997C90">
              <w:rPr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997C90">
              <w:rPr>
                <w:color w:val="000000"/>
                <w:sz w:val="24"/>
                <w:szCs w:val="24"/>
              </w:rPr>
              <w:t>«ш</w:t>
            </w:r>
            <w:proofErr w:type="gramEnd"/>
            <w:r w:rsidRPr="00997C90">
              <w:rPr>
                <w:color w:val="000000"/>
                <w:sz w:val="24"/>
                <w:szCs w:val="24"/>
              </w:rPr>
              <w:t>ахматная доска», «белые и чёрные поля», чередование белых и чёрных полей</w:t>
            </w:r>
            <w:r w:rsidR="007B77A4">
              <w:rPr>
                <w:color w:val="000000"/>
                <w:sz w:val="24"/>
                <w:szCs w:val="24"/>
              </w:rPr>
              <w:t xml:space="preserve"> </w:t>
            </w:r>
            <w:r w:rsidRPr="00997C90">
              <w:rPr>
                <w:color w:val="000000"/>
                <w:kern w:val="3"/>
                <w:sz w:val="24"/>
                <w:szCs w:val="24"/>
              </w:rPr>
              <w:t>Отработка</w:t>
            </w:r>
            <w:r w:rsidR="007B77A4">
              <w:rPr>
                <w:color w:val="000000"/>
                <w:kern w:val="3"/>
                <w:sz w:val="24"/>
                <w:szCs w:val="24"/>
              </w:rPr>
              <w:t xml:space="preserve"> </w:t>
            </w:r>
            <w:r w:rsidRPr="00997C90">
              <w:rPr>
                <w:color w:val="000000"/>
                <w:sz w:val="24"/>
                <w:szCs w:val="24"/>
              </w:rPr>
              <w:t>правильного расположения доски между партнёрами. Упражнения в нахождении «адреса» шахматного поля.</w:t>
            </w:r>
          </w:p>
        </w:tc>
        <w:tc>
          <w:tcPr>
            <w:tcW w:w="1559" w:type="dxa"/>
          </w:tcPr>
          <w:p w:rsidR="00DF147A" w:rsidRDefault="00DF147A" w:rsidP="0046513B">
            <w:r w:rsidRPr="00BE1AEA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BE1AEA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BE1A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Pr="00A93C3F" w:rsidRDefault="00DF147A" w:rsidP="0046513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93C3F">
              <w:rPr>
                <w:color w:val="000000"/>
                <w:sz w:val="24"/>
                <w:szCs w:val="24"/>
              </w:rPr>
              <w:t xml:space="preserve">Фронтальный </w:t>
            </w:r>
            <w:proofErr w:type="spellStart"/>
            <w:r w:rsidRPr="00A93C3F">
              <w:rPr>
                <w:color w:val="000000"/>
                <w:sz w:val="24"/>
                <w:szCs w:val="24"/>
              </w:rPr>
              <w:t>опрос</w:t>
            </w:r>
            <w:proofErr w:type="gramStart"/>
            <w:r w:rsidRPr="00A93C3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93C3F">
              <w:rPr>
                <w:color w:val="000000"/>
                <w:sz w:val="24"/>
                <w:szCs w:val="24"/>
              </w:rPr>
              <w:t>рактическая</w:t>
            </w:r>
            <w:proofErr w:type="spellEnd"/>
            <w:r w:rsidRPr="00A93C3F">
              <w:rPr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Занятие-исследование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147A" w:rsidRPr="00997C90" w:rsidRDefault="00DF147A" w:rsidP="0046513B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rPr>
                <w:kern w:val="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«Ц</w:t>
            </w:r>
            <w:r w:rsidRPr="00997C90">
              <w:rPr>
                <w:color w:val="000000"/>
                <w:sz w:val="24"/>
                <w:szCs w:val="24"/>
              </w:rPr>
              <w:t>ентр» шахматной доски, горизонтальная и вертикальная линии, «диагональ»</w:t>
            </w:r>
            <w:proofErr w:type="gramStart"/>
            <w:r w:rsidRPr="00997C9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97C90">
              <w:rPr>
                <w:color w:val="000000"/>
                <w:sz w:val="24"/>
                <w:szCs w:val="24"/>
              </w:rPr>
              <w:t>овторение, закрепление знаний о шахматной доске – горизонтали, вертикали</w:t>
            </w:r>
          </w:p>
        </w:tc>
        <w:tc>
          <w:tcPr>
            <w:tcW w:w="1559" w:type="dxa"/>
          </w:tcPr>
          <w:p w:rsidR="00DF147A" w:rsidRDefault="00DF147A" w:rsidP="0046513B">
            <w:r w:rsidRPr="001C1A2F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1C1A2F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1C1A2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Pr="00A93C3F" w:rsidRDefault="00DF147A" w:rsidP="0046513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93C3F">
              <w:rPr>
                <w:color w:val="000000"/>
                <w:sz w:val="24"/>
                <w:szCs w:val="24"/>
              </w:rPr>
              <w:t xml:space="preserve">Фронтальный </w:t>
            </w:r>
            <w:proofErr w:type="spellStart"/>
            <w:r w:rsidRPr="00A93C3F">
              <w:rPr>
                <w:color w:val="000000"/>
                <w:sz w:val="24"/>
                <w:szCs w:val="24"/>
              </w:rPr>
              <w:t>опрос</w:t>
            </w:r>
            <w:proofErr w:type="gramStart"/>
            <w:r w:rsidRPr="00A93C3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93C3F">
              <w:rPr>
                <w:color w:val="000000"/>
                <w:sz w:val="24"/>
                <w:szCs w:val="24"/>
              </w:rPr>
              <w:t>рактическая</w:t>
            </w:r>
            <w:proofErr w:type="spellEnd"/>
            <w:r w:rsidRPr="00A93C3F">
              <w:rPr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Занятие-исследование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147A" w:rsidRPr="00997C90" w:rsidRDefault="00DF147A" w:rsidP="0046513B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rPr>
                <w:kern w:val="3"/>
                <w:sz w:val="24"/>
                <w:szCs w:val="24"/>
              </w:rPr>
            </w:pPr>
            <w:r w:rsidRPr="00997C90">
              <w:rPr>
                <w:color w:val="000000"/>
                <w:sz w:val="24"/>
                <w:szCs w:val="24"/>
              </w:rPr>
              <w:t>«Шахматный» алфавит. Повторение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97C90">
              <w:rPr>
                <w:color w:val="000000"/>
                <w:sz w:val="24"/>
                <w:szCs w:val="24"/>
              </w:rPr>
              <w:t xml:space="preserve">закрепление знаний шахматный алфавит, шахматная нотация </w:t>
            </w:r>
          </w:p>
        </w:tc>
        <w:tc>
          <w:tcPr>
            <w:tcW w:w="1559" w:type="dxa"/>
          </w:tcPr>
          <w:p w:rsidR="00DF147A" w:rsidRDefault="00DF147A" w:rsidP="0046513B">
            <w:r w:rsidRPr="001C1A2F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1C1A2F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1C1A2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Pr="00A93C3F" w:rsidRDefault="00DF147A" w:rsidP="0046513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93C3F">
              <w:rPr>
                <w:color w:val="000000"/>
                <w:sz w:val="24"/>
                <w:szCs w:val="24"/>
              </w:rPr>
              <w:t xml:space="preserve">Фронтальный </w:t>
            </w:r>
            <w:proofErr w:type="spellStart"/>
            <w:r w:rsidRPr="00A93C3F">
              <w:rPr>
                <w:color w:val="000000"/>
                <w:sz w:val="24"/>
                <w:szCs w:val="24"/>
              </w:rPr>
              <w:t>опрос</w:t>
            </w:r>
            <w:proofErr w:type="gramStart"/>
            <w:r w:rsidRPr="00A93C3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93C3F">
              <w:rPr>
                <w:color w:val="000000"/>
                <w:sz w:val="24"/>
                <w:szCs w:val="24"/>
              </w:rPr>
              <w:t>рактическая</w:t>
            </w:r>
            <w:proofErr w:type="spellEnd"/>
            <w:r w:rsidRPr="00A93C3F">
              <w:rPr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DF147A" w:rsidTr="0046513B">
        <w:tc>
          <w:tcPr>
            <w:tcW w:w="567" w:type="dxa"/>
            <w:vMerge w:val="restart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Занятие-исследование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F91F21" w:rsidRDefault="00DF147A" w:rsidP="0046513B">
            <w:pPr>
              <w:pStyle w:val="a4"/>
              <w:spacing w:before="0" w:after="0" w:line="276" w:lineRule="auto"/>
              <w:jc w:val="both"/>
              <w:rPr>
                <w:kern w:val="3"/>
              </w:rPr>
            </w:pPr>
            <w:r w:rsidRPr="00F91F21">
              <w:rPr>
                <w:kern w:val="3"/>
              </w:rPr>
              <w:t>Шахматные фигуры. Начальное положение.</w:t>
            </w:r>
            <w:r w:rsidRPr="00F91F21">
              <w:rPr>
                <w:color w:val="000000"/>
                <w:kern w:val="3"/>
              </w:rPr>
              <w:t xml:space="preserve"> Упражнение в правильном названии шахматных фигур.</w:t>
            </w:r>
          </w:p>
        </w:tc>
        <w:tc>
          <w:tcPr>
            <w:tcW w:w="1559" w:type="dxa"/>
          </w:tcPr>
          <w:p w:rsidR="00DF147A" w:rsidRDefault="00DF147A" w:rsidP="0046513B">
            <w:r w:rsidRPr="00BE1AEA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BE1AEA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BE1A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Pr="00A93C3F" w:rsidRDefault="00DF147A" w:rsidP="0046513B">
            <w:pPr>
              <w:widowControl w:val="0"/>
              <w:tabs>
                <w:tab w:val="left" w:pos="206"/>
              </w:tabs>
              <w:suppressAutoHyphens/>
              <w:overflowPunct w:val="0"/>
              <w:autoSpaceDE w:val="0"/>
              <w:spacing w:line="276" w:lineRule="auto"/>
              <w:jc w:val="both"/>
              <w:rPr>
                <w:kern w:val="3"/>
                <w:sz w:val="24"/>
                <w:szCs w:val="24"/>
              </w:rPr>
            </w:pPr>
            <w:r w:rsidRPr="00A93C3F">
              <w:rPr>
                <w:kern w:val="3"/>
                <w:sz w:val="24"/>
                <w:szCs w:val="24"/>
              </w:rPr>
              <w:tab/>
            </w:r>
            <w:r w:rsidRPr="00A93C3F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rPr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Занятие - игра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147A" w:rsidRPr="00F91F21" w:rsidRDefault="00DF147A" w:rsidP="0046513B">
            <w:pPr>
              <w:pStyle w:val="a4"/>
              <w:spacing w:before="0" w:after="0" w:line="276" w:lineRule="auto"/>
              <w:jc w:val="both"/>
              <w:rPr>
                <w:kern w:val="3"/>
              </w:rPr>
            </w:pPr>
            <w:r w:rsidRPr="00F91F21">
              <w:rPr>
                <w:color w:val="000000"/>
              </w:rPr>
              <w:t xml:space="preserve">Сравнение фигур между собой. </w:t>
            </w:r>
            <w:r w:rsidRPr="00F91F21">
              <w:rPr>
                <w:color w:val="000000"/>
                <w:kern w:val="3"/>
              </w:rPr>
              <w:t xml:space="preserve">Упражнение в </w:t>
            </w:r>
            <w:r w:rsidRPr="00F91F21">
              <w:rPr>
                <w:color w:val="000000"/>
                <w:kern w:val="3"/>
              </w:rPr>
              <w:lastRenderedPageBreak/>
              <w:t>нахождении той или иной фигуры в ряду остальных.</w:t>
            </w:r>
          </w:p>
        </w:tc>
        <w:tc>
          <w:tcPr>
            <w:tcW w:w="1559" w:type="dxa"/>
          </w:tcPr>
          <w:p w:rsidR="00DF147A" w:rsidRDefault="00DF147A" w:rsidP="0046513B">
            <w:r w:rsidRPr="00AF34AD">
              <w:rPr>
                <w:color w:val="000000"/>
                <w:sz w:val="24"/>
                <w:szCs w:val="24"/>
              </w:rPr>
              <w:lastRenderedPageBreak/>
              <w:t xml:space="preserve">Кабинет </w:t>
            </w:r>
            <w:proofErr w:type="spellStart"/>
            <w:r w:rsidRPr="00AF34AD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AF34A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3D7EAA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rPr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Занятие - игра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147A" w:rsidRPr="00F91F21" w:rsidRDefault="00DF147A" w:rsidP="0046513B">
            <w:pPr>
              <w:pStyle w:val="a4"/>
              <w:spacing w:before="0" w:after="0" w:line="276" w:lineRule="auto"/>
              <w:jc w:val="both"/>
              <w:rPr>
                <w:kern w:val="3"/>
              </w:rPr>
            </w:pPr>
            <w:r w:rsidRPr="00F91F21">
              <w:rPr>
                <w:color w:val="000000"/>
              </w:rPr>
              <w:t>Овладение новыми понятиями: «начальное положение или начальная позиция», «партия», запомнить правило «ферзь любит свой цвет».</w:t>
            </w:r>
          </w:p>
        </w:tc>
        <w:tc>
          <w:tcPr>
            <w:tcW w:w="1559" w:type="dxa"/>
          </w:tcPr>
          <w:p w:rsidR="00DF147A" w:rsidRDefault="00DF147A" w:rsidP="0046513B">
            <w:r w:rsidRPr="00AF34AD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AF34AD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AF34A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3D7EAA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 w:val="restart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Заняти</w:t>
            </w:r>
            <w:proofErr w:type="gramStart"/>
            <w:r w:rsidRPr="007559AC">
              <w:rPr>
                <w:sz w:val="24"/>
                <w:szCs w:val="24"/>
              </w:rPr>
              <w:t>е-</w:t>
            </w:r>
            <w:proofErr w:type="gramEnd"/>
            <w:r w:rsidRPr="007559AC">
              <w:rPr>
                <w:sz w:val="24"/>
                <w:szCs w:val="24"/>
              </w:rPr>
              <w:t>-игра</w:t>
            </w:r>
          </w:p>
          <w:p w:rsidR="00DF147A" w:rsidRPr="007559AC" w:rsidRDefault="00DF147A" w:rsidP="0046513B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F91F21" w:rsidRDefault="00DF147A" w:rsidP="0046513B">
            <w:pPr>
              <w:pStyle w:val="a4"/>
              <w:spacing w:before="0" w:after="0" w:line="276" w:lineRule="auto"/>
              <w:jc w:val="both"/>
              <w:rPr>
                <w:kern w:val="3"/>
              </w:rPr>
            </w:pPr>
            <w:r w:rsidRPr="00F91F21">
              <w:rPr>
                <w:color w:val="000000"/>
                <w:kern w:val="3"/>
              </w:rPr>
              <w:t xml:space="preserve">Знакомство </w:t>
            </w:r>
            <w:r w:rsidRPr="00F91F21">
              <w:rPr>
                <w:color w:val="000000"/>
              </w:rPr>
              <w:t xml:space="preserve">с «пешкой». </w:t>
            </w:r>
            <w:r w:rsidRPr="00E26657">
              <w:rPr>
                <w:color w:val="000000"/>
                <w:kern w:val="3"/>
              </w:rPr>
              <w:t xml:space="preserve">Закрепление полученных знаний. </w:t>
            </w:r>
            <w:r w:rsidRPr="00E26657">
              <w:rPr>
                <w:kern w:val="3"/>
              </w:rPr>
              <w:t>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BE1AEA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BE1AEA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BE1A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Pr="00A93C3F" w:rsidRDefault="00DF147A" w:rsidP="0046513B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rPr>
                <w:kern w:val="3"/>
                <w:sz w:val="24"/>
                <w:szCs w:val="24"/>
              </w:rPr>
            </w:pPr>
            <w:r w:rsidRPr="00A93C3F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F91F21" w:rsidRDefault="00DF147A" w:rsidP="0046513B">
            <w:pPr>
              <w:pStyle w:val="a4"/>
              <w:spacing w:before="0" w:after="0" w:line="276" w:lineRule="auto"/>
              <w:jc w:val="both"/>
              <w:rPr>
                <w:kern w:val="3"/>
              </w:rPr>
            </w:pPr>
            <w:r w:rsidRPr="00F91F21">
              <w:rPr>
                <w:color w:val="000000"/>
              </w:rPr>
              <w:t>Место пешки в начальном положении.</w:t>
            </w:r>
            <w:r w:rsidRPr="00E26657">
              <w:rPr>
                <w:color w:val="000000"/>
                <w:kern w:val="3"/>
              </w:rPr>
              <w:t xml:space="preserve"> Закрепление полученных знаний. </w:t>
            </w:r>
            <w:r w:rsidRPr="00E26657">
              <w:rPr>
                <w:kern w:val="3"/>
              </w:rPr>
              <w:t>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E41610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E41610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E4161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054A1C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F91F21" w:rsidRDefault="00DF147A" w:rsidP="0046513B">
            <w:pPr>
              <w:pStyle w:val="a4"/>
              <w:spacing w:before="0" w:after="0" w:line="276" w:lineRule="auto"/>
              <w:jc w:val="both"/>
              <w:rPr>
                <w:kern w:val="3"/>
              </w:rPr>
            </w:pPr>
            <w:r w:rsidRPr="00F91F21">
              <w:rPr>
                <w:color w:val="000000"/>
              </w:rPr>
              <w:t>Ход пешки, взятие.</w:t>
            </w:r>
            <w:r w:rsidRPr="00E26657">
              <w:rPr>
                <w:color w:val="000000"/>
                <w:kern w:val="3"/>
              </w:rPr>
              <w:t xml:space="preserve"> Закрепление полученных знаний. </w:t>
            </w:r>
            <w:r w:rsidRPr="00E26657">
              <w:rPr>
                <w:kern w:val="3"/>
              </w:rPr>
              <w:t>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E41610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E41610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E4161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054A1C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F91F21" w:rsidRDefault="00DF147A" w:rsidP="0046513B">
            <w:pPr>
              <w:pStyle w:val="a4"/>
              <w:spacing w:before="0" w:after="0" w:line="276" w:lineRule="auto"/>
              <w:jc w:val="both"/>
              <w:rPr>
                <w:kern w:val="3"/>
              </w:rPr>
            </w:pPr>
            <w:r w:rsidRPr="00F91F21">
              <w:rPr>
                <w:color w:val="000000"/>
              </w:rPr>
              <w:t>Взятие на проходе</w:t>
            </w:r>
            <w:r>
              <w:rPr>
                <w:color w:val="000000"/>
              </w:rPr>
              <w:t xml:space="preserve">. </w:t>
            </w:r>
            <w:r w:rsidRPr="00E26657">
              <w:rPr>
                <w:color w:val="000000"/>
                <w:kern w:val="3"/>
              </w:rPr>
              <w:t xml:space="preserve">Закрепление полученных знаний. </w:t>
            </w:r>
            <w:r w:rsidRPr="00E26657">
              <w:rPr>
                <w:kern w:val="3"/>
              </w:rPr>
              <w:t>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E41610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E41610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E4161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054A1C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F91F21" w:rsidRDefault="00DF147A" w:rsidP="0046513B">
            <w:pPr>
              <w:pStyle w:val="a4"/>
              <w:spacing w:before="0" w:after="0" w:line="276" w:lineRule="auto"/>
              <w:jc w:val="both"/>
              <w:rPr>
                <w:kern w:val="3"/>
              </w:rPr>
            </w:pPr>
            <w:r w:rsidRPr="00F91F21">
              <w:rPr>
                <w:color w:val="000000"/>
              </w:rPr>
              <w:t>Превращение пешки.</w:t>
            </w:r>
            <w:r w:rsidRPr="00E26657">
              <w:rPr>
                <w:color w:val="000000"/>
                <w:kern w:val="3"/>
              </w:rPr>
              <w:t xml:space="preserve"> Закрепление полученных знаний. </w:t>
            </w:r>
            <w:r w:rsidRPr="00E26657">
              <w:rPr>
                <w:kern w:val="3"/>
              </w:rPr>
              <w:t>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E41610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E41610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E4161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054A1C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 w:val="restart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Занятие-практикум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68013E" w:rsidRDefault="00DF147A" w:rsidP="0046513B">
            <w:pPr>
              <w:pStyle w:val="a4"/>
              <w:spacing w:before="0" w:after="0"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68013E">
              <w:rPr>
                <w:color w:val="000000"/>
              </w:rPr>
              <w:t xml:space="preserve">Шахматная фигура «Ладья». </w:t>
            </w:r>
            <w:r w:rsidRPr="0068013E">
              <w:rPr>
                <w:color w:val="000000"/>
                <w:kern w:val="3"/>
              </w:rPr>
              <w:t>Закрепление теории: демонстрация места ладьи в начальном положении, хода фигуры.</w:t>
            </w:r>
            <w:r w:rsidRPr="0068013E">
              <w:rPr>
                <w:color w:val="000000"/>
              </w:rPr>
              <w:t xml:space="preserve"> Упражнения в умении ходить ладьёй, отслеживать взаимодействие между белой и чёрной ладьёй на шахматной доске, учиться предвидеть события на шахматной доске на один ход </w:t>
            </w:r>
            <w:r w:rsidRPr="0068013E">
              <w:rPr>
                <w:color w:val="000000"/>
              </w:rPr>
              <w:lastRenderedPageBreak/>
              <w:t>вперёд.</w:t>
            </w:r>
          </w:p>
        </w:tc>
        <w:tc>
          <w:tcPr>
            <w:tcW w:w="1559" w:type="dxa"/>
          </w:tcPr>
          <w:p w:rsidR="00DF147A" w:rsidRDefault="00DF147A" w:rsidP="0046513B">
            <w:r w:rsidRPr="00BE1AEA">
              <w:rPr>
                <w:color w:val="000000"/>
                <w:sz w:val="24"/>
                <w:szCs w:val="24"/>
              </w:rPr>
              <w:lastRenderedPageBreak/>
              <w:t xml:space="preserve">Кабинет </w:t>
            </w:r>
            <w:proofErr w:type="spellStart"/>
            <w:r w:rsidRPr="00BE1AEA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BE1A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Pr="00A93C3F" w:rsidRDefault="00DF147A" w:rsidP="0046513B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rPr>
                <w:kern w:val="3"/>
                <w:sz w:val="24"/>
                <w:szCs w:val="24"/>
              </w:rPr>
            </w:pPr>
            <w:r w:rsidRPr="00A93C3F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rPr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Занятие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68013E" w:rsidRDefault="00DF147A" w:rsidP="0046513B">
            <w:pPr>
              <w:pStyle w:val="a4"/>
              <w:spacing w:before="0" w:after="0"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68013E">
              <w:rPr>
                <w:color w:val="000000"/>
              </w:rPr>
              <w:t xml:space="preserve">Знакомство с </w:t>
            </w:r>
            <w:r w:rsidRPr="0068013E">
              <w:rPr>
                <w:color w:val="000000"/>
                <w:kern w:val="3"/>
              </w:rPr>
              <w:t>новым понятием «ход фигуры».</w:t>
            </w:r>
            <w:r w:rsidRPr="0068013E">
              <w:rPr>
                <w:color w:val="000000"/>
              </w:rPr>
              <w:t xml:space="preserve"> Решение простейших шахматных задач.</w:t>
            </w:r>
          </w:p>
        </w:tc>
        <w:tc>
          <w:tcPr>
            <w:tcW w:w="1559" w:type="dxa"/>
          </w:tcPr>
          <w:p w:rsidR="00DF147A" w:rsidRDefault="00DF147A" w:rsidP="0046513B">
            <w:r w:rsidRPr="00B926E0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B926E0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B926E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294AAA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rPr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Занятие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68013E" w:rsidRDefault="00DF147A" w:rsidP="0046513B">
            <w:pPr>
              <w:pStyle w:val="a4"/>
              <w:spacing w:before="0" w:after="0"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68013E">
              <w:rPr>
                <w:color w:val="000000"/>
              </w:rPr>
              <w:t xml:space="preserve">Знакомство с </w:t>
            </w:r>
            <w:r w:rsidRPr="0068013E">
              <w:rPr>
                <w:color w:val="000000"/>
                <w:kern w:val="3"/>
              </w:rPr>
              <w:t>новым понятием «взятие».</w:t>
            </w:r>
            <w:r w:rsidRPr="0068013E">
              <w:rPr>
                <w:color w:val="000000"/>
              </w:rPr>
              <w:t xml:space="preserve"> Решение простейших шахматных задач.</w:t>
            </w:r>
          </w:p>
        </w:tc>
        <w:tc>
          <w:tcPr>
            <w:tcW w:w="1559" w:type="dxa"/>
          </w:tcPr>
          <w:p w:rsidR="00DF147A" w:rsidRDefault="00DF147A" w:rsidP="0046513B">
            <w:r w:rsidRPr="00B926E0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B926E0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B926E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294AAA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rPr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Занятие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F147A" w:rsidRPr="0068013E" w:rsidRDefault="00DF147A" w:rsidP="0046513B">
            <w:pPr>
              <w:pStyle w:val="a4"/>
              <w:spacing w:before="0" w:after="0"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68013E">
              <w:rPr>
                <w:color w:val="000000"/>
              </w:rPr>
              <w:t xml:space="preserve">Ладейные окончания. </w:t>
            </w:r>
            <w:r w:rsidRPr="0068013E">
              <w:rPr>
                <w:kern w:val="3"/>
              </w:rPr>
              <w:t>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B926E0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B926E0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B926E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294AAA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 w:val="restart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rPr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Занятие-игра</w:t>
            </w:r>
          </w:p>
        </w:tc>
        <w:tc>
          <w:tcPr>
            <w:tcW w:w="1056" w:type="dxa"/>
          </w:tcPr>
          <w:p w:rsidR="00DF147A" w:rsidRPr="0068013E" w:rsidRDefault="00DF147A" w:rsidP="0046513B">
            <w:pPr>
              <w:jc w:val="center"/>
              <w:rPr>
                <w:sz w:val="24"/>
                <w:szCs w:val="24"/>
              </w:rPr>
            </w:pPr>
            <w:r w:rsidRPr="006801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F147A" w:rsidRPr="0068013E" w:rsidRDefault="00DF147A" w:rsidP="0046513B">
            <w:pPr>
              <w:pStyle w:val="a4"/>
              <w:spacing w:before="0" w:after="0" w:line="276" w:lineRule="auto"/>
              <w:jc w:val="both"/>
              <w:rPr>
                <w:color w:val="000000"/>
              </w:rPr>
            </w:pPr>
            <w:r w:rsidRPr="0068013E">
              <w:rPr>
                <w:color w:val="000000"/>
              </w:rPr>
              <w:t>Шахматная фигура «Слон».</w:t>
            </w:r>
          </w:p>
        </w:tc>
        <w:tc>
          <w:tcPr>
            <w:tcW w:w="1559" w:type="dxa"/>
          </w:tcPr>
          <w:p w:rsidR="00DF147A" w:rsidRDefault="00DF147A" w:rsidP="0046513B">
            <w:r w:rsidRPr="00BE1AEA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BE1AEA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BE1A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Pr="00A93C3F" w:rsidRDefault="00DF147A" w:rsidP="0046513B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rPr>
                <w:kern w:val="3"/>
                <w:sz w:val="24"/>
                <w:szCs w:val="24"/>
              </w:rPr>
            </w:pPr>
            <w:r w:rsidRPr="00A93C3F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rPr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Заняти</w:t>
            </w:r>
            <w:proofErr w:type="gramStart"/>
            <w:r w:rsidRPr="007559AC">
              <w:rPr>
                <w:sz w:val="24"/>
                <w:szCs w:val="24"/>
              </w:rPr>
              <w:t>е-</w:t>
            </w:r>
            <w:proofErr w:type="gramEnd"/>
            <w:r w:rsidRPr="007559AC">
              <w:rPr>
                <w:sz w:val="24"/>
                <w:szCs w:val="24"/>
              </w:rPr>
              <w:t xml:space="preserve"> практикум</w:t>
            </w:r>
          </w:p>
        </w:tc>
        <w:tc>
          <w:tcPr>
            <w:tcW w:w="1056" w:type="dxa"/>
          </w:tcPr>
          <w:p w:rsidR="00DF147A" w:rsidRPr="0068013E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801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0E4E48" w:rsidRDefault="00DF147A" w:rsidP="0046513B">
            <w:pPr>
              <w:pStyle w:val="a4"/>
              <w:spacing w:before="0" w:after="0" w:line="276" w:lineRule="auto"/>
              <w:jc w:val="both"/>
              <w:rPr>
                <w:color w:val="000000"/>
              </w:rPr>
            </w:pPr>
            <w:r w:rsidRPr="000E4E48">
              <w:rPr>
                <w:color w:val="000000"/>
              </w:rPr>
              <w:t xml:space="preserve">Место слона в начальном положении. </w:t>
            </w:r>
            <w:r w:rsidRPr="000E4E48">
              <w:rPr>
                <w:kern w:val="3"/>
              </w:rPr>
              <w:t>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E24F8A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E24F8A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E24F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536114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rPr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Заняти</w:t>
            </w:r>
            <w:proofErr w:type="gramStart"/>
            <w:r w:rsidRPr="007559AC">
              <w:rPr>
                <w:sz w:val="24"/>
                <w:szCs w:val="24"/>
              </w:rPr>
              <w:t>е-</w:t>
            </w:r>
            <w:proofErr w:type="gramEnd"/>
            <w:r w:rsidRPr="007559AC">
              <w:rPr>
                <w:sz w:val="24"/>
                <w:szCs w:val="24"/>
              </w:rPr>
              <w:t xml:space="preserve"> практикум</w:t>
            </w:r>
          </w:p>
        </w:tc>
        <w:tc>
          <w:tcPr>
            <w:tcW w:w="1056" w:type="dxa"/>
          </w:tcPr>
          <w:p w:rsidR="00DF147A" w:rsidRPr="0068013E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801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0E4E48" w:rsidRDefault="00DF147A" w:rsidP="0046513B">
            <w:pPr>
              <w:pStyle w:val="a4"/>
              <w:spacing w:before="0" w:after="0" w:line="276" w:lineRule="auto"/>
              <w:jc w:val="both"/>
              <w:rPr>
                <w:color w:val="000000"/>
              </w:rPr>
            </w:pPr>
            <w:proofErr w:type="spellStart"/>
            <w:r w:rsidRPr="000E4E48">
              <w:rPr>
                <w:color w:val="000000"/>
              </w:rPr>
              <w:t>Белопольные</w:t>
            </w:r>
            <w:proofErr w:type="spellEnd"/>
            <w:r w:rsidRPr="000E4E48">
              <w:rPr>
                <w:color w:val="000000"/>
              </w:rPr>
              <w:t xml:space="preserve"> и </w:t>
            </w:r>
            <w:proofErr w:type="spellStart"/>
            <w:r w:rsidRPr="000E4E48">
              <w:rPr>
                <w:color w:val="000000"/>
              </w:rPr>
              <w:t>чёрнопольные</w:t>
            </w:r>
            <w:proofErr w:type="spellEnd"/>
            <w:r w:rsidRPr="000E4E48">
              <w:rPr>
                <w:color w:val="000000"/>
              </w:rPr>
              <w:t xml:space="preserve"> слоны. </w:t>
            </w:r>
            <w:r w:rsidRPr="000E4E48">
              <w:rPr>
                <w:kern w:val="3"/>
              </w:rPr>
              <w:t>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E24F8A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E24F8A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E24F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536114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rPr>
          <w:trHeight w:val="738"/>
        </w:trPr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rPr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Заняти</w:t>
            </w:r>
            <w:proofErr w:type="gramStart"/>
            <w:r w:rsidRPr="007559AC">
              <w:rPr>
                <w:sz w:val="24"/>
                <w:szCs w:val="24"/>
              </w:rPr>
              <w:t>е-</w:t>
            </w:r>
            <w:proofErr w:type="gramEnd"/>
            <w:r w:rsidRPr="007559AC">
              <w:rPr>
                <w:sz w:val="24"/>
                <w:szCs w:val="24"/>
              </w:rPr>
              <w:t xml:space="preserve"> практикум</w:t>
            </w:r>
          </w:p>
        </w:tc>
        <w:tc>
          <w:tcPr>
            <w:tcW w:w="1056" w:type="dxa"/>
          </w:tcPr>
          <w:p w:rsidR="00DF147A" w:rsidRPr="0068013E" w:rsidRDefault="00DF147A" w:rsidP="0046513B">
            <w:pPr>
              <w:jc w:val="center"/>
              <w:rPr>
                <w:sz w:val="24"/>
                <w:szCs w:val="24"/>
              </w:rPr>
            </w:pPr>
            <w:r w:rsidRPr="0068013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0E4E48" w:rsidRDefault="00DF147A" w:rsidP="0046513B">
            <w:pPr>
              <w:pStyle w:val="a4"/>
              <w:spacing w:before="0" w:after="0" w:line="276" w:lineRule="auto"/>
              <w:jc w:val="both"/>
              <w:rPr>
                <w:color w:val="000000"/>
              </w:rPr>
            </w:pPr>
            <w:r w:rsidRPr="000E4E48">
              <w:rPr>
                <w:color w:val="000000"/>
              </w:rPr>
              <w:t xml:space="preserve">Ход слона. </w:t>
            </w:r>
            <w:r w:rsidRPr="000E4E48">
              <w:rPr>
                <w:kern w:val="3"/>
              </w:rPr>
              <w:t>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E24F8A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E24F8A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E24F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536114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7559AC" w:rsidRDefault="00DF147A" w:rsidP="0046513B">
            <w:pPr>
              <w:rPr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Заняти</w:t>
            </w:r>
            <w:proofErr w:type="gramStart"/>
            <w:r w:rsidRPr="007559AC">
              <w:rPr>
                <w:sz w:val="24"/>
                <w:szCs w:val="24"/>
              </w:rPr>
              <w:t>е-</w:t>
            </w:r>
            <w:proofErr w:type="gramEnd"/>
            <w:r w:rsidRPr="007559AC">
              <w:rPr>
                <w:sz w:val="24"/>
                <w:szCs w:val="24"/>
              </w:rPr>
              <w:t xml:space="preserve"> практикум </w:t>
            </w:r>
          </w:p>
        </w:tc>
        <w:tc>
          <w:tcPr>
            <w:tcW w:w="1056" w:type="dxa"/>
          </w:tcPr>
          <w:p w:rsidR="00DF147A" w:rsidRPr="0068013E" w:rsidRDefault="00DF147A" w:rsidP="0046513B">
            <w:pPr>
              <w:jc w:val="center"/>
              <w:rPr>
                <w:sz w:val="24"/>
                <w:szCs w:val="24"/>
              </w:rPr>
            </w:pPr>
            <w:r w:rsidRPr="0068013E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147A" w:rsidRPr="000E4E48" w:rsidRDefault="00DF147A" w:rsidP="0046513B">
            <w:pPr>
              <w:pStyle w:val="a4"/>
              <w:spacing w:before="0" w:after="0" w:line="276" w:lineRule="auto"/>
              <w:jc w:val="both"/>
              <w:rPr>
                <w:color w:val="000000"/>
              </w:rPr>
            </w:pPr>
            <w:r w:rsidRPr="000E4E48">
              <w:rPr>
                <w:color w:val="000000"/>
              </w:rPr>
              <w:t xml:space="preserve">Техника взятия слоном. </w:t>
            </w:r>
            <w:r w:rsidRPr="000E4E48">
              <w:rPr>
                <w:kern w:val="3"/>
              </w:rPr>
              <w:t>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E24F8A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E24F8A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E24F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536114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 w:val="restart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123D58" w:rsidRDefault="00DF147A" w:rsidP="0046513B">
            <w:r w:rsidRPr="00123D58">
              <w:t>Занятие</w:t>
            </w:r>
            <w:r>
              <w:t xml:space="preserve"> </w:t>
            </w:r>
            <w:proofErr w:type="gramStart"/>
            <w:r>
              <w:t>-и</w:t>
            </w:r>
            <w:proofErr w:type="gramEnd"/>
            <w:r>
              <w:t>гра</w:t>
            </w:r>
          </w:p>
        </w:tc>
        <w:tc>
          <w:tcPr>
            <w:tcW w:w="1056" w:type="dxa"/>
          </w:tcPr>
          <w:p w:rsidR="00DF147A" w:rsidRDefault="00DF147A" w:rsidP="0046513B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147A" w:rsidRPr="000E4E48" w:rsidRDefault="00DF147A" w:rsidP="0046513B">
            <w:pPr>
              <w:pStyle w:val="a4"/>
              <w:spacing w:before="0" w:after="0" w:line="276" w:lineRule="auto"/>
              <w:jc w:val="both"/>
              <w:rPr>
                <w:color w:val="000000"/>
              </w:rPr>
            </w:pPr>
            <w:r w:rsidRPr="000E4E48">
              <w:rPr>
                <w:color w:val="000000"/>
              </w:rPr>
              <w:t>Закрепление знаний о шахматных фигурах «ладья» и «слон» в игровой практике на шахматной доске.</w:t>
            </w:r>
          </w:p>
        </w:tc>
        <w:tc>
          <w:tcPr>
            <w:tcW w:w="1559" w:type="dxa"/>
          </w:tcPr>
          <w:p w:rsidR="00DF147A" w:rsidRDefault="00DF147A" w:rsidP="0046513B">
            <w:r w:rsidRPr="00BE1AEA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BE1AEA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BE1A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Pr="00A93C3F" w:rsidRDefault="00DF147A" w:rsidP="0046513B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rPr>
                <w:kern w:val="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Фронтальный опрос. </w:t>
            </w:r>
            <w:r w:rsidRPr="00A93C3F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123D58" w:rsidRDefault="00DF147A" w:rsidP="0046513B">
            <w:r w:rsidRPr="00123D58">
              <w:t>Занятие</w:t>
            </w:r>
            <w:r>
              <w:t xml:space="preserve"> </w:t>
            </w:r>
            <w:proofErr w:type="gramStart"/>
            <w:r>
              <w:t>-и</w:t>
            </w:r>
            <w:proofErr w:type="gramEnd"/>
            <w:r>
              <w:t>гра</w:t>
            </w:r>
          </w:p>
        </w:tc>
        <w:tc>
          <w:tcPr>
            <w:tcW w:w="1056" w:type="dxa"/>
          </w:tcPr>
          <w:p w:rsidR="00DF147A" w:rsidRDefault="00DF147A" w:rsidP="0046513B">
            <w:r>
              <w:t>3</w:t>
            </w:r>
          </w:p>
        </w:tc>
        <w:tc>
          <w:tcPr>
            <w:tcW w:w="2835" w:type="dxa"/>
          </w:tcPr>
          <w:p w:rsidR="00DF147A" w:rsidRPr="000E4E48" w:rsidRDefault="00DF147A" w:rsidP="0046513B">
            <w:pPr>
              <w:pStyle w:val="a4"/>
              <w:spacing w:before="0" w:after="0" w:line="276" w:lineRule="auto"/>
              <w:jc w:val="both"/>
              <w:rPr>
                <w:color w:val="000000"/>
              </w:rPr>
            </w:pPr>
            <w:r w:rsidRPr="000E4E48">
              <w:rPr>
                <w:color w:val="000000"/>
              </w:rPr>
              <w:t>Ладья против слона. Игровая практика.</w:t>
            </w:r>
          </w:p>
        </w:tc>
        <w:tc>
          <w:tcPr>
            <w:tcW w:w="1559" w:type="dxa"/>
          </w:tcPr>
          <w:p w:rsidR="00DF147A" w:rsidRDefault="00DF147A" w:rsidP="0046513B">
            <w:r w:rsidRPr="005E6C70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5E6C70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5E6C7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4D4FBF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123D58" w:rsidRDefault="00DF147A" w:rsidP="0046513B">
            <w:r w:rsidRPr="007559AC">
              <w:rPr>
                <w:sz w:val="24"/>
                <w:szCs w:val="24"/>
              </w:rPr>
              <w:t>Заняти</w:t>
            </w:r>
            <w:proofErr w:type="gramStart"/>
            <w:r w:rsidRPr="007559AC">
              <w:rPr>
                <w:sz w:val="24"/>
                <w:szCs w:val="24"/>
              </w:rPr>
              <w:t>е-</w:t>
            </w:r>
            <w:proofErr w:type="gramEnd"/>
            <w:r w:rsidRPr="007559AC">
              <w:rPr>
                <w:sz w:val="24"/>
                <w:szCs w:val="24"/>
              </w:rPr>
              <w:t xml:space="preserve"> практикум</w:t>
            </w:r>
          </w:p>
        </w:tc>
        <w:tc>
          <w:tcPr>
            <w:tcW w:w="1056" w:type="dxa"/>
          </w:tcPr>
          <w:p w:rsidR="00DF147A" w:rsidRDefault="00DF147A" w:rsidP="0046513B">
            <w:r>
              <w:t>4</w:t>
            </w:r>
          </w:p>
        </w:tc>
        <w:tc>
          <w:tcPr>
            <w:tcW w:w="2835" w:type="dxa"/>
          </w:tcPr>
          <w:p w:rsidR="00DF147A" w:rsidRPr="000E4E48" w:rsidRDefault="00DF147A" w:rsidP="0046513B">
            <w:pPr>
              <w:pStyle w:val="a4"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Упражнения на развитие умений </w:t>
            </w:r>
            <w:proofErr w:type="spellStart"/>
            <w:r w:rsidRPr="000E4E48">
              <w:rPr>
                <w:color w:val="000000"/>
              </w:rPr>
              <w:t>взаимодейс</w:t>
            </w:r>
            <w:proofErr w:type="gramStart"/>
            <w:r w:rsidRPr="000E4E48">
              <w:rPr>
                <w:color w:val="000000"/>
              </w:rPr>
              <w:t>т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0E4E48">
              <w:rPr>
                <w:color w:val="000000"/>
              </w:rPr>
              <w:t>вовать</w:t>
            </w:r>
            <w:proofErr w:type="spellEnd"/>
            <w:r w:rsidRPr="000E4E48">
              <w:rPr>
                <w:color w:val="000000"/>
              </w:rPr>
              <w:t xml:space="preserve"> между фигурами на шахматной доске.</w:t>
            </w:r>
            <w:r w:rsidRPr="000E4E48">
              <w:rPr>
                <w:kern w:val="3"/>
              </w:rPr>
              <w:t xml:space="preserve"> 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5E6C70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5E6C70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5E6C7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4D4FBF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 w:val="restart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123D58" w:rsidRDefault="00DF147A" w:rsidP="0046513B">
            <w:r w:rsidRPr="00123D58">
              <w:t>Занятие</w:t>
            </w:r>
            <w:r>
              <w:t xml:space="preserve"> </w:t>
            </w:r>
            <w:proofErr w:type="gramStart"/>
            <w:r>
              <w:t>-и</w:t>
            </w:r>
            <w:proofErr w:type="gramEnd"/>
            <w:r>
              <w:t>гра</w:t>
            </w:r>
          </w:p>
        </w:tc>
        <w:tc>
          <w:tcPr>
            <w:tcW w:w="1056" w:type="dxa"/>
          </w:tcPr>
          <w:p w:rsidR="00DF147A" w:rsidRPr="000E4E48" w:rsidRDefault="00DF147A" w:rsidP="0046513B">
            <w:pPr>
              <w:jc w:val="center"/>
              <w:rPr>
                <w:sz w:val="24"/>
                <w:szCs w:val="24"/>
              </w:rPr>
            </w:pPr>
            <w:r w:rsidRPr="000E4E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0E4E48" w:rsidRDefault="00DF147A" w:rsidP="0046513B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0E4E48">
              <w:rPr>
                <w:color w:val="000000"/>
                <w:kern w:val="3"/>
              </w:rPr>
              <w:t xml:space="preserve">Знакомство </w:t>
            </w:r>
            <w:r w:rsidRPr="000E4E48">
              <w:rPr>
                <w:color w:val="000000"/>
              </w:rPr>
              <w:t xml:space="preserve">с шахматной фигурой «ферзь». </w:t>
            </w:r>
          </w:p>
        </w:tc>
        <w:tc>
          <w:tcPr>
            <w:tcW w:w="1559" w:type="dxa"/>
          </w:tcPr>
          <w:p w:rsidR="00DF147A" w:rsidRDefault="00DF147A" w:rsidP="0046513B">
            <w:r w:rsidRPr="00BE1AEA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BE1AEA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BE1A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Pr="00A93C3F" w:rsidRDefault="00DF147A" w:rsidP="0046513B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rPr>
                <w:kern w:val="3"/>
                <w:sz w:val="24"/>
                <w:szCs w:val="24"/>
              </w:rPr>
            </w:pPr>
            <w:r w:rsidRPr="00A93C3F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123D58" w:rsidRDefault="00DF147A" w:rsidP="0046513B">
            <w:r w:rsidRPr="00123D58">
              <w:t>Занятие</w:t>
            </w:r>
            <w:r>
              <w:t xml:space="preserve"> </w:t>
            </w:r>
            <w:proofErr w:type="gramStart"/>
            <w:r>
              <w:t>-и</w:t>
            </w:r>
            <w:proofErr w:type="gramEnd"/>
            <w:r>
              <w:t>гра</w:t>
            </w:r>
          </w:p>
        </w:tc>
        <w:tc>
          <w:tcPr>
            <w:tcW w:w="1056" w:type="dxa"/>
          </w:tcPr>
          <w:p w:rsidR="00DF147A" w:rsidRPr="000E4E48" w:rsidRDefault="00DF147A" w:rsidP="0046513B">
            <w:pPr>
              <w:jc w:val="center"/>
              <w:rPr>
                <w:sz w:val="24"/>
                <w:szCs w:val="24"/>
              </w:rPr>
            </w:pPr>
            <w:r w:rsidRPr="000E4E4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0E4E48" w:rsidRDefault="00DF147A" w:rsidP="0046513B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0E4E48">
              <w:rPr>
                <w:color w:val="000000"/>
              </w:rPr>
              <w:t>Место ферзя в начальной позиции.</w:t>
            </w:r>
          </w:p>
        </w:tc>
        <w:tc>
          <w:tcPr>
            <w:tcW w:w="1559" w:type="dxa"/>
          </w:tcPr>
          <w:p w:rsidR="00DF147A" w:rsidRDefault="00DF147A" w:rsidP="0046513B">
            <w:r w:rsidRPr="00E872A4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E872A4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E872A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1D005B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F409F6" w:rsidRDefault="00DF147A" w:rsidP="0046513B">
            <w:pPr>
              <w:rPr>
                <w:sz w:val="24"/>
                <w:szCs w:val="24"/>
              </w:rPr>
            </w:pPr>
            <w:r w:rsidRPr="00F409F6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- практикум</w:t>
            </w:r>
          </w:p>
        </w:tc>
        <w:tc>
          <w:tcPr>
            <w:tcW w:w="1056" w:type="dxa"/>
          </w:tcPr>
          <w:p w:rsidR="00DF147A" w:rsidRPr="000E4E48" w:rsidRDefault="00DF147A" w:rsidP="0046513B">
            <w:pPr>
              <w:jc w:val="center"/>
              <w:rPr>
                <w:sz w:val="24"/>
                <w:szCs w:val="24"/>
              </w:rPr>
            </w:pPr>
            <w:r w:rsidRPr="000E4E4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DF147A" w:rsidRPr="000E4E48" w:rsidRDefault="00DF147A" w:rsidP="0046513B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0E4E48">
              <w:rPr>
                <w:color w:val="000000"/>
              </w:rPr>
              <w:t>Ход ферзя.</w:t>
            </w:r>
            <w:r w:rsidRPr="000E4E48">
              <w:rPr>
                <w:kern w:val="3"/>
              </w:rPr>
              <w:t xml:space="preserve"> Разбор </w:t>
            </w:r>
            <w:r w:rsidRPr="000E4E48">
              <w:rPr>
                <w:kern w:val="3"/>
              </w:rPr>
              <w:lastRenderedPageBreak/>
              <w:t>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E872A4">
              <w:rPr>
                <w:color w:val="000000"/>
                <w:sz w:val="24"/>
                <w:szCs w:val="24"/>
              </w:rPr>
              <w:lastRenderedPageBreak/>
              <w:t xml:space="preserve">Кабинет </w:t>
            </w:r>
            <w:proofErr w:type="spellStart"/>
            <w:r w:rsidRPr="00E872A4">
              <w:rPr>
                <w:color w:val="000000"/>
                <w:sz w:val="24"/>
                <w:szCs w:val="24"/>
              </w:rPr>
              <w:lastRenderedPageBreak/>
              <w:t>коворкинга</w:t>
            </w:r>
            <w:proofErr w:type="spellEnd"/>
            <w:r w:rsidRPr="00E872A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1D005B">
              <w:rPr>
                <w:color w:val="000000"/>
                <w:sz w:val="24"/>
                <w:szCs w:val="24"/>
              </w:rPr>
              <w:lastRenderedPageBreak/>
              <w:t xml:space="preserve">Практическая </w:t>
            </w:r>
            <w:r w:rsidRPr="001D005B">
              <w:rPr>
                <w:color w:val="000000"/>
                <w:sz w:val="24"/>
                <w:szCs w:val="24"/>
              </w:rPr>
              <w:lastRenderedPageBreak/>
              <w:t>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F409F6" w:rsidRDefault="00DF147A" w:rsidP="0046513B">
            <w:pPr>
              <w:rPr>
                <w:sz w:val="24"/>
                <w:szCs w:val="24"/>
              </w:rPr>
            </w:pPr>
            <w:r w:rsidRPr="00F409F6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- практикум</w:t>
            </w:r>
          </w:p>
        </w:tc>
        <w:tc>
          <w:tcPr>
            <w:tcW w:w="1056" w:type="dxa"/>
          </w:tcPr>
          <w:p w:rsidR="00DF147A" w:rsidRPr="000E4E48" w:rsidRDefault="00DF147A" w:rsidP="0046513B">
            <w:pPr>
              <w:jc w:val="center"/>
              <w:rPr>
                <w:sz w:val="24"/>
                <w:szCs w:val="24"/>
              </w:rPr>
            </w:pPr>
            <w:r w:rsidRPr="000E4E4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147A" w:rsidRPr="000E4E48" w:rsidRDefault="00DF147A" w:rsidP="0046513B">
            <w:pPr>
              <w:pStyle w:val="a4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Правила взятия ферзём</w:t>
            </w:r>
            <w:r w:rsidRPr="000E4E48">
              <w:rPr>
                <w:color w:val="000000"/>
              </w:rPr>
              <w:t xml:space="preserve">. </w:t>
            </w:r>
            <w:r w:rsidRPr="000E4E48">
              <w:rPr>
                <w:kern w:val="3"/>
              </w:rPr>
              <w:t>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E872A4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E872A4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E872A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1D005B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415B2">
              <w:t>Занятие-практикум</w:t>
            </w:r>
          </w:p>
        </w:tc>
        <w:tc>
          <w:tcPr>
            <w:tcW w:w="1056" w:type="dxa"/>
          </w:tcPr>
          <w:p w:rsidR="00DF147A" w:rsidRPr="000E4E48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E4E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A93C3F" w:rsidRDefault="00DF147A" w:rsidP="0046513B">
            <w:pPr>
              <w:pStyle w:val="a4"/>
              <w:spacing w:before="0" w:after="0" w:line="276" w:lineRule="auto"/>
              <w:rPr>
                <w:b/>
                <w:color w:val="000000"/>
              </w:rPr>
            </w:pPr>
            <w:r w:rsidRPr="00A93C3F">
              <w:rPr>
                <w:b/>
                <w:kern w:val="3"/>
              </w:rPr>
              <w:t>Промежуточная диагностика</w:t>
            </w:r>
          </w:p>
        </w:tc>
        <w:tc>
          <w:tcPr>
            <w:tcW w:w="1559" w:type="dxa"/>
          </w:tcPr>
          <w:p w:rsidR="00DF147A" w:rsidRDefault="00DF147A" w:rsidP="0046513B">
            <w:r w:rsidRPr="00BE1AEA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BE1AEA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BE1A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Pr="00A93C3F" w:rsidRDefault="00DF147A" w:rsidP="0046513B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rPr>
                <w:kern w:val="3"/>
                <w:sz w:val="24"/>
                <w:szCs w:val="24"/>
              </w:rPr>
            </w:pPr>
            <w:r w:rsidRPr="00A93C3F">
              <w:rPr>
                <w:color w:val="000000"/>
                <w:sz w:val="24"/>
                <w:szCs w:val="24"/>
              </w:rPr>
              <w:t>контрольные вопросы, решение задач</w:t>
            </w:r>
          </w:p>
        </w:tc>
      </w:tr>
      <w:tr w:rsidR="00DF147A" w:rsidTr="0046513B">
        <w:tc>
          <w:tcPr>
            <w:tcW w:w="567" w:type="dxa"/>
            <w:vMerge w:val="restart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4C05BF" w:rsidRDefault="00DF147A" w:rsidP="0046513B">
            <w:r w:rsidRPr="004C05BF">
              <w:t xml:space="preserve">Занятие </w:t>
            </w:r>
            <w:proofErr w:type="gramStart"/>
            <w:r>
              <w:t>-и</w:t>
            </w:r>
            <w:proofErr w:type="gramEnd"/>
            <w:r>
              <w:t>гра</w:t>
            </w:r>
          </w:p>
        </w:tc>
        <w:tc>
          <w:tcPr>
            <w:tcW w:w="1056" w:type="dxa"/>
          </w:tcPr>
          <w:p w:rsidR="00DF147A" w:rsidRPr="000E4E48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8611D8" w:rsidRDefault="00DF147A" w:rsidP="0046513B">
            <w:pPr>
              <w:pStyle w:val="a4"/>
              <w:spacing w:before="0" w:after="0"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8611D8">
              <w:rPr>
                <w:color w:val="000000"/>
              </w:rPr>
              <w:t>Шахматная фигура «Конь». Игровые упражнения</w:t>
            </w:r>
          </w:p>
        </w:tc>
        <w:tc>
          <w:tcPr>
            <w:tcW w:w="1559" w:type="dxa"/>
          </w:tcPr>
          <w:p w:rsidR="00DF147A" w:rsidRDefault="00DF147A" w:rsidP="0046513B">
            <w:r w:rsidRPr="00BE1AEA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BE1AEA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BE1A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Pr="00A93C3F" w:rsidRDefault="00DF147A" w:rsidP="0046513B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rPr>
                <w:kern w:val="3"/>
                <w:sz w:val="24"/>
                <w:szCs w:val="24"/>
              </w:rPr>
            </w:pPr>
            <w:r w:rsidRPr="00A93C3F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4A1760" w:rsidRDefault="00DF147A" w:rsidP="0046513B">
            <w:r>
              <w:t xml:space="preserve">Занятие </w:t>
            </w:r>
            <w:proofErr w:type="gramStart"/>
            <w:r>
              <w:t>-и</w:t>
            </w:r>
            <w:proofErr w:type="gramEnd"/>
            <w:r>
              <w:t>гра</w:t>
            </w:r>
          </w:p>
        </w:tc>
        <w:tc>
          <w:tcPr>
            <w:tcW w:w="1056" w:type="dxa"/>
          </w:tcPr>
          <w:p w:rsidR="00DF147A" w:rsidRPr="000E4E48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147A" w:rsidRPr="008611D8" w:rsidRDefault="00DF147A" w:rsidP="0046513B">
            <w:pPr>
              <w:pStyle w:val="a4"/>
              <w:spacing w:before="0" w:after="0" w:line="276" w:lineRule="auto"/>
              <w:jc w:val="both"/>
              <w:rPr>
                <w:color w:val="000000"/>
              </w:rPr>
            </w:pPr>
            <w:r w:rsidRPr="008611D8">
              <w:rPr>
                <w:color w:val="000000"/>
              </w:rPr>
              <w:t>Место коня в начальной позиции. Игровые упражнения</w:t>
            </w:r>
          </w:p>
        </w:tc>
        <w:tc>
          <w:tcPr>
            <w:tcW w:w="1559" w:type="dxa"/>
          </w:tcPr>
          <w:p w:rsidR="00DF147A" w:rsidRDefault="00DF147A" w:rsidP="0046513B">
            <w:r w:rsidRPr="00EB559F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EB559F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EB55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3D0142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4A1760" w:rsidRDefault="00DF147A" w:rsidP="0046513B">
            <w:r>
              <w:t xml:space="preserve">Занятие </w:t>
            </w:r>
            <w:proofErr w:type="gramStart"/>
            <w:r>
              <w:t>-и</w:t>
            </w:r>
            <w:proofErr w:type="gramEnd"/>
            <w:r>
              <w:t>гра</w:t>
            </w:r>
          </w:p>
        </w:tc>
        <w:tc>
          <w:tcPr>
            <w:tcW w:w="1056" w:type="dxa"/>
          </w:tcPr>
          <w:p w:rsidR="00DF147A" w:rsidRPr="000E4E48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147A" w:rsidRPr="008611D8" w:rsidRDefault="00DF147A" w:rsidP="0046513B">
            <w:pPr>
              <w:pStyle w:val="a4"/>
              <w:spacing w:before="0" w:after="0" w:line="276" w:lineRule="auto"/>
              <w:jc w:val="both"/>
              <w:rPr>
                <w:color w:val="000000"/>
              </w:rPr>
            </w:pPr>
            <w:r w:rsidRPr="008611D8">
              <w:rPr>
                <w:color w:val="000000"/>
                <w:kern w:val="3"/>
              </w:rPr>
              <w:t xml:space="preserve">Знакомство </w:t>
            </w:r>
            <w:r w:rsidRPr="008611D8">
              <w:rPr>
                <w:color w:val="000000"/>
              </w:rPr>
              <w:t>с шахматной фигурой «конь». Игровые упражнения</w:t>
            </w:r>
          </w:p>
        </w:tc>
        <w:tc>
          <w:tcPr>
            <w:tcW w:w="1559" w:type="dxa"/>
          </w:tcPr>
          <w:p w:rsidR="00DF147A" w:rsidRDefault="00DF147A" w:rsidP="0046513B">
            <w:r w:rsidRPr="00EB559F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EB559F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EB55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3D0142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4C05BF" w:rsidRDefault="00DF147A" w:rsidP="0046513B">
            <w:r>
              <w:t>Занятие-практикум</w:t>
            </w:r>
          </w:p>
        </w:tc>
        <w:tc>
          <w:tcPr>
            <w:tcW w:w="1056" w:type="dxa"/>
          </w:tcPr>
          <w:p w:rsidR="00DF147A" w:rsidRPr="000E4E48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147A" w:rsidRPr="008611D8" w:rsidRDefault="00DF147A" w:rsidP="0046513B">
            <w:pPr>
              <w:pStyle w:val="a4"/>
              <w:spacing w:before="0" w:after="0" w:line="276" w:lineRule="auto"/>
              <w:jc w:val="both"/>
              <w:rPr>
                <w:color w:val="000000"/>
              </w:rPr>
            </w:pPr>
            <w:r w:rsidRPr="008611D8">
              <w:rPr>
                <w:color w:val="000000"/>
              </w:rPr>
              <w:t>Ход коня, взятие. Упражнение в ходе коня и во взятии</w:t>
            </w:r>
          </w:p>
        </w:tc>
        <w:tc>
          <w:tcPr>
            <w:tcW w:w="1559" w:type="dxa"/>
          </w:tcPr>
          <w:p w:rsidR="00DF147A" w:rsidRDefault="00DF147A" w:rsidP="0046513B">
            <w:r w:rsidRPr="00EB559F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EB559F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EB55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3D0142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4C05BF" w:rsidRDefault="00DF147A" w:rsidP="0046513B">
            <w:r>
              <w:t>Занятие-практикум</w:t>
            </w:r>
          </w:p>
        </w:tc>
        <w:tc>
          <w:tcPr>
            <w:tcW w:w="1056" w:type="dxa"/>
          </w:tcPr>
          <w:p w:rsidR="00DF147A" w:rsidRPr="000E4E48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147A" w:rsidRPr="008611D8" w:rsidRDefault="00DF147A" w:rsidP="0046513B">
            <w:pPr>
              <w:pStyle w:val="a4"/>
              <w:spacing w:before="0" w:after="0" w:line="276" w:lineRule="auto"/>
              <w:jc w:val="both"/>
              <w:rPr>
                <w:color w:val="000000"/>
              </w:rPr>
            </w:pPr>
            <w:r w:rsidRPr="008611D8">
              <w:rPr>
                <w:color w:val="000000"/>
              </w:rPr>
              <w:t>Правила взаимодействия между фигурами в процессе выполнения игровых заданий.</w:t>
            </w:r>
            <w:r w:rsidRPr="008611D8">
              <w:rPr>
                <w:kern w:val="3"/>
              </w:rPr>
              <w:t xml:space="preserve"> 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EB559F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EB559F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EB55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3D0142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 w:val="restart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4C05BF" w:rsidRDefault="00DF147A" w:rsidP="0046513B">
            <w:r w:rsidRPr="004C05BF">
              <w:t>Занятие</w:t>
            </w:r>
            <w:r>
              <w:t>-игра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8A602E" w:rsidRDefault="00DF147A" w:rsidP="0046513B">
            <w:pPr>
              <w:pStyle w:val="a4"/>
              <w:spacing w:before="0" w:after="0" w:line="276" w:lineRule="auto"/>
              <w:jc w:val="both"/>
              <w:rPr>
                <w:color w:val="000000"/>
              </w:rPr>
            </w:pPr>
            <w:r w:rsidRPr="008A602E">
              <w:rPr>
                <w:color w:val="000000"/>
              </w:rPr>
              <w:t xml:space="preserve">Шахматная фигура «Король». Место короля в начальной </w:t>
            </w:r>
            <w:proofErr w:type="spellStart"/>
            <w:r w:rsidRPr="008A602E">
              <w:rPr>
                <w:color w:val="000000"/>
              </w:rPr>
              <w:t>позиции</w:t>
            </w:r>
            <w:proofErr w:type="gramStart"/>
            <w:r w:rsidRPr="008A602E">
              <w:rPr>
                <w:color w:val="000000"/>
              </w:rPr>
              <w:t>.И</w:t>
            </w:r>
            <w:proofErr w:type="gramEnd"/>
            <w:r w:rsidRPr="008A602E">
              <w:rPr>
                <w:color w:val="000000"/>
              </w:rPr>
              <w:t>гровые</w:t>
            </w:r>
            <w:proofErr w:type="spellEnd"/>
            <w:r w:rsidRPr="008A602E">
              <w:rPr>
                <w:color w:val="000000"/>
              </w:rPr>
              <w:t xml:space="preserve"> упражнения</w:t>
            </w:r>
          </w:p>
        </w:tc>
        <w:tc>
          <w:tcPr>
            <w:tcW w:w="1559" w:type="dxa"/>
          </w:tcPr>
          <w:p w:rsidR="00DF147A" w:rsidRDefault="00DF147A" w:rsidP="0046513B">
            <w:r w:rsidRPr="00BE1AEA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BE1AEA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BE1A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Pr="00A93C3F" w:rsidRDefault="00DF147A" w:rsidP="0046513B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rPr>
                <w:kern w:val="3"/>
                <w:sz w:val="24"/>
                <w:szCs w:val="24"/>
              </w:rPr>
            </w:pPr>
            <w:r w:rsidRPr="00A93C3F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0B10DC" w:rsidRDefault="00DF147A" w:rsidP="0046513B">
            <w:r>
              <w:t>Занятие-практикум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8A602E" w:rsidRDefault="00DF147A" w:rsidP="0046513B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jc w:val="both"/>
              <w:rPr>
                <w:kern w:val="3"/>
                <w:sz w:val="24"/>
                <w:szCs w:val="24"/>
              </w:rPr>
            </w:pPr>
            <w:r w:rsidRPr="008A602E">
              <w:rPr>
                <w:color w:val="000000"/>
                <w:sz w:val="24"/>
                <w:szCs w:val="24"/>
              </w:rPr>
              <w:t xml:space="preserve">Ход </w:t>
            </w:r>
            <w:proofErr w:type="spellStart"/>
            <w:r w:rsidRPr="008A602E">
              <w:rPr>
                <w:color w:val="000000"/>
                <w:sz w:val="24"/>
                <w:szCs w:val="24"/>
              </w:rPr>
              <w:t>короля</w:t>
            </w:r>
            <w:proofErr w:type="gramStart"/>
            <w:r w:rsidRPr="008A602E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8A602E">
              <w:rPr>
                <w:color w:val="000000"/>
                <w:sz w:val="24"/>
                <w:szCs w:val="24"/>
              </w:rPr>
              <w:t>зятие</w:t>
            </w:r>
            <w:proofErr w:type="spellEnd"/>
            <w:r w:rsidRPr="008A602E">
              <w:rPr>
                <w:color w:val="000000"/>
                <w:sz w:val="24"/>
                <w:szCs w:val="24"/>
              </w:rPr>
              <w:t>.</w:t>
            </w:r>
            <w:r w:rsidRPr="008A602E">
              <w:rPr>
                <w:kern w:val="3"/>
                <w:sz w:val="24"/>
                <w:szCs w:val="24"/>
              </w:rPr>
              <w:t xml:space="preserve"> 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E06FE2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E06FE2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E06F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7A56A1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0B10DC" w:rsidRDefault="00DF147A" w:rsidP="0046513B">
            <w:r>
              <w:t>Занятие-практикум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147A" w:rsidRPr="008A602E" w:rsidRDefault="00DF147A" w:rsidP="0046513B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jc w:val="both"/>
              <w:rPr>
                <w:kern w:val="3"/>
                <w:sz w:val="24"/>
                <w:szCs w:val="24"/>
              </w:rPr>
            </w:pPr>
            <w:r w:rsidRPr="008A602E">
              <w:rPr>
                <w:color w:val="000000"/>
                <w:sz w:val="24"/>
                <w:szCs w:val="24"/>
              </w:rPr>
              <w:t>«Контролируемое» поле.</w:t>
            </w:r>
            <w:r w:rsidRPr="008A602E">
              <w:rPr>
                <w:kern w:val="3"/>
                <w:sz w:val="24"/>
                <w:szCs w:val="24"/>
              </w:rPr>
              <w:t xml:space="preserve"> 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E06FE2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E06FE2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E06F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7A56A1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 w:val="restart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324F29" w:rsidRDefault="00DF147A" w:rsidP="0046513B">
            <w:r w:rsidRPr="00324F29">
              <w:t>Занятие</w:t>
            </w:r>
            <w:r>
              <w:t>-практикум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147A" w:rsidRPr="00010344" w:rsidRDefault="00DF147A" w:rsidP="0046513B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jc w:val="both"/>
              <w:rPr>
                <w:kern w:val="3"/>
                <w:sz w:val="24"/>
                <w:szCs w:val="24"/>
              </w:rPr>
            </w:pPr>
            <w:r w:rsidRPr="00010344">
              <w:rPr>
                <w:sz w:val="24"/>
                <w:szCs w:val="24"/>
              </w:rPr>
              <w:t xml:space="preserve">Правила игры в шахматы. </w:t>
            </w:r>
            <w:r w:rsidRPr="00010344">
              <w:rPr>
                <w:kern w:val="3"/>
                <w:sz w:val="24"/>
                <w:szCs w:val="24"/>
              </w:rPr>
              <w:t>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BE1AEA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BE1AEA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BE1A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Pr="00A93C3F" w:rsidRDefault="00DF147A" w:rsidP="0046513B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rPr>
                <w:kern w:val="3"/>
                <w:sz w:val="24"/>
                <w:szCs w:val="24"/>
              </w:rPr>
            </w:pPr>
            <w:r w:rsidRPr="00A93C3F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4C05BF" w:rsidRDefault="00DF147A" w:rsidP="0046513B">
            <w:r>
              <w:t>Занятие-практикум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F147A" w:rsidRPr="00010344" w:rsidRDefault="00DF147A" w:rsidP="0046513B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jc w:val="both"/>
              <w:rPr>
                <w:kern w:val="3"/>
                <w:sz w:val="24"/>
                <w:szCs w:val="24"/>
              </w:rPr>
            </w:pPr>
            <w:r w:rsidRPr="00010344">
              <w:rPr>
                <w:sz w:val="24"/>
                <w:szCs w:val="24"/>
              </w:rPr>
              <w:t>Ходы и взятие фигур.</w:t>
            </w:r>
            <w:r w:rsidRPr="00010344">
              <w:rPr>
                <w:kern w:val="3"/>
                <w:sz w:val="24"/>
                <w:szCs w:val="24"/>
              </w:rPr>
              <w:t xml:space="preserve"> 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</w:p>
        </w:tc>
        <w:tc>
          <w:tcPr>
            <w:tcW w:w="2127" w:type="dxa"/>
          </w:tcPr>
          <w:p w:rsidR="00DF147A" w:rsidRPr="00A93C3F" w:rsidRDefault="00DF147A" w:rsidP="0046513B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rPr>
                <w:kern w:val="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 w:val="restart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D64249" w:rsidRDefault="00DF147A" w:rsidP="0046513B">
            <w:r w:rsidRPr="00D64249">
              <w:t>Заняти</w:t>
            </w:r>
            <w:proofErr w:type="gramStart"/>
            <w:r w:rsidRPr="00D64249">
              <w:t>е</w:t>
            </w:r>
            <w:r>
              <w:t>-</w:t>
            </w:r>
            <w:proofErr w:type="gramEnd"/>
            <w:r>
              <w:t xml:space="preserve"> практикум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F147A" w:rsidRPr="00A93C3F" w:rsidRDefault="00DF147A" w:rsidP="0046513B">
            <w:pPr>
              <w:pStyle w:val="a4"/>
              <w:spacing w:before="0" w:after="0"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A93C3F">
              <w:rPr>
                <w:bCs/>
                <w:color w:val="000000"/>
              </w:rPr>
              <w:t>Цель шахматной партии:</w:t>
            </w:r>
            <w:r w:rsidRPr="00A93C3F">
              <w:rPr>
                <w:color w:val="000000"/>
              </w:rPr>
              <w:t xml:space="preserve"> шах, мат</w:t>
            </w:r>
            <w:proofErr w:type="gramStart"/>
            <w:r>
              <w:rPr>
                <w:color w:val="000000"/>
              </w:rPr>
              <w:t>.</w:t>
            </w:r>
            <w:r w:rsidRPr="00010344">
              <w:rPr>
                <w:color w:val="000000"/>
                <w:kern w:val="3"/>
              </w:rPr>
              <w:t>И</w:t>
            </w:r>
            <w:proofErr w:type="gramEnd"/>
            <w:r w:rsidRPr="00010344">
              <w:rPr>
                <w:color w:val="000000"/>
                <w:kern w:val="3"/>
              </w:rPr>
              <w:t xml:space="preserve">ндивидуальные </w:t>
            </w:r>
            <w:r w:rsidRPr="00010344">
              <w:rPr>
                <w:color w:val="000000"/>
                <w:kern w:val="3"/>
              </w:rPr>
              <w:lastRenderedPageBreak/>
              <w:t>практические задания.</w:t>
            </w:r>
          </w:p>
        </w:tc>
        <w:tc>
          <w:tcPr>
            <w:tcW w:w="1559" w:type="dxa"/>
          </w:tcPr>
          <w:p w:rsidR="00DF147A" w:rsidRDefault="00DF147A" w:rsidP="0046513B">
            <w:r w:rsidRPr="00BE1AEA">
              <w:rPr>
                <w:color w:val="000000"/>
                <w:sz w:val="24"/>
                <w:szCs w:val="24"/>
              </w:rPr>
              <w:lastRenderedPageBreak/>
              <w:t xml:space="preserve">Кабинет </w:t>
            </w:r>
            <w:proofErr w:type="spellStart"/>
            <w:r w:rsidRPr="00BE1AEA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BE1A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Pr="00A93C3F" w:rsidRDefault="00DF147A" w:rsidP="0046513B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rPr>
                <w:kern w:val="3"/>
                <w:sz w:val="24"/>
                <w:szCs w:val="24"/>
              </w:rPr>
            </w:pPr>
            <w:r w:rsidRPr="00A93C3F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4C05BF" w:rsidRDefault="00DF147A" w:rsidP="0046513B">
            <w:r>
              <w:t>Занятие-практикум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F147A" w:rsidRPr="00A93C3F" w:rsidRDefault="00DF147A" w:rsidP="0046513B">
            <w:pPr>
              <w:pStyle w:val="a4"/>
              <w:spacing w:before="0" w:after="0" w:line="276" w:lineRule="auto"/>
              <w:rPr>
                <w:rFonts w:ascii="Tahoma" w:hAnsi="Tahoma" w:cs="Tahoma"/>
                <w:color w:val="000000"/>
              </w:rPr>
            </w:pPr>
            <w:r>
              <w:rPr>
                <w:bCs/>
                <w:color w:val="000000"/>
              </w:rPr>
              <w:t>Цель шахматной партии:</w:t>
            </w:r>
            <w:r w:rsidRPr="00A93C3F">
              <w:rPr>
                <w:color w:val="000000"/>
              </w:rPr>
              <w:t xml:space="preserve"> пат, ничья</w:t>
            </w:r>
            <w:r>
              <w:rPr>
                <w:color w:val="000000"/>
              </w:rPr>
              <w:t xml:space="preserve">. </w:t>
            </w:r>
            <w:r w:rsidRPr="00010344">
              <w:rPr>
                <w:color w:val="000000"/>
                <w:kern w:val="3"/>
              </w:rPr>
              <w:t>Индивидуальные практические задания.</w:t>
            </w:r>
          </w:p>
        </w:tc>
        <w:tc>
          <w:tcPr>
            <w:tcW w:w="1559" w:type="dxa"/>
          </w:tcPr>
          <w:p w:rsidR="00DF147A" w:rsidRDefault="00DF147A" w:rsidP="0046513B">
            <w:r w:rsidRPr="00D5581F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D5581F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D5581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E7729D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4C05BF" w:rsidRDefault="00DF147A" w:rsidP="0046513B">
            <w:r>
              <w:t>Занятие-практикум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F147A" w:rsidRPr="00A93C3F" w:rsidRDefault="00DF147A" w:rsidP="0046513B">
            <w:pPr>
              <w:pStyle w:val="a4"/>
              <w:spacing w:before="0" w:after="0" w:line="276" w:lineRule="auto"/>
              <w:rPr>
                <w:rFonts w:ascii="Tahoma" w:hAnsi="Tahoma" w:cs="Tahoma"/>
                <w:color w:val="000000"/>
              </w:rPr>
            </w:pPr>
            <w:r>
              <w:rPr>
                <w:bCs/>
                <w:color w:val="000000"/>
              </w:rPr>
              <w:t>Цель шахматной партии:</w:t>
            </w:r>
            <w:r>
              <w:rPr>
                <w:color w:val="000000"/>
              </w:rPr>
              <w:t xml:space="preserve"> д</w:t>
            </w:r>
            <w:r w:rsidRPr="00A93C3F">
              <w:rPr>
                <w:color w:val="000000"/>
              </w:rPr>
              <w:t>линная и короткая рокировка и ее правила.</w:t>
            </w:r>
            <w:r w:rsidRPr="00010344">
              <w:rPr>
                <w:color w:val="000000"/>
                <w:kern w:val="3"/>
              </w:rPr>
              <w:t xml:space="preserve"> Индивидуальные практические задания.</w:t>
            </w:r>
          </w:p>
        </w:tc>
        <w:tc>
          <w:tcPr>
            <w:tcW w:w="1559" w:type="dxa"/>
          </w:tcPr>
          <w:p w:rsidR="00DF147A" w:rsidRDefault="00DF147A" w:rsidP="0046513B">
            <w:r w:rsidRPr="00D5581F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D5581F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D5581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E7729D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4C05BF" w:rsidRDefault="00DF147A" w:rsidP="0046513B">
            <w:r>
              <w:t>Занятие-практикум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F147A" w:rsidRPr="00010344" w:rsidRDefault="00DF147A" w:rsidP="0046513B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jc w:val="both"/>
              <w:rPr>
                <w:kern w:val="3"/>
                <w:sz w:val="24"/>
                <w:szCs w:val="24"/>
              </w:rPr>
            </w:pPr>
            <w:r w:rsidRPr="00010344">
              <w:rPr>
                <w:kern w:val="3"/>
                <w:sz w:val="24"/>
                <w:szCs w:val="24"/>
              </w:rPr>
              <w:t>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D5581F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D5581F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D5581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E7729D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4C05BF" w:rsidRDefault="00DF147A" w:rsidP="0046513B">
            <w:r>
              <w:t>Занятие-практикум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F147A" w:rsidRPr="00010344" w:rsidRDefault="00DF147A" w:rsidP="0046513B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jc w:val="both"/>
              <w:rPr>
                <w:kern w:val="3"/>
                <w:sz w:val="24"/>
                <w:szCs w:val="24"/>
              </w:rPr>
            </w:pPr>
            <w:r w:rsidRPr="00010344">
              <w:rPr>
                <w:kern w:val="3"/>
                <w:sz w:val="24"/>
                <w:szCs w:val="24"/>
              </w:rPr>
              <w:t>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D5581F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D5581F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D5581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E7729D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 w:val="restart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D64249" w:rsidRDefault="00DF147A" w:rsidP="0046513B">
            <w:r w:rsidRPr="00D64249">
              <w:t>Заняти</w:t>
            </w:r>
            <w:proofErr w:type="gramStart"/>
            <w:r w:rsidRPr="00D64249">
              <w:t>е</w:t>
            </w:r>
            <w:r>
              <w:t>-</w:t>
            </w:r>
            <w:proofErr w:type="gramEnd"/>
            <w:r>
              <w:t xml:space="preserve"> практикум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147A" w:rsidRPr="00A93C3F" w:rsidRDefault="00DF147A" w:rsidP="0046513B">
            <w:pPr>
              <w:pStyle w:val="a4"/>
              <w:spacing w:before="0" w:after="0" w:line="276" w:lineRule="auto"/>
              <w:jc w:val="both"/>
              <w:rPr>
                <w:bCs/>
                <w:color w:val="000000"/>
              </w:rPr>
            </w:pPr>
            <w:r w:rsidRPr="00A93C3F">
              <w:t xml:space="preserve">Простейшие схемы достижения матовых ситуаций. </w:t>
            </w:r>
            <w:r>
              <w:rPr>
                <w:kern w:val="3"/>
              </w:rPr>
              <w:t>Л</w:t>
            </w:r>
            <w:r w:rsidRPr="00A93C3F">
              <w:rPr>
                <w:kern w:val="3"/>
              </w:rPr>
              <w:t>инейный мат</w:t>
            </w:r>
            <w:r>
              <w:rPr>
                <w:kern w:val="3"/>
              </w:rPr>
              <w:t xml:space="preserve">. </w:t>
            </w:r>
          </w:p>
        </w:tc>
        <w:tc>
          <w:tcPr>
            <w:tcW w:w="1559" w:type="dxa"/>
          </w:tcPr>
          <w:p w:rsidR="00DF147A" w:rsidRDefault="00DF147A" w:rsidP="0046513B">
            <w:r w:rsidRPr="00BE1AEA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BE1AEA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BE1A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Pr="00A93C3F" w:rsidRDefault="00DF147A" w:rsidP="0046513B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rPr>
                <w:kern w:val="3"/>
                <w:sz w:val="24"/>
                <w:szCs w:val="24"/>
              </w:rPr>
            </w:pPr>
            <w:r w:rsidRPr="00A93C3F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324F29" w:rsidRDefault="00DF147A" w:rsidP="0046513B">
            <w:r>
              <w:t>Занятие-практикум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147A" w:rsidRPr="00A93C3F" w:rsidRDefault="00DF147A" w:rsidP="0046513B">
            <w:pPr>
              <w:pStyle w:val="a4"/>
              <w:spacing w:before="0" w:after="0" w:line="276" w:lineRule="auto"/>
              <w:rPr>
                <w:rFonts w:ascii="Tahoma" w:hAnsi="Tahoma" w:cs="Tahoma"/>
                <w:color w:val="000000"/>
              </w:rPr>
            </w:pPr>
            <w:r w:rsidRPr="00A93C3F">
              <w:rPr>
                <w:kern w:val="3"/>
              </w:rPr>
              <w:t>мат «ферзем</w:t>
            </w:r>
            <w:r>
              <w:rPr>
                <w:kern w:val="3"/>
              </w:rPr>
              <w:t>». 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53206E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53206E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5320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364388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D64249" w:rsidRDefault="00DF147A" w:rsidP="0046513B">
            <w:r>
              <w:t>Занятие-практикум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147A" w:rsidRPr="00A93C3F" w:rsidRDefault="00DF147A" w:rsidP="0046513B">
            <w:pPr>
              <w:pStyle w:val="a4"/>
              <w:spacing w:before="0" w:after="0"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kern w:val="3"/>
              </w:rPr>
              <w:t>мат «ладьей». 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53206E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53206E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5320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364388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D64249" w:rsidRDefault="00DF147A" w:rsidP="0046513B">
            <w:r>
              <w:t>Занятие-практикум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147A" w:rsidRPr="00A93C3F" w:rsidRDefault="00DF147A" w:rsidP="0046513B">
            <w:pPr>
              <w:pStyle w:val="a4"/>
              <w:spacing w:before="0" w:after="0" w:line="276" w:lineRule="auto"/>
              <w:jc w:val="both"/>
              <w:rPr>
                <w:bCs/>
                <w:color w:val="000000"/>
              </w:rPr>
            </w:pPr>
            <w:r>
              <w:rPr>
                <w:kern w:val="3"/>
              </w:rPr>
              <w:t>детский мат. 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53206E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53206E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5320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364388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D64249" w:rsidRDefault="00DF147A" w:rsidP="0046513B">
            <w:r>
              <w:t>Занятие-практикум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147A" w:rsidRDefault="00DF147A" w:rsidP="0046513B">
            <w:pPr>
              <w:pStyle w:val="a4"/>
              <w:spacing w:before="0" w:after="0" w:line="276" w:lineRule="auto"/>
              <w:jc w:val="both"/>
              <w:rPr>
                <w:kern w:val="3"/>
              </w:rPr>
            </w:pPr>
            <w:r>
              <w:rPr>
                <w:kern w:val="3"/>
              </w:rPr>
              <w:t>мат в 1 ход. 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53206E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53206E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5320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364388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  <w:vMerge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D64249" w:rsidRDefault="00DF147A" w:rsidP="0046513B">
            <w:r>
              <w:t>Занятие-практикум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F147A" w:rsidRDefault="00DF147A" w:rsidP="0046513B">
            <w:pPr>
              <w:pStyle w:val="a4"/>
              <w:spacing w:before="0" w:after="0" w:line="276" w:lineRule="auto"/>
              <w:jc w:val="both"/>
              <w:rPr>
                <w:kern w:val="3"/>
              </w:rPr>
            </w:pPr>
            <w:r>
              <w:rPr>
                <w:kern w:val="3"/>
              </w:rPr>
              <w:t>Постановка мата с разным количеством фигур. 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53206E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53206E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5320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Default="00DF147A" w:rsidP="0046513B">
            <w:r w:rsidRPr="00364388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F147A" w:rsidTr="0046513B">
        <w:tc>
          <w:tcPr>
            <w:tcW w:w="567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A93C3F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Занятие - беседа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A93C3F" w:rsidRDefault="00DF147A" w:rsidP="0046513B">
            <w:pPr>
              <w:pStyle w:val="a4"/>
              <w:spacing w:before="0" w:after="0"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A93C3F">
              <w:rPr>
                <w:color w:val="000000"/>
              </w:rPr>
              <w:t xml:space="preserve">Шахматные </w:t>
            </w:r>
            <w:proofErr w:type="spellStart"/>
            <w:r w:rsidRPr="00A93C3F">
              <w:rPr>
                <w:color w:val="000000"/>
              </w:rPr>
              <w:t>часы</w:t>
            </w:r>
            <w:proofErr w:type="gramStart"/>
            <w:r w:rsidRPr="00A93C3F">
              <w:rPr>
                <w:color w:val="000000"/>
              </w:rPr>
              <w:t>.</w:t>
            </w:r>
            <w:r>
              <w:rPr>
                <w:color w:val="000000"/>
                <w:kern w:val="3"/>
              </w:rPr>
              <w:t>П</w:t>
            </w:r>
            <w:proofErr w:type="gramEnd"/>
            <w:r>
              <w:rPr>
                <w:color w:val="000000"/>
                <w:kern w:val="3"/>
              </w:rPr>
              <w:t>онятия</w:t>
            </w:r>
            <w:proofErr w:type="spellEnd"/>
            <w:r w:rsidRPr="004E0362">
              <w:rPr>
                <w:color w:val="000000"/>
                <w:kern w:val="3"/>
              </w:rPr>
              <w:t>: «время, отведённое на партию», «контроль времени».</w:t>
            </w:r>
            <w:r>
              <w:rPr>
                <w:kern w:val="3"/>
              </w:rPr>
              <w:t xml:space="preserve"> Разбор турнирных партий.</w:t>
            </w:r>
          </w:p>
        </w:tc>
        <w:tc>
          <w:tcPr>
            <w:tcW w:w="1559" w:type="dxa"/>
          </w:tcPr>
          <w:p w:rsidR="00DF147A" w:rsidRDefault="00DF147A" w:rsidP="0046513B">
            <w:r w:rsidRPr="00BE1AEA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BE1AEA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BE1A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Pr="00A93C3F" w:rsidRDefault="00DF147A" w:rsidP="0046513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93C3F">
              <w:rPr>
                <w:color w:val="000000"/>
                <w:sz w:val="24"/>
                <w:szCs w:val="24"/>
              </w:rPr>
              <w:t xml:space="preserve">Фронтальный </w:t>
            </w:r>
            <w:proofErr w:type="spellStart"/>
            <w:r w:rsidRPr="00A93C3F">
              <w:rPr>
                <w:color w:val="000000"/>
                <w:sz w:val="24"/>
                <w:szCs w:val="24"/>
              </w:rPr>
              <w:t>опрос</w:t>
            </w:r>
            <w:proofErr w:type="gramStart"/>
            <w:r w:rsidRPr="00A93C3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93C3F">
              <w:rPr>
                <w:color w:val="000000"/>
                <w:sz w:val="24"/>
                <w:szCs w:val="24"/>
              </w:rPr>
              <w:t>рактическая</w:t>
            </w:r>
            <w:proofErr w:type="spellEnd"/>
            <w:r w:rsidRPr="00A93C3F">
              <w:rPr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DF147A" w:rsidTr="0046513B">
        <w:tc>
          <w:tcPr>
            <w:tcW w:w="567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71" w:type="dxa"/>
          </w:tcPr>
          <w:p w:rsidR="00DF147A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147A" w:rsidRPr="00A93C3F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93C3F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аня</w:t>
            </w:r>
            <w:r w:rsidRPr="00A93C3F">
              <w:rPr>
                <w:color w:val="000000"/>
                <w:sz w:val="24"/>
                <w:szCs w:val="24"/>
              </w:rPr>
              <w:t xml:space="preserve">тие </w:t>
            </w:r>
            <w:proofErr w:type="gramStart"/>
            <w:r w:rsidRPr="00A93C3F">
              <w:rPr>
                <w:color w:val="000000"/>
                <w:sz w:val="24"/>
                <w:szCs w:val="24"/>
              </w:rPr>
              <w:t>-с</w:t>
            </w:r>
            <w:proofErr w:type="gramEnd"/>
            <w:r w:rsidRPr="00A93C3F">
              <w:rPr>
                <w:color w:val="000000"/>
                <w:sz w:val="24"/>
                <w:szCs w:val="24"/>
              </w:rPr>
              <w:t>оревнования</w:t>
            </w:r>
          </w:p>
        </w:tc>
        <w:tc>
          <w:tcPr>
            <w:tcW w:w="1056" w:type="dxa"/>
          </w:tcPr>
          <w:p w:rsidR="00DF147A" w:rsidRPr="00D84D84" w:rsidRDefault="00DF147A" w:rsidP="0046513B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147A" w:rsidRPr="00A93C3F" w:rsidRDefault="00DF147A" w:rsidP="0046513B">
            <w:pPr>
              <w:pStyle w:val="a4"/>
              <w:spacing w:before="0" w:after="0" w:line="276" w:lineRule="auto"/>
              <w:rPr>
                <w:b/>
                <w:color w:val="000000"/>
              </w:rPr>
            </w:pPr>
            <w:r w:rsidRPr="00A93C3F">
              <w:rPr>
                <w:b/>
                <w:color w:val="000000"/>
              </w:rPr>
              <w:t>Итоговая диагностика</w:t>
            </w:r>
          </w:p>
        </w:tc>
        <w:tc>
          <w:tcPr>
            <w:tcW w:w="1559" w:type="dxa"/>
          </w:tcPr>
          <w:p w:rsidR="00DF147A" w:rsidRDefault="00DF147A" w:rsidP="0046513B">
            <w:r w:rsidRPr="00BE1AEA">
              <w:rPr>
                <w:color w:val="000000"/>
                <w:sz w:val="24"/>
                <w:szCs w:val="24"/>
              </w:rPr>
              <w:t xml:space="preserve">Кабинет </w:t>
            </w:r>
            <w:proofErr w:type="spellStart"/>
            <w:r w:rsidRPr="00BE1AEA">
              <w:rPr>
                <w:color w:val="000000"/>
                <w:sz w:val="24"/>
                <w:szCs w:val="24"/>
              </w:rPr>
              <w:t>коворкинга</w:t>
            </w:r>
            <w:proofErr w:type="spellEnd"/>
            <w:r w:rsidRPr="00BE1A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F147A" w:rsidRPr="00A93C3F" w:rsidRDefault="00DF147A" w:rsidP="0046513B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rPr>
                <w:kern w:val="3"/>
                <w:sz w:val="24"/>
                <w:szCs w:val="24"/>
              </w:rPr>
            </w:pPr>
            <w:r w:rsidRPr="00A93C3F">
              <w:rPr>
                <w:kern w:val="3"/>
                <w:sz w:val="24"/>
                <w:szCs w:val="24"/>
              </w:rPr>
              <w:t>Тестирование, турнир</w:t>
            </w:r>
          </w:p>
        </w:tc>
      </w:tr>
    </w:tbl>
    <w:p w:rsidR="00DF147A" w:rsidRDefault="00DF147A" w:rsidP="00DF14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147A" w:rsidRDefault="00DF147A" w:rsidP="00DF14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147A" w:rsidRPr="00FC24B3" w:rsidRDefault="00DF147A" w:rsidP="00DF14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7136">
        <w:rPr>
          <w:rFonts w:ascii="Times New Roman" w:hAnsi="Times New Roman"/>
          <w:b/>
          <w:sz w:val="28"/>
          <w:szCs w:val="28"/>
        </w:rPr>
        <w:t>2.4. Оценочные материалы</w:t>
      </w:r>
    </w:p>
    <w:p w:rsidR="00DF147A" w:rsidRDefault="00DF147A" w:rsidP="00DF147A">
      <w:pPr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F147A" w:rsidRPr="00643024" w:rsidRDefault="00DF147A" w:rsidP="00DF14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024">
        <w:rPr>
          <w:rFonts w:ascii="Times New Roman" w:hAnsi="Times New Roman"/>
          <w:i/>
          <w:sz w:val="24"/>
          <w:szCs w:val="24"/>
        </w:rPr>
        <w:t xml:space="preserve">Входящая диагностика </w:t>
      </w:r>
      <w:r w:rsidRPr="00643024">
        <w:rPr>
          <w:rFonts w:ascii="Times New Roman" w:hAnsi="Times New Roman"/>
          <w:sz w:val="24"/>
          <w:szCs w:val="24"/>
        </w:rPr>
        <w:t xml:space="preserve">осуществляется с помощью теста  </w:t>
      </w:r>
    </w:p>
    <w:p w:rsidR="00DF147A" w:rsidRPr="003F74D3" w:rsidRDefault="00DF147A" w:rsidP="003F74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43024">
        <w:rPr>
          <w:rFonts w:ascii="Times New Roman" w:hAnsi="Times New Roman"/>
          <w:i/>
          <w:sz w:val="24"/>
          <w:szCs w:val="24"/>
        </w:rPr>
        <w:lastRenderedPageBreak/>
        <w:t>Текущий контроль</w:t>
      </w:r>
      <w:r w:rsidRPr="00643024">
        <w:rPr>
          <w:rFonts w:ascii="Times New Roman" w:hAnsi="Times New Roman"/>
          <w:sz w:val="24"/>
          <w:szCs w:val="24"/>
        </w:rPr>
        <w:t xml:space="preserve"> проводится в форме устного </w:t>
      </w:r>
      <w:proofErr w:type="spellStart"/>
      <w:r w:rsidRPr="00643024">
        <w:rPr>
          <w:rFonts w:ascii="Times New Roman" w:hAnsi="Times New Roman"/>
          <w:sz w:val="24"/>
          <w:szCs w:val="24"/>
        </w:rPr>
        <w:t>опроса</w:t>
      </w:r>
      <w:proofErr w:type="gramStart"/>
      <w:r w:rsidR="003F74D3">
        <w:rPr>
          <w:rFonts w:ascii="Times New Roman" w:hAnsi="Times New Roman"/>
          <w:sz w:val="24"/>
          <w:szCs w:val="24"/>
        </w:rPr>
        <w:t>,п</w:t>
      </w:r>
      <w:proofErr w:type="gramEnd"/>
      <w:r w:rsidR="003F74D3">
        <w:rPr>
          <w:rFonts w:ascii="Times New Roman" w:hAnsi="Times New Roman"/>
          <w:sz w:val="24"/>
          <w:szCs w:val="24"/>
        </w:rPr>
        <w:t>рактических</w:t>
      </w:r>
      <w:proofErr w:type="spellEnd"/>
      <w:r w:rsidR="003F74D3">
        <w:rPr>
          <w:rFonts w:ascii="Times New Roman" w:hAnsi="Times New Roman"/>
          <w:sz w:val="24"/>
          <w:szCs w:val="24"/>
        </w:rPr>
        <w:t xml:space="preserve"> заданий, </w:t>
      </w:r>
      <w:r w:rsidRPr="00643024">
        <w:rPr>
          <w:rFonts w:ascii="Times New Roman" w:hAnsi="Times New Roman"/>
          <w:sz w:val="24"/>
          <w:szCs w:val="24"/>
        </w:rPr>
        <w:t>дидактические иг</w:t>
      </w:r>
      <w:r w:rsidR="003F74D3">
        <w:rPr>
          <w:rFonts w:ascii="Times New Roman" w:hAnsi="Times New Roman"/>
          <w:sz w:val="24"/>
          <w:szCs w:val="24"/>
        </w:rPr>
        <w:t>ры и задания</w:t>
      </w:r>
      <w:r w:rsidRPr="00643024">
        <w:rPr>
          <w:rFonts w:ascii="Times New Roman" w:hAnsi="Times New Roman"/>
          <w:sz w:val="24"/>
          <w:szCs w:val="24"/>
        </w:rPr>
        <w:t>, решение шах</w:t>
      </w:r>
      <w:r w:rsidR="003F74D3">
        <w:rPr>
          <w:rFonts w:ascii="Times New Roman" w:hAnsi="Times New Roman"/>
          <w:sz w:val="24"/>
          <w:szCs w:val="24"/>
        </w:rPr>
        <w:t>матных задач</w:t>
      </w:r>
      <w:r w:rsidRPr="00643024">
        <w:rPr>
          <w:rFonts w:ascii="Times New Roman" w:hAnsi="Times New Roman"/>
          <w:sz w:val="24"/>
          <w:szCs w:val="24"/>
        </w:rPr>
        <w:t>.</w:t>
      </w:r>
    </w:p>
    <w:p w:rsidR="00DF147A" w:rsidRPr="00643024" w:rsidRDefault="00DF147A" w:rsidP="00DF14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43024">
        <w:rPr>
          <w:rFonts w:ascii="Times New Roman" w:hAnsi="Times New Roman"/>
          <w:i/>
          <w:sz w:val="24"/>
          <w:szCs w:val="24"/>
        </w:rPr>
        <w:t>Промежуточный контроль</w:t>
      </w:r>
      <w:r w:rsidRPr="00643024">
        <w:rPr>
          <w:rFonts w:ascii="Times New Roman" w:hAnsi="Times New Roman"/>
          <w:sz w:val="24"/>
          <w:szCs w:val="24"/>
        </w:rPr>
        <w:t xml:space="preserve"> –</w:t>
      </w:r>
      <w:r w:rsidR="003F74D3">
        <w:rPr>
          <w:rFonts w:ascii="Times New Roman" w:hAnsi="Times New Roman"/>
          <w:sz w:val="24"/>
          <w:szCs w:val="24"/>
        </w:rPr>
        <w:t xml:space="preserve"> тестирование</w:t>
      </w:r>
      <w:r w:rsidRPr="00643024">
        <w:rPr>
          <w:rFonts w:ascii="Times New Roman" w:hAnsi="Times New Roman"/>
          <w:sz w:val="24"/>
          <w:szCs w:val="24"/>
        </w:rPr>
        <w:t>.</w:t>
      </w:r>
    </w:p>
    <w:p w:rsidR="00DF147A" w:rsidRDefault="00DF147A" w:rsidP="00DF14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43024">
        <w:rPr>
          <w:rFonts w:ascii="Times New Roman" w:hAnsi="Times New Roman"/>
          <w:i/>
          <w:sz w:val="24"/>
          <w:szCs w:val="24"/>
        </w:rPr>
        <w:t>Итоговая аттестация</w:t>
      </w:r>
      <w:r w:rsidRPr="00643024">
        <w:rPr>
          <w:rFonts w:ascii="Times New Roman" w:hAnsi="Times New Roman"/>
          <w:sz w:val="24"/>
          <w:szCs w:val="24"/>
        </w:rPr>
        <w:t xml:space="preserve"> – участие и результаты участия в шахмат</w:t>
      </w:r>
      <w:r>
        <w:rPr>
          <w:rFonts w:ascii="Times New Roman" w:hAnsi="Times New Roman"/>
          <w:sz w:val="24"/>
          <w:szCs w:val="24"/>
        </w:rPr>
        <w:t>ных турнирах внутри объединения</w:t>
      </w:r>
    </w:p>
    <w:p w:rsidR="00DF147A" w:rsidRDefault="00DF147A" w:rsidP="00DF14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147A" w:rsidRDefault="00DF147A" w:rsidP="00DF14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3024">
        <w:rPr>
          <w:rFonts w:ascii="Times New Roman" w:hAnsi="Times New Roman"/>
          <w:b/>
          <w:sz w:val="28"/>
          <w:szCs w:val="28"/>
        </w:rPr>
        <w:t>2.5 Список литературы</w:t>
      </w:r>
    </w:p>
    <w:p w:rsidR="00DF147A" w:rsidRPr="001D4A81" w:rsidRDefault="00DF147A" w:rsidP="00DF14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147A" w:rsidRPr="004E0362" w:rsidRDefault="00DF147A" w:rsidP="00DF147A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0362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 для педагога</w:t>
      </w:r>
    </w:p>
    <w:p w:rsidR="00DF147A" w:rsidRPr="004E0362" w:rsidRDefault="00DF147A" w:rsidP="00DF147A">
      <w:pPr>
        <w:tabs>
          <w:tab w:val="left" w:pos="-851"/>
        </w:tabs>
        <w:spacing w:after="0"/>
        <w:ind w:left="709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DF147A" w:rsidRPr="004E0362" w:rsidRDefault="00DF147A" w:rsidP="00DF147A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 xml:space="preserve">Дебютный репертуар будущего мастера /Г.Тимошенко. – М.: РИПОЛ классик, 2015. – 240 </w:t>
      </w:r>
      <w:proofErr w:type="gramStart"/>
      <w:r w:rsidRPr="004E0362">
        <w:rPr>
          <w:rFonts w:ascii="Times New Roman" w:hAnsi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/>
          <w:sz w:val="24"/>
          <w:szCs w:val="24"/>
        </w:rPr>
        <w:t>.</w:t>
      </w:r>
    </w:p>
    <w:p w:rsidR="00DF147A" w:rsidRPr="004E0362" w:rsidRDefault="00DF147A" w:rsidP="00DF147A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>Избранные партии /</w:t>
      </w:r>
      <w:proofErr w:type="spellStart"/>
      <w:r w:rsidRPr="004E0362">
        <w:rPr>
          <w:rFonts w:ascii="Times New Roman" w:hAnsi="Times New Roman"/>
          <w:sz w:val="24"/>
          <w:szCs w:val="24"/>
        </w:rPr>
        <w:t>Н.В.Крогиус</w:t>
      </w:r>
      <w:proofErr w:type="spellEnd"/>
      <w:r w:rsidRPr="004E0362">
        <w:rPr>
          <w:rFonts w:ascii="Times New Roman" w:hAnsi="Times New Roman"/>
          <w:sz w:val="24"/>
          <w:szCs w:val="24"/>
        </w:rPr>
        <w:t>. – М.: 2013. – 86 с.</w:t>
      </w:r>
    </w:p>
    <w:p w:rsidR="00DF147A" w:rsidRPr="004E0362" w:rsidRDefault="00DF147A" w:rsidP="00DF147A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 xml:space="preserve">К достижению цели /М.М.Ботвинник. – М.: Молодая гвардия, 1978. – 255 </w:t>
      </w:r>
      <w:proofErr w:type="gramStart"/>
      <w:r w:rsidRPr="004E0362">
        <w:rPr>
          <w:rFonts w:ascii="Times New Roman" w:hAnsi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/>
          <w:sz w:val="24"/>
          <w:szCs w:val="24"/>
        </w:rPr>
        <w:t>.</w:t>
      </w:r>
    </w:p>
    <w:p w:rsidR="00DF147A" w:rsidRPr="004E0362" w:rsidRDefault="00DF147A" w:rsidP="00DF147A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 xml:space="preserve">Ловушки </w:t>
      </w:r>
      <w:proofErr w:type="spellStart"/>
      <w:r w:rsidRPr="004E0362">
        <w:rPr>
          <w:rFonts w:ascii="Times New Roman" w:hAnsi="Times New Roman"/>
          <w:sz w:val="24"/>
          <w:szCs w:val="24"/>
        </w:rPr>
        <w:t>Ферзьбери</w:t>
      </w:r>
      <w:proofErr w:type="spellEnd"/>
      <w:r w:rsidRPr="004E0362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4E0362">
        <w:rPr>
          <w:rFonts w:ascii="Times New Roman" w:hAnsi="Times New Roman"/>
          <w:sz w:val="24"/>
          <w:szCs w:val="24"/>
        </w:rPr>
        <w:t>Б.С.Ванштейн</w:t>
      </w:r>
      <w:proofErr w:type="spellEnd"/>
      <w:r w:rsidRPr="004E0362">
        <w:rPr>
          <w:rFonts w:ascii="Times New Roman" w:hAnsi="Times New Roman"/>
          <w:sz w:val="24"/>
          <w:szCs w:val="24"/>
        </w:rPr>
        <w:t xml:space="preserve">. – М.: Физкультура и спорт, 1990. – 192 </w:t>
      </w:r>
      <w:proofErr w:type="gramStart"/>
      <w:r w:rsidRPr="004E0362">
        <w:rPr>
          <w:rFonts w:ascii="Times New Roman" w:hAnsi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/>
          <w:sz w:val="24"/>
          <w:szCs w:val="24"/>
        </w:rPr>
        <w:t>.</w:t>
      </w:r>
    </w:p>
    <w:p w:rsidR="00DF147A" w:rsidRPr="004E0362" w:rsidRDefault="00DF147A" w:rsidP="00DF147A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 xml:space="preserve">Михаил Таль. Творчество 1974 – 1979/Авт. Сост. В.Кириллов. </w:t>
      </w:r>
      <w:proofErr w:type="gramStart"/>
      <w:r w:rsidRPr="004E0362">
        <w:rPr>
          <w:rFonts w:ascii="Times New Roman" w:hAnsi="Times New Roman"/>
          <w:sz w:val="24"/>
          <w:szCs w:val="24"/>
        </w:rPr>
        <w:t>–Р</w:t>
      </w:r>
      <w:proofErr w:type="gramEnd"/>
      <w:r w:rsidRPr="004E0362">
        <w:rPr>
          <w:rFonts w:ascii="Times New Roman" w:hAnsi="Times New Roman"/>
          <w:sz w:val="24"/>
          <w:szCs w:val="24"/>
        </w:rPr>
        <w:t>ига: «Риторика</w:t>
      </w:r>
      <w:proofErr w:type="gramStart"/>
      <w:r w:rsidRPr="004E036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E0362">
        <w:rPr>
          <w:rFonts w:ascii="Times New Roman" w:hAnsi="Times New Roman"/>
          <w:sz w:val="24"/>
          <w:szCs w:val="24"/>
        </w:rPr>
        <w:t>», 2001.</w:t>
      </w:r>
    </w:p>
    <w:p w:rsidR="00DF147A" w:rsidRPr="003C7916" w:rsidRDefault="00DF147A" w:rsidP="00DF147A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 xml:space="preserve">Миттельшпиль. План. /П.А.Романовский. – М.: Физкультура и спорт, 1960. – 263 </w:t>
      </w:r>
      <w:proofErr w:type="gramStart"/>
      <w:r w:rsidRPr="004E0362">
        <w:rPr>
          <w:rFonts w:ascii="Times New Roman" w:hAnsi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/>
          <w:sz w:val="24"/>
          <w:szCs w:val="24"/>
        </w:rPr>
        <w:t>.</w:t>
      </w:r>
    </w:p>
    <w:p w:rsidR="00DF147A" w:rsidRPr="003C7916" w:rsidRDefault="00DF147A" w:rsidP="00DF147A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 xml:space="preserve">Мастерство /А.А.Котов. – М.: Советская Россия, 1975. – 224 </w:t>
      </w:r>
      <w:proofErr w:type="gramStart"/>
      <w:r w:rsidRPr="004E0362">
        <w:rPr>
          <w:rFonts w:ascii="Times New Roman" w:hAnsi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/>
          <w:sz w:val="24"/>
          <w:szCs w:val="24"/>
        </w:rPr>
        <w:t>.</w:t>
      </w:r>
    </w:p>
    <w:p w:rsidR="00DF147A" w:rsidRPr="004E0362" w:rsidRDefault="00DF147A" w:rsidP="00DF147A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>Победа в дебюте. 686 примеров</w:t>
      </w:r>
      <w:proofErr w:type="gramStart"/>
      <w:r w:rsidRPr="004E036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E0362">
        <w:rPr>
          <w:rFonts w:ascii="Times New Roman" w:hAnsi="Times New Roman"/>
          <w:sz w:val="24"/>
          <w:szCs w:val="24"/>
        </w:rPr>
        <w:t xml:space="preserve">, В быстрых побед. /Н.М.Калиниченко. – Москва: </w:t>
      </w:r>
      <w:proofErr w:type="spellStart"/>
      <w:r w:rsidRPr="004E0362">
        <w:rPr>
          <w:rFonts w:ascii="Times New Roman" w:hAnsi="Times New Roman"/>
          <w:sz w:val="24"/>
          <w:szCs w:val="24"/>
        </w:rPr>
        <w:t>Эксмо</w:t>
      </w:r>
      <w:proofErr w:type="spellEnd"/>
      <w:r w:rsidRPr="004E0362">
        <w:rPr>
          <w:rFonts w:ascii="Times New Roman" w:hAnsi="Times New Roman"/>
          <w:sz w:val="24"/>
          <w:szCs w:val="24"/>
        </w:rPr>
        <w:t>, 2015. – 408 с.</w:t>
      </w:r>
    </w:p>
    <w:p w:rsidR="00DF147A" w:rsidRPr="004E0362" w:rsidRDefault="00DF147A" w:rsidP="00DF147A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0362">
        <w:rPr>
          <w:rFonts w:ascii="Times New Roman" w:hAnsi="Times New Roman"/>
          <w:sz w:val="24"/>
          <w:szCs w:val="24"/>
        </w:rPr>
        <w:t>Призат</w:t>
      </w:r>
      <w:proofErr w:type="spellEnd"/>
      <w:r w:rsidRPr="004E0362">
        <w:rPr>
          <w:rFonts w:ascii="Times New Roman" w:hAnsi="Times New Roman"/>
          <w:sz w:val="24"/>
          <w:szCs w:val="24"/>
        </w:rPr>
        <w:t xml:space="preserve"> Я.А. Сборник шахматных комбинаций. – М.: Русский шахматный дом, 2016. – 152 </w:t>
      </w:r>
      <w:proofErr w:type="gramStart"/>
      <w:r w:rsidRPr="004E0362">
        <w:rPr>
          <w:rFonts w:ascii="Times New Roman" w:hAnsi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/>
          <w:sz w:val="24"/>
          <w:szCs w:val="24"/>
        </w:rPr>
        <w:t>.</w:t>
      </w:r>
    </w:p>
    <w:p w:rsidR="00DF147A" w:rsidRPr="004E0362" w:rsidRDefault="00DF147A" w:rsidP="00DF147A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 xml:space="preserve">Практикум по тактике. 1 ступень. Промежуточный ход. Тихий ход. /В.Г.Березин. – М.: ОАО «Типография «Новости», 2011. – 80 </w:t>
      </w:r>
      <w:proofErr w:type="gramStart"/>
      <w:r w:rsidRPr="004E0362">
        <w:rPr>
          <w:rFonts w:ascii="Times New Roman" w:hAnsi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/>
          <w:sz w:val="24"/>
          <w:szCs w:val="24"/>
        </w:rPr>
        <w:t>.</w:t>
      </w:r>
    </w:p>
    <w:p w:rsidR="00DF147A" w:rsidRPr="004E0362" w:rsidRDefault="00DF147A" w:rsidP="00DF147A">
      <w:pPr>
        <w:pStyle w:val="a5"/>
        <w:numPr>
          <w:ilvl w:val="0"/>
          <w:numId w:val="16"/>
        </w:numPr>
        <w:autoSpaceDN/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 xml:space="preserve">Сестра моя Каисса /А.Е.Карпов. – М.: Русский шахматный дом, 2014. – 320 </w:t>
      </w:r>
      <w:proofErr w:type="gramStart"/>
      <w:r w:rsidRPr="004E0362">
        <w:rPr>
          <w:rFonts w:ascii="Times New Roman" w:hAnsi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/>
          <w:sz w:val="24"/>
          <w:szCs w:val="24"/>
        </w:rPr>
        <w:t>.</w:t>
      </w:r>
    </w:p>
    <w:p w:rsidR="00DF147A" w:rsidRPr="004E0362" w:rsidRDefault="00DF147A" w:rsidP="00DF147A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 xml:space="preserve">Типичные ошибки /Б.Г.Воротников, Б.Д. </w:t>
      </w:r>
      <w:proofErr w:type="spellStart"/>
      <w:r w:rsidRPr="004E0362">
        <w:rPr>
          <w:rFonts w:ascii="Times New Roman" w:hAnsi="Times New Roman"/>
          <w:sz w:val="24"/>
          <w:szCs w:val="24"/>
        </w:rPr>
        <w:t>Персгаз</w:t>
      </w:r>
      <w:proofErr w:type="spellEnd"/>
      <w:r w:rsidRPr="004E0362">
        <w:rPr>
          <w:rFonts w:ascii="Times New Roman" w:hAnsi="Times New Roman"/>
          <w:sz w:val="24"/>
          <w:szCs w:val="24"/>
        </w:rPr>
        <w:t xml:space="preserve">. – М.: Физкультура и спорт, 1974. – 78 </w:t>
      </w:r>
      <w:proofErr w:type="gramStart"/>
      <w:r w:rsidRPr="004E0362">
        <w:rPr>
          <w:rFonts w:ascii="Times New Roman" w:hAnsi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/>
          <w:sz w:val="24"/>
          <w:szCs w:val="24"/>
        </w:rPr>
        <w:t>.</w:t>
      </w:r>
    </w:p>
    <w:p w:rsidR="00DF147A" w:rsidRPr="004E0362" w:rsidRDefault="00DF147A" w:rsidP="00DF147A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0362">
        <w:rPr>
          <w:rFonts w:ascii="Times New Roman" w:hAnsi="Times New Roman"/>
          <w:sz w:val="24"/>
          <w:szCs w:val="24"/>
        </w:rPr>
        <w:t>Чендлер</w:t>
      </w:r>
      <w:proofErr w:type="spellEnd"/>
      <w:r w:rsidRPr="004E0362">
        <w:rPr>
          <w:rFonts w:ascii="Times New Roman" w:hAnsi="Times New Roman"/>
          <w:sz w:val="24"/>
          <w:szCs w:val="24"/>
        </w:rPr>
        <w:t xml:space="preserve"> М. Шахматы для детей. Поставь папе мат – СПб.: Питер, 2015. – 144 </w:t>
      </w:r>
      <w:proofErr w:type="gramStart"/>
      <w:r w:rsidRPr="004E0362">
        <w:rPr>
          <w:rFonts w:ascii="Times New Roman" w:hAnsi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/>
          <w:sz w:val="24"/>
          <w:szCs w:val="24"/>
        </w:rPr>
        <w:t>.</w:t>
      </w:r>
    </w:p>
    <w:p w:rsidR="00DF147A" w:rsidRPr="004E0362" w:rsidRDefault="00DF147A" w:rsidP="00DF147A">
      <w:pPr>
        <w:pStyle w:val="a5"/>
        <w:widowControl/>
        <w:numPr>
          <w:ilvl w:val="0"/>
          <w:numId w:val="16"/>
        </w:numPr>
        <w:suppressAutoHyphens w:val="0"/>
        <w:overflowPunct/>
        <w:autoSpaceDE/>
        <w:autoSpaceDN/>
        <w:spacing w:line="276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0362">
        <w:rPr>
          <w:rFonts w:ascii="Times New Roman" w:eastAsiaTheme="minorHAnsi" w:hAnsi="Times New Roman"/>
          <w:sz w:val="24"/>
          <w:szCs w:val="24"/>
          <w:lang w:eastAsia="en-US"/>
        </w:rPr>
        <w:t>Шахматы. Полный курс /</w:t>
      </w:r>
      <w:proofErr w:type="spellStart"/>
      <w:r w:rsidRPr="004E0362">
        <w:rPr>
          <w:rFonts w:ascii="Times New Roman" w:eastAsiaTheme="minorHAnsi" w:hAnsi="Times New Roman"/>
          <w:sz w:val="24"/>
          <w:szCs w:val="24"/>
          <w:lang w:eastAsia="en-US"/>
        </w:rPr>
        <w:t>авт.-сост.Н.М.Калиниченко</w:t>
      </w:r>
      <w:proofErr w:type="spellEnd"/>
      <w:r w:rsidRPr="004E0362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4E0362">
        <w:rPr>
          <w:rFonts w:ascii="Times New Roman" w:eastAsiaTheme="minorHAnsi" w:hAnsi="Times New Roman"/>
          <w:sz w:val="24"/>
          <w:szCs w:val="24"/>
          <w:lang w:eastAsia="en-US"/>
        </w:rPr>
        <w:t>В.И.Линдер</w:t>
      </w:r>
      <w:proofErr w:type="spellEnd"/>
      <w:r w:rsidRPr="004E0362">
        <w:rPr>
          <w:rFonts w:ascii="Times New Roman" w:eastAsiaTheme="minorHAnsi" w:hAnsi="Times New Roman"/>
          <w:sz w:val="24"/>
          <w:szCs w:val="24"/>
          <w:lang w:eastAsia="en-US"/>
        </w:rPr>
        <w:t xml:space="preserve">. – М.: </w:t>
      </w:r>
      <w:proofErr w:type="spellStart"/>
      <w:r w:rsidRPr="004E0362">
        <w:rPr>
          <w:rFonts w:ascii="Times New Roman" w:eastAsiaTheme="minorHAnsi" w:hAnsi="Times New Roman"/>
          <w:sz w:val="24"/>
          <w:szCs w:val="24"/>
          <w:lang w:eastAsia="en-US"/>
        </w:rPr>
        <w:t>Астрель</w:t>
      </w:r>
      <w:proofErr w:type="spellEnd"/>
      <w:r w:rsidRPr="004E0362">
        <w:rPr>
          <w:rFonts w:ascii="Times New Roman" w:eastAsiaTheme="minorHAnsi" w:hAnsi="Times New Roman"/>
          <w:sz w:val="24"/>
          <w:szCs w:val="24"/>
          <w:lang w:eastAsia="en-US"/>
        </w:rPr>
        <w:t>: АСТ, 2010. – 942 с.</w:t>
      </w:r>
    </w:p>
    <w:p w:rsidR="00DF147A" w:rsidRPr="004E0362" w:rsidRDefault="00DF147A" w:rsidP="00DF147A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 xml:space="preserve">Шахматные комбинации. </w:t>
      </w:r>
      <w:proofErr w:type="spellStart"/>
      <w:r w:rsidRPr="004E0362">
        <w:rPr>
          <w:rFonts w:ascii="Times New Roman" w:hAnsi="Times New Roman"/>
          <w:sz w:val="24"/>
          <w:szCs w:val="24"/>
        </w:rPr>
        <w:t>Решебник</w:t>
      </w:r>
      <w:proofErr w:type="spellEnd"/>
      <w:r w:rsidRPr="004E0362">
        <w:rPr>
          <w:rFonts w:ascii="Times New Roman" w:hAnsi="Times New Roman"/>
          <w:sz w:val="24"/>
          <w:szCs w:val="24"/>
        </w:rPr>
        <w:t xml:space="preserve">. – М.: Русский шахматный дом, 2013. – 323 </w:t>
      </w:r>
      <w:proofErr w:type="gramStart"/>
      <w:r w:rsidRPr="004E0362">
        <w:rPr>
          <w:rFonts w:ascii="Times New Roman" w:hAnsi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/>
          <w:sz w:val="24"/>
          <w:szCs w:val="24"/>
        </w:rPr>
        <w:t>.</w:t>
      </w:r>
    </w:p>
    <w:p w:rsidR="00DF147A" w:rsidRPr="004E0362" w:rsidRDefault="00DF147A" w:rsidP="00DF147A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>Шахматы: игра и жизнь /</w:t>
      </w:r>
      <w:proofErr w:type="spellStart"/>
      <w:r w:rsidRPr="004E0362">
        <w:rPr>
          <w:rFonts w:ascii="Times New Roman" w:hAnsi="Times New Roman"/>
          <w:sz w:val="24"/>
          <w:szCs w:val="24"/>
        </w:rPr>
        <w:t>Н.В.Крогиус</w:t>
      </w:r>
      <w:proofErr w:type="spellEnd"/>
      <w:r w:rsidRPr="004E0362">
        <w:rPr>
          <w:rFonts w:ascii="Times New Roman" w:hAnsi="Times New Roman"/>
          <w:sz w:val="24"/>
          <w:szCs w:val="24"/>
        </w:rPr>
        <w:t xml:space="preserve">. – Ростов </w:t>
      </w:r>
      <w:proofErr w:type="spellStart"/>
      <w:r w:rsidRPr="004E0362"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 w:rsidRPr="004E0362">
        <w:rPr>
          <w:rFonts w:ascii="Times New Roman" w:hAnsi="Times New Roman"/>
          <w:sz w:val="24"/>
          <w:szCs w:val="24"/>
        </w:rPr>
        <w:t>/Д</w:t>
      </w:r>
      <w:proofErr w:type="gramEnd"/>
      <w:r w:rsidRPr="004E0362">
        <w:rPr>
          <w:rFonts w:ascii="Times New Roman" w:hAnsi="Times New Roman"/>
          <w:sz w:val="24"/>
          <w:szCs w:val="24"/>
        </w:rPr>
        <w:t>: Феникс, 2011. – 375 с.</w:t>
      </w:r>
    </w:p>
    <w:p w:rsidR="00DF147A" w:rsidRPr="004E0362" w:rsidRDefault="00DF147A" w:rsidP="00DF147A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>Шаг за шагом /Н.И.Журавлев. Предисловие М. </w:t>
      </w:r>
      <w:proofErr w:type="spellStart"/>
      <w:r w:rsidRPr="004E0362">
        <w:rPr>
          <w:rFonts w:ascii="Times New Roman" w:hAnsi="Times New Roman"/>
          <w:sz w:val="24"/>
          <w:szCs w:val="24"/>
        </w:rPr>
        <w:t>Таля</w:t>
      </w:r>
      <w:proofErr w:type="spellEnd"/>
      <w:r w:rsidRPr="004E0362">
        <w:rPr>
          <w:rFonts w:ascii="Times New Roman" w:hAnsi="Times New Roman"/>
          <w:sz w:val="24"/>
          <w:szCs w:val="24"/>
        </w:rPr>
        <w:t xml:space="preserve">. – М.: физкультура и спорт, 1986. – 288 </w:t>
      </w:r>
      <w:proofErr w:type="gramStart"/>
      <w:r w:rsidRPr="004E0362">
        <w:rPr>
          <w:rFonts w:ascii="Times New Roman" w:hAnsi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/>
          <w:sz w:val="24"/>
          <w:szCs w:val="24"/>
        </w:rPr>
        <w:t>.</w:t>
      </w:r>
    </w:p>
    <w:p w:rsidR="00DF147A" w:rsidRPr="004E0362" w:rsidRDefault="00DF147A" w:rsidP="00DF147A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>Учебник шахматной стратегии /А.А.Котов. – М.: Русский шахматный дом, 2008. – 248.</w:t>
      </w:r>
    </w:p>
    <w:p w:rsidR="00DF147A" w:rsidRPr="004E0362" w:rsidRDefault="00DF147A" w:rsidP="00DF147A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lastRenderedPageBreak/>
        <w:t xml:space="preserve">Ход в конверте /С.Я.Гродзенский, И.З.Романов. – М.: Физкультура и спорт, 1982. – 192 </w:t>
      </w:r>
      <w:proofErr w:type="gramStart"/>
      <w:r w:rsidRPr="004E0362">
        <w:rPr>
          <w:rFonts w:ascii="Times New Roman" w:hAnsi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/>
          <w:sz w:val="24"/>
          <w:szCs w:val="24"/>
        </w:rPr>
        <w:t>.</w:t>
      </w:r>
    </w:p>
    <w:p w:rsidR="00DF147A" w:rsidRPr="004E0362" w:rsidRDefault="00DF147A" w:rsidP="00DF147A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 xml:space="preserve">2000 шахматных задач. 1-2 разряд. Часть 2. Отвлечение. Завлечение. /В.Костров, Б.Белявский. – М.: Русский шахматный дом, 2012. – 112 </w:t>
      </w:r>
      <w:proofErr w:type="gramStart"/>
      <w:r w:rsidRPr="004E0362">
        <w:rPr>
          <w:rFonts w:ascii="Times New Roman" w:hAnsi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/>
          <w:sz w:val="24"/>
          <w:szCs w:val="24"/>
        </w:rPr>
        <w:t>.</w:t>
      </w:r>
    </w:p>
    <w:p w:rsidR="00DF147A" w:rsidRPr="004E0362" w:rsidRDefault="00DF147A" w:rsidP="00DF147A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 xml:space="preserve">1000 шахматных задач. </w:t>
      </w:r>
      <w:proofErr w:type="spellStart"/>
      <w:r w:rsidRPr="004E0362">
        <w:rPr>
          <w:rFonts w:ascii="Times New Roman" w:hAnsi="Times New Roman"/>
          <w:sz w:val="24"/>
          <w:szCs w:val="24"/>
        </w:rPr>
        <w:t>Решебник</w:t>
      </w:r>
      <w:proofErr w:type="spellEnd"/>
      <w:r w:rsidRPr="004E0362">
        <w:rPr>
          <w:rFonts w:ascii="Times New Roman" w:hAnsi="Times New Roman"/>
          <w:sz w:val="24"/>
          <w:szCs w:val="24"/>
        </w:rPr>
        <w:t xml:space="preserve"> /В.В.Костров, П.П.Рожков. – М.: Русский шахматный дом, 2009. – 125 </w:t>
      </w:r>
      <w:proofErr w:type="gramStart"/>
      <w:r w:rsidRPr="004E0362">
        <w:rPr>
          <w:rFonts w:ascii="Times New Roman" w:hAnsi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/>
          <w:sz w:val="24"/>
          <w:szCs w:val="24"/>
        </w:rPr>
        <w:t>.</w:t>
      </w:r>
    </w:p>
    <w:p w:rsidR="00DF147A" w:rsidRPr="004E0362" w:rsidRDefault="00DF147A" w:rsidP="00DF147A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E0362">
        <w:rPr>
          <w:rFonts w:ascii="Times New Roman" w:hAnsi="Times New Roman"/>
          <w:b/>
          <w:sz w:val="24"/>
          <w:szCs w:val="24"/>
        </w:rPr>
        <w:t>Список литературы для учащихся и родителей</w:t>
      </w:r>
    </w:p>
    <w:p w:rsidR="00DF147A" w:rsidRPr="004E0362" w:rsidRDefault="00DF147A" w:rsidP="00DF147A">
      <w:pPr>
        <w:numPr>
          <w:ilvl w:val="0"/>
          <w:numId w:val="15"/>
        </w:numPr>
        <w:autoSpaceDN w:val="0"/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 xml:space="preserve">Радар. Сборник шахматных комбинаций. </w:t>
      </w:r>
      <w:proofErr w:type="spellStart"/>
      <w:r w:rsidRPr="004E0362">
        <w:rPr>
          <w:rFonts w:ascii="Times New Roman" w:hAnsi="Times New Roman"/>
          <w:sz w:val="24"/>
          <w:szCs w:val="24"/>
        </w:rPr>
        <w:t>Я.А.Призат</w:t>
      </w:r>
      <w:proofErr w:type="spellEnd"/>
      <w:r w:rsidRPr="004E0362">
        <w:rPr>
          <w:rFonts w:ascii="Times New Roman" w:hAnsi="Times New Roman"/>
          <w:sz w:val="24"/>
          <w:szCs w:val="24"/>
        </w:rPr>
        <w:t xml:space="preserve">. – М.: Русский шахматный дом, 2016. – 152 </w:t>
      </w:r>
      <w:proofErr w:type="gramStart"/>
      <w:r w:rsidRPr="004E0362">
        <w:rPr>
          <w:rFonts w:ascii="Times New Roman" w:hAnsi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/>
          <w:sz w:val="24"/>
          <w:szCs w:val="24"/>
        </w:rPr>
        <w:t>.</w:t>
      </w:r>
    </w:p>
    <w:p w:rsidR="00DF147A" w:rsidRPr="004E0362" w:rsidRDefault="00DF147A" w:rsidP="00DF147A">
      <w:pPr>
        <w:numPr>
          <w:ilvl w:val="0"/>
          <w:numId w:val="15"/>
        </w:numPr>
        <w:autoSpaceDN w:val="0"/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0362">
        <w:rPr>
          <w:rFonts w:ascii="Times New Roman" w:hAnsi="Times New Roman"/>
          <w:sz w:val="24"/>
          <w:szCs w:val="24"/>
        </w:rPr>
        <w:t>Чендлер</w:t>
      </w:r>
      <w:proofErr w:type="spellEnd"/>
      <w:r w:rsidRPr="004E0362">
        <w:rPr>
          <w:rFonts w:ascii="Times New Roman" w:hAnsi="Times New Roman"/>
          <w:sz w:val="24"/>
          <w:szCs w:val="24"/>
        </w:rPr>
        <w:t xml:space="preserve"> М. Шахматы для детей. Поставь папе мат – СПб.: Питер, 2015. – 144 </w:t>
      </w:r>
      <w:proofErr w:type="gramStart"/>
      <w:r w:rsidRPr="004E0362">
        <w:rPr>
          <w:rFonts w:ascii="Times New Roman" w:hAnsi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/>
          <w:sz w:val="24"/>
          <w:szCs w:val="24"/>
        </w:rPr>
        <w:t>.</w:t>
      </w:r>
    </w:p>
    <w:p w:rsidR="00DF147A" w:rsidRPr="004E0362" w:rsidRDefault="00DF147A" w:rsidP="00DF147A">
      <w:pPr>
        <w:pStyle w:val="a5"/>
        <w:widowControl/>
        <w:numPr>
          <w:ilvl w:val="0"/>
          <w:numId w:val="15"/>
        </w:numPr>
        <w:suppressAutoHyphens w:val="0"/>
        <w:overflowPunct/>
        <w:autoSpaceDE/>
        <w:spacing w:line="276" w:lineRule="auto"/>
        <w:ind w:left="0"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0362">
        <w:rPr>
          <w:rFonts w:ascii="Times New Roman" w:eastAsiaTheme="minorHAnsi" w:hAnsi="Times New Roman"/>
          <w:sz w:val="24"/>
          <w:szCs w:val="24"/>
          <w:lang w:eastAsia="en-US"/>
        </w:rPr>
        <w:t>Шахматы. Полный курс /</w:t>
      </w:r>
      <w:proofErr w:type="spellStart"/>
      <w:r w:rsidRPr="004E0362">
        <w:rPr>
          <w:rFonts w:ascii="Times New Roman" w:eastAsiaTheme="minorHAnsi" w:hAnsi="Times New Roman"/>
          <w:sz w:val="24"/>
          <w:szCs w:val="24"/>
          <w:lang w:eastAsia="en-US"/>
        </w:rPr>
        <w:t>авт.-сост.Н.М.Калиниченко</w:t>
      </w:r>
      <w:proofErr w:type="spellEnd"/>
      <w:r w:rsidRPr="004E0362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4E0362">
        <w:rPr>
          <w:rFonts w:ascii="Times New Roman" w:eastAsiaTheme="minorHAnsi" w:hAnsi="Times New Roman"/>
          <w:sz w:val="24"/>
          <w:szCs w:val="24"/>
          <w:lang w:eastAsia="en-US"/>
        </w:rPr>
        <w:t>В.И.Линдер</w:t>
      </w:r>
      <w:proofErr w:type="spellEnd"/>
      <w:r w:rsidRPr="004E0362">
        <w:rPr>
          <w:rFonts w:ascii="Times New Roman" w:eastAsiaTheme="minorHAnsi" w:hAnsi="Times New Roman"/>
          <w:sz w:val="24"/>
          <w:szCs w:val="24"/>
          <w:lang w:eastAsia="en-US"/>
        </w:rPr>
        <w:t xml:space="preserve">. – М.: </w:t>
      </w:r>
      <w:proofErr w:type="spellStart"/>
      <w:r w:rsidRPr="004E0362">
        <w:rPr>
          <w:rFonts w:ascii="Times New Roman" w:eastAsiaTheme="minorHAnsi" w:hAnsi="Times New Roman"/>
          <w:sz w:val="24"/>
          <w:szCs w:val="24"/>
          <w:lang w:eastAsia="en-US"/>
        </w:rPr>
        <w:t>Астрель</w:t>
      </w:r>
      <w:proofErr w:type="spellEnd"/>
      <w:r w:rsidRPr="004E0362">
        <w:rPr>
          <w:rFonts w:ascii="Times New Roman" w:eastAsiaTheme="minorHAnsi" w:hAnsi="Times New Roman"/>
          <w:sz w:val="24"/>
          <w:szCs w:val="24"/>
          <w:lang w:eastAsia="en-US"/>
        </w:rPr>
        <w:t>: АСТ, 2010. – 942 с.</w:t>
      </w:r>
    </w:p>
    <w:p w:rsidR="00DF147A" w:rsidRPr="004E0362" w:rsidRDefault="00DF147A" w:rsidP="00DF147A">
      <w:pPr>
        <w:numPr>
          <w:ilvl w:val="0"/>
          <w:numId w:val="15"/>
        </w:numPr>
        <w:autoSpaceDN w:val="0"/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 xml:space="preserve">Шахматные комбинации. </w:t>
      </w:r>
      <w:proofErr w:type="spellStart"/>
      <w:r w:rsidRPr="004E0362">
        <w:rPr>
          <w:rFonts w:ascii="Times New Roman" w:hAnsi="Times New Roman"/>
          <w:sz w:val="24"/>
          <w:szCs w:val="24"/>
        </w:rPr>
        <w:t>Решебник</w:t>
      </w:r>
      <w:proofErr w:type="spellEnd"/>
      <w:r w:rsidRPr="004E0362">
        <w:rPr>
          <w:rFonts w:ascii="Times New Roman" w:hAnsi="Times New Roman"/>
          <w:sz w:val="24"/>
          <w:szCs w:val="24"/>
        </w:rPr>
        <w:t xml:space="preserve">. – М.: Русский шахматный дом, 2013. – 323 </w:t>
      </w:r>
      <w:proofErr w:type="gramStart"/>
      <w:r w:rsidRPr="004E0362">
        <w:rPr>
          <w:rFonts w:ascii="Times New Roman" w:hAnsi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/>
          <w:sz w:val="24"/>
          <w:szCs w:val="24"/>
        </w:rPr>
        <w:t>.</w:t>
      </w:r>
    </w:p>
    <w:p w:rsidR="00DF147A" w:rsidRPr="004E0362" w:rsidRDefault="00DF147A" w:rsidP="00DF147A">
      <w:pPr>
        <w:numPr>
          <w:ilvl w:val="0"/>
          <w:numId w:val="15"/>
        </w:numPr>
        <w:autoSpaceDN w:val="0"/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 xml:space="preserve">Шаг за шагом /Н.И.Журавлев, </w:t>
      </w:r>
      <w:proofErr w:type="spellStart"/>
      <w:r w:rsidRPr="004E0362">
        <w:rPr>
          <w:rFonts w:ascii="Times New Roman" w:hAnsi="Times New Roman"/>
          <w:sz w:val="24"/>
          <w:szCs w:val="24"/>
        </w:rPr>
        <w:t>Пердисловие</w:t>
      </w:r>
      <w:proofErr w:type="spellEnd"/>
      <w:r w:rsidRPr="004E0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362">
        <w:rPr>
          <w:rFonts w:ascii="Times New Roman" w:hAnsi="Times New Roman"/>
          <w:sz w:val="24"/>
          <w:szCs w:val="24"/>
        </w:rPr>
        <w:t>М.Таля</w:t>
      </w:r>
      <w:proofErr w:type="spellEnd"/>
      <w:r w:rsidRPr="004E0362">
        <w:rPr>
          <w:rFonts w:ascii="Times New Roman" w:hAnsi="Times New Roman"/>
          <w:sz w:val="24"/>
          <w:szCs w:val="24"/>
        </w:rPr>
        <w:t xml:space="preserve">. – М.: Физкультура и спорт, 1986. – 288 </w:t>
      </w:r>
      <w:proofErr w:type="gramStart"/>
      <w:r w:rsidRPr="004E0362">
        <w:rPr>
          <w:rFonts w:ascii="Times New Roman" w:hAnsi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/>
          <w:sz w:val="24"/>
          <w:szCs w:val="24"/>
        </w:rPr>
        <w:t>.</w:t>
      </w:r>
    </w:p>
    <w:p w:rsidR="00DF147A" w:rsidRPr="004E0362" w:rsidRDefault="00DF147A" w:rsidP="00DF147A">
      <w:pPr>
        <w:numPr>
          <w:ilvl w:val="0"/>
          <w:numId w:val="15"/>
        </w:numPr>
        <w:autoSpaceDN w:val="0"/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>Учебник шахматной стратегии /А.А.Котов. – М.: Русский шахматный дом, 2008. – 248.</w:t>
      </w:r>
    </w:p>
    <w:p w:rsidR="00DF147A" w:rsidRPr="004E0362" w:rsidRDefault="00DF147A" w:rsidP="00DF147A">
      <w:pPr>
        <w:numPr>
          <w:ilvl w:val="0"/>
          <w:numId w:val="15"/>
        </w:numPr>
        <w:autoSpaceDN w:val="0"/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 xml:space="preserve">2000 шахматных задач. 1-2 разряд. Часть 2. Отвлечение. Завлечение. /В.Костров, Б.Белявский. – М.: Русский шахматный дом, 2012. – 112 </w:t>
      </w:r>
      <w:proofErr w:type="gramStart"/>
      <w:r w:rsidRPr="004E0362">
        <w:rPr>
          <w:rFonts w:ascii="Times New Roman" w:hAnsi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/>
          <w:sz w:val="24"/>
          <w:szCs w:val="24"/>
        </w:rPr>
        <w:t>.</w:t>
      </w:r>
    </w:p>
    <w:p w:rsidR="00DF147A" w:rsidRPr="004E0362" w:rsidRDefault="00DF147A" w:rsidP="00DF147A">
      <w:pPr>
        <w:numPr>
          <w:ilvl w:val="0"/>
          <w:numId w:val="15"/>
        </w:numPr>
        <w:autoSpaceDN w:val="0"/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E0362">
        <w:rPr>
          <w:rFonts w:ascii="Times New Roman" w:hAnsi="Times New Roman"/>
          <w:sz w:val="24"/>
          <w:szCs w:val="24"/>
        </w:rPr>
        <w:t xml:space="preserve">1000 шахматных задач. </w:t>
      </w:r>
      <w:proofErr w:type="spellStart"/>
      <w:r w:rsidRPr="004E0362">
        <w:rPr>
          <w:rFonts w:ascii="Times New Roman" w:hAnsi="Times New Roman"/>
          <w:sz w:val="24"/>
          <w:szCs w:val="24"/>
        </w:rPr>
        <w:t>Решебник</w:t>
      </w:r>
      <w:proofErr w:type="spellEnd"/>
      <w:r w:rsidRPr="004E0362">
        <w:rPr>
          <w:rFonts w:ascii="Times New Roman" w:hAnsi="Times New Roman"/>
          <w:sz w:val="24"/>
          <w:szCs w:val="24"/>
        </w:rPr>
        <w:t xml:space="preserve"> /В.В.Костров, П.П.Рожков. – М.: Русский шахматный дом, 2009. – 125 </w:t>
      </w:r>
      <w:proofErr w:type="gramStart"/>
      <w:r w:rsidRPr="004E0362">
        <w:rPr>
          <w:rFonts w:ascii="Times New Roman" w:hAnsi="Times New Roman"/>
          <w:sz w:val="24"/>
          <w:szCs w:val="24"/>
        </w:rPr>
        <w:t>с</w:t>
      </w:r>
      <w:proofErr w:type="gramEnd"/>
      <w:r w:rsidRPr="004E0362">
        <w:rPr>
          <w:rFonts w:ascii="Times New Roman" w:hAnsi="Times New Roman"/>
          <w:sz w:val="24"/>
          <w:szCs w:val="24"/>
        </w:rPr>
        <w:t>.</w:t>
      </w:r>
    </w:p>
    <w:p w:rsidR="00DF147A" w:rsidRPr="004E0362" w:rsidRDefault="00DF147A" w:rsidP="00DF147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F147A" w:rsidRDefault="00DF147A" w:rsidP="00DF147A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DF147A" w:rsidRPr="002D6DAD" w:rsidRDefault="003F74D3" w:rsidP="00DF147A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Приложение</w:t>
      </w:r>
    </w:p>
    <w:p w:rsidR="00DF147A" w:rsidRDefault="00DF147A" w:rsidP="00DF147A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D6D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ПРАКТИЧЕСКИЕ ЗАДАНИЯ </w:t>
      </w:r>
    </w:p>
    <w:p w:rsidR="00DF147A" w:rsidRPr="002D6DAD" w:rsidRDefault="00DF147A" w:rsidP="00DF147A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D6D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 1 ГОДА ОБУЧЕНИЯ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"Горизонталь". Двое играющих по очереди заполняют одну из горизонтальных линий шахматной доски куби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ками (фишками, пешками и т. п.)</w:t>
      </w: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"Вертикаль". То же самое, но заполняется одна из вертикальных линий шахматной доски.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"Диагональ". То же самое, но заполняется одна из диагоналей шахматной доски.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spellStart"/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Угадайка</w:t>
      </w:r>
      <w:proofErr w:type="spellEnd"/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". Педагог словесно описывает одну из шахматных фигур, дети должны догадаться, что это за фигура.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"Секретная фигура". Все фигуры стоят на столе учителя в один ряд, дети по очереди называют все шахматные фигуры, кроме "секретной", которая выбирается заранее; вместо названия этой фигуры надо сказать: "Секрет".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"Угадай". Педагог загадывает про себя одну из фигур, а дети по очереди пытаются угадать, какая фигура загадана.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"Что общего? " Педагог берет две шахматные фигуры и спрашивает учеников, чем они похожи друг на друга. Чем отличаются? (Цветом, формой.)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"Да и нет". Педагог берет две шахматные фигурки и спрашивает детей, стоят ли эти фигуры рядом в начальном положении.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"Мяч". Педагог произносит какую-нибудь фразу о начальном положении, к примеру: "Ладья стоит в углу", и бросает мяч кому-то из учеников. Если </w:t>
      </w:r>
      <w:proofErr w:type="gramStart"/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утверждение</w:t>
      </w:r>
      <w:proofErr w:type="gramEnd"/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верно, то мяч следует поймать.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"Игра на уничтожение" – 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"Один в поле воин".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</w:t>
      </w:r>
      <w:proofErr w:type="gramStart"/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"Лабиринт". Белая фигура должна достичь определенной клетки шахматной доски, не становясь на "заминированные" поля и не перепрыгивая их.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"Перехитри часовых". Белая фигура должна достичь определенной клетки шахматной доски, не становясь на "заминированные" поля и на поля, находящиеся под ударом черных фигур.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"Сними часовых".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"Кратчайший путь". За минимальное число ходов белая фигура должна достичь определенной клетки шахматной доски.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"Захват контрольного поля".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"Защита контрольного поля"</w:t>
      </w:r>
      <w:proofErr w:type="gramStart"/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.Э</w:t>
      </w:r>
      <w:proofErr w:type="gramEnd"/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 игра подобна предыдущей, но при точной игре обеих сторон не имеет победителя.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"Атака неприятельской фигуры". Белая фигура должна за один ход напасть на черную фигуру, но так, чтобы не оказаться под боем.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"Двойной удар". Белой фигурой надо напасть одновременно на две черные фигуры.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"Взятие". Из нескольких возможных взятий надо выбрать лучшее – побить незащищенную фигуру.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"Защита". Здесь нужно одной белой фигурой защитить другую, стоящую под боем.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"Выиграй фигуру". Белые должны сделать такой ход, чтобы при любом ответе черных они проиграли одну из своих фигур.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"Ограничение подвижности". Это разновидность "игры на уничтожение", но с "заминированными" полями. Выигрывает тот, кто побьет все фигуры противника.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Примечание. </w:t>
      </w:r>
      <w:proofErr w:type="gramStart"/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дидактические игры и задания из этого раздела (даже такие на первый взгляд странные, как "Лабиринт", "Перехитри часовых" и т. п., где присутствуют "заколдованные" фигуры и "заминированные" поля) моделируют в доступном для детей 6–7 лет виде те или иные реальные ситуации, с которыми сталкиваются шахматисты в игре на шахматной доске.</w:t>
      </w:r>
      <w:proofErr w:type="gramEnd"/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"Шах или не шах". Приводится ряд положений, в которых ученики должны определить: стоит ли король под шахом или нет.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"Дай шах". Требуется объявить шах неприятельскому королю.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"Пять шахов". Каждой из пяти белых фигур нужно объявить шах черному королю.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"Защита от шаха". Белый король должен защититься от шаха.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"Мат или не мат". Приводится ряд положений, в которых ученики должны определить: дан ли мат черному королю.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"Первый шах". Игра проводится всеми фигурами из начального положения. Выигрывает тот, кто объявит первый шах.</w:t>
      </w:r>
    </w:p>
    <w:p w:rsidR="00DF147A" w:rsidRPr="002D6DAD" w:rsidRDefault="00DF147A" w:rsidP="00DF14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"Рокировка". Ученики должны определить, можно ли рокировать в тех или иных случаях.</w:t>
      </w:r>
    </w:p>
    <w:p w:rsidR="00AE2F60" w:rsidRDefault="00DF147A" w:rsidP="00F151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"Два хода".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:rsidR="00F15186" w:rsidRPr="002D6DAD" w:rsidRDefault="00F15186" w:rsidP="00F151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F15186" w:rsidRPr="002D6DAD" w:rsidSect="0028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45D" w:rsidRDefault="00DB345D" w:rsidP="00123256">
      <w:pPr>
        <w:spacing w:after="0" w:line="240" w:lineRule="auto"/>
      </w:pPr>
      <w:r>
        <w:separator/>
      </w:r>
    </w:p>
  </w:endnote>
  <w:endnote w:type="continuationSeparator" w:id="0">
    <w:p w:rsidR="00DB345D" w:rsidRDefault="00DB345D" w:rsidP="0012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0211"/>
      <w:docPartObj>
        <w:docPartGallery w:val="Page Numbers (Bottom of Page)"/>
        <w:docPartUnique/>
      </w:docPartObj>
    </w:sdtPr>
    <w:sdtContent>
      <w:p w:rsidR="00633638" w:rsidRDefault="00A65171">
        <w:pPr>
          <w:pStyle w:val="ac"/>
          <w:jc w:val="center"/>
        </w:pPr>
        <w:fldSimple w:instr=" PAGE   \* MERGEFORMAT ">
          <w:r w:rsidR="003F4E9A">
            <w:rPr>
              <w:noProof/>
            </w:rPr>
            <w:t>2</w:t>
          </w:r>
        </w:fldSimple>
      </w:p>
    </w:sdtContent>
  </w:sdt>
  <w:p w:rsidR="00633638" w:rsidRDefault="0063363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45D" w:rsidRDefault="00DB345D" w:rsidP="00123256">
      <w:pPr>
        <w:spacing w:after="0" w:line="240" w:lineRule="auto"/>
      </w:pPr>
      <w:r>
        <w:separator/>
      </w:r>
    </w:p>
  </w:footnote>
  <w:footnote w:type="continuationSeparator" w:id="0">
    <w:p w:rsidR="00DB345D" w:rsidRDefault="00DB345D" w:rsidP="0012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hybridMultilevel"/>
    <w:tmpl w:val="2463B9E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D"/>
    <w:multiLevelType w:val="hybridMultilevel"/>
    <w:tmpl w:val="5E884AD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E"/>
    <w:multiLevelType w:val="hybridMultilevel"/>
    <w:tmpl w:val="51EAD36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BA0A35"/>
    <w:multiLevelType w:val="multilevel"/>
    <w:tmpl w:val="8F1215AA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C1748A6"/>
    <w:multiLevelType w:val="multilevel"/>
    <w:tmpl w:val="961AEA8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1D282F1A"/>
    <w:multiLevelType w:val="hybridMultilevel"/>
    <w:tmpl w:val="2E0AAC3C"/>
    <w:lvl w:ilvl="0" w:tplc="1C5E9384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9805D9"/>
    <w:multiLevelType w:val="multilevel"/>
    <w:tmpl w:val="1F10F63E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>
    <w:nsid w:val="22EB5230"/>
    <w:multiLevelType w:val="multilevel"/>
    <w:tmpl w:val="E65853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33E3E04"/>
    <w:multiLevelType w:val="multilevel"/>
    <w:tmpl w:val="A67EE2D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39F47A0"/>
    <w:multiLevelType w:val="multilevel"/>
    <w:tmpl w:val="22C2B0AA"/>
    <w:lvl w:ilvl="0">
      <w:numFmt w:val="bullet"/>
      <w:lvlText w:val=""/>
      <w:lvlJc w:val="left"/>
      <w:pPr>
        <w:ind w:left="142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5" w:hanging="360"/>
      </w:pPr>
      <w:rPr>
        <w:rFonts w:ascii="Wingdings" w:hAnsi="Wingdings"/>
      </w:rPr>
    </w:lvl>
  </w:abstractNum>
  <w:abstractNum w:abstractNumId="10">
    <w:nsid w:val="2C271EAF"/>
    <w:multiLevelType w:val="multilevel"/>
    <w:tmpl w:val="E65853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1E9072F"/>
    <w:multiLevelType w:val="multilevel"/>
    <w:tmpl w:val="69E6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76F532C"/>
    <w:multiLevelType w:val="hybridMultilevel"/>
    <w:tmpl w:val="01F44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B335A"/>
    <w:multiLevelType w:val="multilevel"/>
    <w:tmpl w:val="8934076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3ACC7395"/>
    <w:multiLevelType w:val="multilevel"/>
    <w:tmpl w:val="C7A454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1F46045"/>
    <w:multiLevelType w:val="multilevel"/>
    <w:tmpl w:val="1A6CF1E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42353DC3"/>
    <w:multiLevelType w:val="multilevel"/>
    <w:tmpl w:val="44BA0104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>
    <w:nsid w:val="423F29D3"/>
    <w:multiLevelType w:val="hybridMultilevel"/>
    <w:tmpl w:val="877E5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34CF0"/>
    <w:multiLevelType w:val="multilevel"/>
    <w:tmpl w:val="D63EB168"/>
    <w:lvl w:ilvl="0">
      <w:numFmt w:val="bullet"/>
      <w:lvlText w:val="­"/>
      <w:lvlJc w:val="left"/>
      <w:pPr>
        <w:ind w:left="2204" w:hanging="360"/>
      </w:pPr>
      <w:rPr>
        <w:rFonts w:ascii="Courier New" w:hAnsi="Courier New"/>
        <w:color w:val="auto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>
    <w:nsid w:val="49266E99"/>
    <w:multiLevelType w:val="hybridMultilevel"/>
    <w:tmpl w:val="6E4A9E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C70012"/>
    <w:multiLevelType w:val="hybridMultilevel"/>
    <w:tmpl w:val="CC62725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523457"/>
    <w:multiLevelType w:val="hybridMultilevel"/>
    <w:tmpl w:val="646A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0B629E"/>
    <w:multiLevelType w:val="multilevel"/>
    <w:tmpl w:val="1FC8887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>
    <w:nsid w:val="65552764"/>
    <w:multiLevelType w:val="hybridMultilevel"/>
    <w:tmpl w:val="9D925926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4">
    <w:nsid w:val="6A11665F"/>
    <w:multiLevelType w:val="multilevel"/>
    <w:tmpl w:val="451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A563E5E"/>
    <w:multiLevelType w:val="hybridMultilevel"/>
    <w:tmpl w:val="77B0FD16"/>
    <w:lvl w:ilvl="0" w:tplc="69EE2652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A87862"/>
    <w:multiLevelType w:val="multilevel"/>
    <w:tmpl w:val="1B96B76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>
    <w:nsid w:val="755E67F4"/>
    <w:multiLevelType w:val="multilevel"/>
    <w:tmpl w:val="9BFC7E9E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8">
    <w:nsid w:val="798F377C"/>
    <w:multiLevelType w:val="multilevel"/>
    <w:tmpl w:val="ADDC4B9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5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6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2"/>
  </w:num>
  <w:num w:numId="11">
    <w:abstractNumId w:val="6"/>
  </w:num>
  <w:num w:numId="12">
    <w:abstractNumId w:val="18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5"/>
  </w:num>
  <w:num w:numId="18">
    <w:abstractNumId w:val="17"/>
  </w:num>
  <w:num w:numId="19">
    <w:abstractNumId w:val="20"/>
  </w:num>
  <w:num w:numId="20">
    <w:abstractNumId w:val="10"/>
  </w:num>
  <w:num w:numId="21">
    <w:abstractNumId w:val="28"/>
  </w:num>
  <w:num w:numId="22">
    <w:abstractNumId w:val="26"/>
  </w:num>
  <w:num w:numId="23">
    <w:abstractNumId w:val="11"/>
  </w:num>
  <w:num w:numId="24">
    <w:abstractNumId w:val="24"/>
  </w:num>
  <w:num w:numId="25">
    <w:abstractNumId w:val="1"/>
  </w:num>
  <w:num w:numId="26">
    <w:abstractNumId w:val="0"/>
  </w:num>
  <w:num w:numId="27">
    <w:abstractNumId w:val="2"/>
  </w:num>
  <w:num w:numId="28">
    <w:abstractNumId w:val="12"/>
  </w:num>
  <w:num w:numId="29">
    <w:abstractNumId w:val="23"/>
  </w:num>
  <w:num w:numId="30">
    <w:abstractNumId w:val="1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A7C"/>
    <w:rsid w:val="000676CC"/>
    <w:rsid w:val="00090FDC"/>
    <w:rsid w:val="001101B3"/>
    <w:rsid w:val="00123256"/>
    <w:rsid w:val="0015750D"/>
    <w:rsid w:val="001808BD"/>
    <w:rsid w:val="00284CBF"/>
    <w:rsid w:val="003F4E9A"/>
    <w:rsid w:val="003F74D3"/>
    <w:rsid w:val="00406A74"/>
    <w:rsid w:val="004434D7"/>
    <w:rsid w:val="0046513B"/>
    <w:rsid w:val="004B0F5C"/>
    <w:rsid w:val="005634B2"/>
    <w:rsid w:val="005A734D"/>
    <w:rsid w:val="005B35DB"/>
    <w:rsid w:val="00633638"/>
    <w:rsid w:val="006450ED"/>
    <w:rsid w:val="006A01AF"/>
    <w:rsid w:val="006A3A7C"/>
    <w:rsid w:val="006A4428"/>
    <w:rsid w:val="00734E17"/>
    <w:rsid w:val="007B77A4"/>
    <w:rsid w:val="00810C2C"/>
    <w:rsid w:val="00917B71"/>
    <w:rsid w:val="00991343"/>
    <w:rsid w:val="009964F8"/>
    <w:rsid w:val="00996A00"/>
    <w:rsid w:val="00A65171"/>
    <w:rsid w:val="00A76A06"/>
    <w:rsid w:val="00A8187C"/>
    <w:rsid w:val="00A91B95"/>
    <w:rsid w:val="00AE2F60"/>
    <w:rsid w:val="00B50D85"/>
    <w:rsid w:val="00C83DA0"/>
    <w:rsid w:val="00D80A6F"/>
    <w:rsid w:val="00DB345D"/>
    <w:rsid w:val="00DF147A"/>
    <w:rsid w:val="00E441E6"/>
    <w:rsid w:val="00F15186"/>
    <w:rsid w:val="00FE6777"/>
    <w:rsid w:val="00FF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A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147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147A"/>
    <w:pPr>
      <w:widowControl w:val="0"/>
      <w:suppressAutoHyphens/>
      <w:overflowPunct w:val="0"/>
      <w:autoSpaceDE w:val="0"/>
      <w:autoSpaceDN w:val="0"/>
      <w:spacing w:after="0" w:line="240" w:lineRule="auto"/>
      <w:ind w:left="720"/>
    </w:pPr>
    <w:rPr>
      <w:rFonts w:ascii="Calibri" w:eastAsia="Times New Roman" w:hAnsi="Calibri" w:cs="Times New Roman"/>
      <w:kern w:val="3"/>
      <w:lang w:eastAsia="ru-RU"/>
    </w:rPr>
  </w:style>
  <w:style w:type="character" w:styleId="a6">
    <w:name w:val="Strong"/>
    <w:basedOn w:val="a0"/>
    <w:uiPriority w:val="22"/>
    <w:qFormat/>
    <w:rsid w:val="00DF147A"/>
    <w:rPr>
      <w:b/>
      <w:bCs/>
    </w:rPr>
  </w:style>
  <w:style w:type="table" w:styleId="a7">
    <w:name w:val="Table Grid"/>
    <w:basedOn w:val="a1"/>
    <w:rsid w:val="00DF1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DF147A"/>
    <w:pPr>
      <w:autoSpaceDN w:val="0"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F147A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nhideWhenUsed/>
    <w:rsid w:val="00DF147A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rsid w:val="00DF147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F147A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DF147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DF147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rsid w:val="00DF147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45">
    <w:name w:val="Font Style45"/>
    <w:rsid w:val="00DF147A"/>
    <w:rPr>
      <w:rFonts w:ascii="Times New Roman" w:hAnsi="Times New Roman" w:cs="Times New Roman"/>
      <w:sz w:val="20"/>
      <w:szCs w:val="20"/>
    </w:rPr>
  </w:style>
  <w:style w:type="character" w:customStyle="1" w:styleId="11">
    <w:name w:val="Заголовок №1_"/>
    <w:link w:val="12"/>
    <w:rsid w:val="00DF147A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DF147A"/>
    <w:pPr>
      <w:shd w:val="clear" w:color="auto" w:fill="FFFFFF"/>
      <w:spacing w:before="300" w:after="0" w:line="322" w:lineRule="exact"/>
      <w:outlineLvl w:val="0"/>
    </w:pPr>
    <w:rPr>
      <w:sz w:val="26"/>
      <w:szCs w:val="26"/>
    </w:rPr>
  </w:style>
  <w:style w:type="paragraph" w:styleId="ae">
    <w:name w:val="Title"/>
    <w:basedOn w:val="a"/>
    <w:link w:val="af"/>
    <w:qFormat/>
    <w:rsid w:val="00DF14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">
    <w:name w:val="Название Знак"/>
    <w:basedOn w:val="a0"/>
    <w:link w:val="ae"/>
    <w:rsid w:val="00DF147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Textbody">
    <w:name w:val="Text body"/>
    <w:basedOn w:val="a"/>
    <w:rsid w:val="00DF147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3">
    <w:name w:val="c3"/>
    <w:basedOn w:val="a"/>
    <w:rsid w:val="0009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0FDC"/>
  </w:style>
  <w:style w:type="character" w:customStyle="1" w:styleId="c2">
    <w:name w:val="c2"/>
    <w:basedOn w:val="a0"/>
    <w:rsid w:val="00090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125BB-9999-4F2E-B0B3-63BD3631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6388</Words>
  <Characters>36416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приёмная</cp:lastModifiedBy>
  <cp:revision>2</cp:revision>
  <dcterms:created xsi:type="dcterms:W3CDTF">2023-11-15T07:25:00Z</dcterms:created>
  <dcterms:modified xsi:type="dcterms:W3CDTF">2023-11-15T07:25:00Z</dcterms:modified>
</cp:coreProperties>
</file>