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4B" w:rsidRPr="00FC7E4B" w:rsidRDefault="00FC7E4B" w:rsidP="00FC7E4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C7E4B" w:rsidRPr="00FC7E4B" w:rsidRDefault="00A168E7" w:rsidP="00FC7E4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E7" w:rsidRDefault="00A168E7" w:rsidP="00FB7724">
      <w:pPr>
        <w:pStyle w:val="western"/>
        <w:spacing w:after="0" w:line="360" w:lineRule="auto"/>
        <w:jc w:val="center"/>
        <w:rPr>
          <w:b/>
          <w:bCs/>
          <w:sz w:val="28"/>
          <w:szCs w:val="28"/>
        </w:rPr>
      </w:pPr>
    </w:p>
    <w:p w:rsidR="00A168E7" w:rsidRDefault="00A168E7" w:rsidP="00FB7724">
      <w:pPr>
        <w:pStyle w:val="western"/>
        <w:spacing w:after="0" w:line="360" w:lineRule="auto"/>
        <w:jc w:val="center"/>
        <w:rPr>
          <w:b/>
          <w:bCs/>
          <w:sz w:val="28"/>
          <w:szCs w:val="28"/>
        </w:rPr>
      </w:pPr>
    </w:p>
    <w:p w:rsidR="00FB7724" w:rsidRDefault="00FB7724" w:rsidP="00FB7724">
      <w:pPr>
        <w:pStyle w:val="western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программы: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«Комплекс основных характеристик дополнительной общеобразовательной </w:t>
      </w:r>
      <w:proofErr w:type="spellStart"/>
      <w:r>
        <w:rPr>
          <w:b/>
          <w:bCs/>
          <w:sz w:val="28"/>
          <w:szCs w:val="28"/>
        </w:rPr>
        <w:t>общеразвивающей</w:t>
      </w:r>
      <w:proofErr w:type="spellEnd"/>
      <w:r>
        <w:rPr>
          <w:b/>
          <w:bCs/>
          <w:sz w:val="28"/>
          <w:szCs w:val="28"/>
        </w:rPr>
        <w:t xml:space="preserve"> программы»: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1.1. Пояснительная записка______________________________________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1.2. Цель и задачи программы____________________________________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1.3. Планируемые результаты____________________________________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1.4. Содержание программы _____________________________________</w:t>
      </w:r>
    </w:p>
    <w:p w:rsidR="00FB7724" w:rsidRDefault="00FB7724" w:rsidP="00FB7724">
      <w:pPr>
        <w:pStyle w:val="western"/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1.5. Формы аттестации их периодичность__________________________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2. «Комплекс организационно-педагогических условий»: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2.1. Методическое обеспечение___________________________________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программы_______________________________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2.3. Календарный учебный график________________________________ 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2.4. Оценочные материалы_______________________________________</w:t>
      </w:r>
    </w:p>
    <w:p w:rsidR="00FB7724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2.5. Список литературы _________________________________________</w:t>
      </w:r>
    </w:p>
    <w:p w:rsidR="00FB7724" w:rsidRDefault="00FB7724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866" w:rsidRDefault="007B6866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E4B" w:rsidRPr="00AE1239" w:rsidRDefault="00FB7724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="00FC7E4B"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C7E4B" w:rsidRPr="00C85DA5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Назначение курса внеурочной </w:t>
      </w:r>
      <w:r w:rsidR="00AE1239" w:rsidRPr="00C8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кружок «Промышленный дизайн</w:t>
      </w:r>
      <w:r w:rsidR="009D0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Проектная деятельность</w:t>
      </w:r>
      <w:r w:rsidRPr="00C8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средней школе: на современном этапе есть необходимость в развитии творчества, фантазии, что, несомненно, будет способствовать повышению эффективности труда. </w:t>
      </w:r>
      <w:r w:rsidR="00C85DA5" w:rsidRPr="00C85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Выпиливание лобзиком как один из видов труда имеет, прежде всего, коррекционно-развивающую цель, т. к. эта кропотливая работа корригирует мелкую моторику, нарушение которой имеют многие учащиеся нашей школы. Выпиливание способствуют формированию более устойчивого внимания и воздействуют на эмоционально-волевую сферу в направлении коррекции самооценки, воспитания осознанной целеустремленности и настойчивости в сочетании с терпеливостью, усидчивостью и более критическим отношением к своему труду и его результатам.</w:t>
      </w:r>
      <w:r w:rsidR="00C85DA5" w:rsidRPr="00C8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:rsidR="00FB7724" w:rsidRPr="0021548B" w:rsidRDefault="00FB7724" w:rsidP="00FB772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1548B">
        <w:rPr>
          <w:rFonts w:ascii="Times New Roman" w:hAnsi="Times New Roman" w:cs="Times New Roman"/>
          <w:b/>
          <w:sz w:val="24"/>
          <w:szCs w:val="24"/>
          <w:u w:val="single"/>
        </w:rPr>
        <w:t>1.2. Цель и задачи программы</w:t>
      </w:r>
    </w:p>
    <w:p w:rsidR="00FC7E4B" w:rsidRPr="00AE1239" w:rsidRDefault="00FC7E4B" w:rsidP="00FC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FC7E4B" w:rsidRPr="00AE1239" w:rsidRDefault="00FC7E4B" w:rsidP="00FC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C7E4B" w:rsidRPr="00AE1239" w:rsidRDefault="00FC7E4B" w:rsidP="00FC7E4B">
      <w:pPr>
        <w:numPr>
          <w:ilvl w:val="0"/>
          <w:numId w:val="3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FC7E4B" w:rsidRPr="00AE1239" w:rsidRDefault="00FC7E4B" w:rsidP="00FC7E4B">
      <w:pPr>
        <w:numPr>
          <w:ilvl w:val="0"/>
          <w:numId w:val="3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FC7E4B" w:rsidRPr="00AE1239" w:rsidRDefault="00FC7E4B" w:rsidP="00FC7E4B">
      <w:pPr>
        <w:numPr>
          <w:ilvl w:val="0"/>
          <w:numId w:val="3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:rsidR="00FC7E4B" w:rsidRPr="00AE1239" w:rsidRDefault="00FC7E4B" w:rsidP="00FC7E4B">
      <w:pPr>
        <w:numPr>
          <w:ilvl w:val="0"/>
          <w:numId w:val="3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детьми элементарными обобщенными технико-технологическими, организационно – экономическими знаниями;</w:t>
      </w:r>
    </w:p>
    <w:p w:rsidR="00AE1239" w:rsidRDefault="00FC7E4B" w:rsidP="00AE1239">
      <w:pPr>
        <w:numPr>
          <w:ilvl w:val="0"/>
          <w:numId w:val="3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</w:t>
      </w:r>
      <w:r w:rsid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человека.</w:t>
      </w:r>
    </w:p>
    <w:p w:rsidR="00FC7E4B" w:rsidRPr="0021548B" w:rsidRDefault="00FB7724" w:rsidP="00AE1239">
      <w:p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154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1.3</w:t>
      </w:r>
      <w:r w:rsidR="00AE1239" w:rsidRPr="002154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Планируемы результаты</w:t>
      </w:r>
      <w:r w:rsidR="00FC7E4B" w:rsidRPr="002154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курса внеурочной </w:t>
      </w:r>
      <w:r w:rsidR="00AE1239" w:rsidRPr="002154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деятельности кружка «</w:t>
      </w:r>
      <w:r w:rsidR="00AE1239" w:rsidRPr="002154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Промышленный дизайн </w:t>
      </w:r>
      <w:r w:rsidR="00FC7E4B" w:rsidRPr="002154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(выпиливание и выжигание)» являются: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FC7E4B" w:rsidRPr="00AE1239" w:rsidRDefault="00FC7E4B" w:rsidP="00AE1239">
      <w:pPr>
        <w:numPr>
          <w:ilvl w:val="0"/>
          <w:numId w:val="4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FC7E4B" w:rsidRPr="00AE1239" w:rsidRDefault="00FC7E4B" w:rsidP="00AE1239">
      <w:pPr>
        <w:numPr>
          <w:ilvl w:val="0"/>
          <w:numId w:val="4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FC7E4B" w:rsidRPr="00AE1239" w:rsidRDefault="00FC7E4B" w:rsidP="00AE1239">
      <w:pPr>
        <w:numPr>
          <w:ilvl w:val="0"/>
          <w:numId w:val="4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причин успешности/</w:t>
      </w:r>
      <w:proofErr w:type="spellStart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деятельности.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FC7E4B" w:rsidRPr="00AE1239" w:rsidRDefault="00FC7E4B" w:rsidP="00AE1239">
      <w:pPr>
        <w:numPr>
          <w:ilvl w:val="0"/>
          <w:numId w:val="5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C7E4B" w:rsidRPr="00AE1239" w:rsidRDefault="00FC7E4B" w:rsidP="00AE1239">
      <w:pPr>
        <w:numPr>
          <w:ilvl w:val="0"/>
          <w:numId w:val="5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познавательной мотивации;</w:t>
      </w:r>
    </w:p>
    <w:p w:rsidR="00FC7E4B" w:rsidRPr="00AE1239" w:rsidRDefault="00FC7E4B" w:rsidP="00AE1239">
      <w:pPr>
        <w:numPr>
          <w:ilvl w:val="0"/>
          <w:numId w:val="5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новым способам познания.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FC7E4B" w:rsidRPr="00AE1239" w:rsidRDefault="00FC7E4B" w:rsidP="00AE1239">
      <w:pPr>
        <w:numPr>
          <w:ilvl w:val="0"/>
          <w:numId w:val="6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FC7E4B" w:rsidRPr="00AE1239" w:rsidRDefault="00FC7E4B" w:rsidP="00AE1239">
      <w:pPr>
        <w:numPr>
          <w:ilvl w:val="0"/>
          <w:numId w:val="6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контроль;</w:t>
      </w:r>
    </w:p>
    <w:p w:rsidR="00FC7E4B" w:rsidRPr="00AE1239" w:rsidRDefault="00FC7E4B" w:rsidP="00AE1239">
      <w:pPr>
        <w:numPr>
          <w:ilvl w:val="0"/>
          <w:numId w:val="6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:rsidR="00FC7E4B" w:rsidRPr="00AE1239" w:rsidRDefault="00FC7E4B" w:rsidP="00AE1239">
      <w:pPr>
        <w:numPr>
          <w:ilvl w:val="0"/>
          <w:numId w:val="6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C7E4B" w:rsidRPr="00AE1239" w:rsidRDefault="00FC7E4B" w:rsidP="00AE1239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 w:rsidR="00FC7E4B" w:rsidRPr="00AE1239" w:rsidRDefault="00FC7E4B" w:rsidP="00AE1239">
      <w:pPr>
        <w:numPr>
          <w:ilvl w:val="0"/>
          <w:numId w:val="7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смогут:</w:t>
      </w:r>
    </w:p>
    <w:p w:rsidR="00FC7E4B" w:rsidRPr="00AE1239" w:rsidRDefault="00FC7E4B" w:rsidP="00AE1239">
      <w:pPr>
        <w:numPr>
          <w:ilvl w:val="0"/>
          <w:numId w:val="8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FC7E4B" w:rsidRPr="00AE1239" w:rsidRDefault="00FC7E4B" w:rsidP="00AE1239">
      <w:pPr>
        <w:numPr>
          <w:ilvl w:val="0"/>
          <w:numId w:val="8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FC7E4B" w:rsidRPr="00AE1239" w:rsidRDefault="00FC7E4B" w:rsidP="00AE1239">
      <w:pPr>
        <w:numPr>
          <w:ilvl w:val="0"/>
          <w:numId w:val="8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FC7E4B" w:rsidRPr="00AE1239" w:rsidRDefault="00FC7E4B" w:rsidP="00AE1239">
      <w:pPr>
        <w:numPr>
          <w:ilvl w:val="0"/>
          <w:numId w:val="8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 w:rsidR="00FC7E4B" w:rsidRPr="00AE1239" w:rsidRDefault="00FC7E4B" w:rsidP="00AE1239">
      <w:pPr>
        <w:numPr>
          <w:ilvl w:val="0"/>
          <w:numId w:val="8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 w:rsidR="00FC7E4B" w:rsidRPr="00AE1239" w:rsidRDefault="00FC7E4B" w:rsidP="00AE1239">
      <w:pPr>
        <w:numPr>
          <w:ilvl w:val="0"/>
          <w:numId w:val="8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существу;</w:t>
      </w:r>
    </w:p>
    <w:p w:rsidR="00FC7E4B" w:rsidRPr="00AE1239" w:rsidRDefault="00FC7E4B" w:rsidP="00AE1239">
      <w:pPr>
        <w:numPr>
          <w:ilvl w:val="0"/>
          <w:numId w:val="8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партнёра.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C7E4B" w:rsidRPr="00AE1239" w:rsidRDefault="00FC7E4B" w:rsidP="00AE1239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FC7E4B" w:rsidRPr="00AE1239" w:rsidRDefault="00FC7E4B" w:rsidP="00AE1239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формой речи;</w:t>
      </w:r>
    </w:p>
    <w:p w:rsidR="00FC7E4B" w:rsidRPr="00AE1239" w:rsidRDefault="00FC7E4B" w:rsidP="00AE1239">
      <w:pPr>
        <w:numPr>
          <w:ilvl w:val="0"/>
          <w:numId w:val="9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FC7E4B" w:rsidRPr="00AE1239" w:rsidRDefault="00FC7E4B" w:rsidP="00AE1239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C7E4B" w:rsidRPr="00AE1239" w:rsidRDefault="00FC7E4B" w:rsidP="00AE1239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устной и письменной форме;</w:t>
      </w:r>
    </w:p>
    <w:p w:rsidR="00FC7E4B" w:rsidRPr="00AE1239" w:rsidRDefault="00FC7E4B" w:rsidP="00AE1239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 w:rsidR="00FC7E4B" w:rsidRPr="00AE1239" w:rsidRDefault="00FC7E4B" w:rsidP="00AE1239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(целое из частей);</w:t>
      </w:r>
    </w:p>
    <w:p w:rsidR="00FC7E4B" w:rsidRPr="00AE1239" w:rsidRDefault="00FC7E4B" w:rsidP="00AE1239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FC7E4B" w:rsidRPr="00AE1239" w:rsidRDefault="00FC7E4B" w:rsidP="00AE1239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FC7E4B" w:rsidRPr="00AE1239" w:rsidRDefault="00FC7E4B" w:rsidP="00AE1239">
      <w:pPr>
        <w:numPr>
          <w:ilvl w:val="0"/>
          <w:numId w:val="10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объекте.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AE1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C7E4B" w:rsidRPr="00AE1239" w:rsidRDefault="00FC7E4B" w:rsidP="00AE1239">
      <w:pPr>
        <w:numPr>
          <w:ilvl w:val="0"/>
          <w:numId w:val="11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C7E4B" w:rsidRPr="00AE1239" w:rsidRDefault="00FC7E4B" w:rsidP="00AE1239">
      <w:pPr>
        <w:numPr>
          <w:ilvl w:val="0"/>
          <w:numId w:val="11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FC7E4B" w:rsidRPr="00AE1239" w:rsidRDefault="00FC7E4B" w:rsidP="00AE1239">
      <w:pPr>
        <w:numPr>
          <w:ilvl w:val="0"/>
          <w:numId w:val="11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FC7E4B" w:rsidRPr="00AE1239" w:rsidRDefault="00FC7E4B" w:rsidP="00AE1239">
      <w:pPr>
        <w:numPr>
          <w:ilvl w:val="0"/>
          <w:numId w:val="1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FC7E4B" w:rsidRPr="00AE1239" w:rsidRDefault="00FC7E4B" w:rsidP="00AE1239">
      <w:pPr>
        <w:numPr>
          <w:ilvl w:val="0"/>
          <w:numId w:val="1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FC7E4B" w:rsidRPr="00AE1239" w:rsidRDefault="00FC7E4B" w:rsidP="00AE1239">
      <w:pPr>
        <w:numPr>
          <w:ilvl w:val="0"/>
          <w:numId w:val="1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FC7E4B" w:rsidRPr="00AE1239" w:rsidRDefault="00FC7E4B" w:rsidP="00AE1239">
      <w:pPr>
        <w:numPr>
          <w:ilvl w:val="0"/>
          <w:numId w:val="1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C7E4B" w:rsidRPr="00AE1239" w:rsidRDefault="00FC7E4B" w:rsidP="00AE1239">
      <w:pPr>
        <w:numPr>
          <w:ilvl w:val="0"/>
          <w:numId w:val="1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совершенствовать навыки трудовой деятельности в коллективе;</w:t>
      </w:r>
    </w:p>
    <w:p w:rsidR="00FC7E4B" w:rsidRPr="00AE1239" w:rsidRDefault="00FC7E4B" w:rsidP="00AE1239">
      <w:pPr>
        <w:numPr>
          <w:ilvl w:val="0"/>
          <w:numId w:val="1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FC7E4B" w:rsidRPr="00AE1239" w:rsidRDefault="00FC7E4B" w:rsidP="00AE1239">
      <w:pPr>
        <w:numPr>
          <w:ilvl w:val="0"/>
          <w:numId w:val="12"/>
        </w:num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 оптимального для каждого уровня развития;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работы с информацией</w:t>
      </w:r>
    </w:p>
    <w:p w:rsidR="00FC7E4B" w:rsidRPr="00AE1239" w:rsidRDefault="00FC7E4B" w:rsidP="00AE1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E4B" w:rsidRPr="0021548B" w:rsidRDefault="00FC7E4B" w:rsidP="00FC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C7E4B" w:rsidRPr="0021548B" w:rsidRDefault="00FB7724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1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1.4</w:t>
      </w:r>
      <w:r w:rsidR="00FC7E4B" w:rsidRPr="0021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 Содержание </w:t>
      </w:r>
      <w:r w:rsidR="00AE1239" w:rsidRPr="0021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программы:</w:t>
      </w:r>
    </w:p>
    <w:p w:rsidR="00FC7E4B" w:rsidRPr="00AE1239" w:rsidRDefault="00FC7E4B" w:rsidP="00FC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Вводное занятие -1 час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и выжигание как разновидности декоративного искусства. Программа, содержание работы и задачи кружка. Внутренний распорядок, выбор органов самоуправления, распределение рабочих мест.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основы из фанеры для выпиливания.</w:t>
      </w:r>
    </w:p>
    <w:p w:rsidR="00FC7E4B" w:rsidRPr="00AE1239" w:rsidRDefault="00FC7E4B" w:rsidP="00FC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Выпиливание лобзиком (материалы, инструменты, приспособления) – 4 часа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Породы древесины и древесные материалы, декоративные особенности древесины.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Лобзик, выпиловочный столик, приспособление для стягивания лобзика.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по внешнему контуру. Выпиливание лобзиком по внешнему контуру.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шлифованием, подгонка и склеивание деталей.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перевод рисунка на основу.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выбранным объектом труда: выпиливание по вешнему контуру.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выбранным объектом труда: шлифование, подгонка и склеивание.</w:t>
      </w:r>
    </w:p>
    <w:p w:rsidR="00FC7E4B" w:rsidRPr="00AE1239" w:rsidRDefault="00FC7E4B" w:rsidP="00FC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Выжигание, в</w:t>
      </w:r>
      <w:r w:rsidR="00EF2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ыполнение задания по образцу – 4</w:t>
      </w: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часа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Прибор для выжигания, правила </w:t>
      </w:r>
      <w:proofErr w:type="spellStart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и перевод рисунка на основу. Выжигание по внешнему контуру. Отделка точками и штрихованием. Рамочное выжигание.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основы для выжигания. Выжигание элементов рисунка. Оформление рамки.</w:t>
      </w:r>
    </w:p>
    <w:p w:rsidR="00FC7E4B" w:rsidRPr="00AE1239" w:rsidRDefault="00FC7E4B" w:rsidP="00FC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Комплексная работа по выпиливанию и выжиганию</w:t>
      </w:r>
      <w:r w:rsidR="0097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 2</w:t>
      </w: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</w:t>
      </w:r>
      <w:r w:rsidR="0097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Эскиз, технический чертеж деталей. Подготовка рисунка и перевод его на основу для выпиливания. Подготовка рисунка и перевод его на основу для выжигания. Выпиливание лобзиком по внешнему контуру. Выпиливание лобзиком по внутреннему контуру. Выжигание рисунка. Сборочные операции, склеивание деталей. </w:t>
      </w:r>
      <w:proofErr w:type="spellStart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Лакирование</w:t>
      </w:r>
      <w:proofErr w:type="gramStart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</w:t>
      </w:r>
      <w:proofErr w:type="spellEnd"/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таблички.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</w:t>
      </w:r>
    </w:p>
    <w:p w:rsidR="00FC7E4B" w:rsidRPr="00AE1239" w:rsidRDefault="00FC7E4B" w:rsidP="00FC7E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чертежа или эскиза деталей. Подготовка рисунка и перевод его на основу для выпиливания и выжигания. Выпиливание лобзиком по внешнему контуру. Выпиливание лобзиком по внутреннему контуру. Выжигание рисунка. Сборочные операции, склеивание деталей. Лакирование, подготовка таблички.</w:t>
      </w:r>
    </w:p>
    <w:p w:rsidR="00FC7E4B" w:rsidRPr="00AE1239" w:rsidRDefault="00FC7E4B" w:rsidP="00FC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Заключительное занятие- 1 час</w:t>
      </w:r>
    </w:p>
    <w:p w:rsidR="00975BFE" w:rsidRPr="00EF277A" w:rsidRDefault="00FC7E4B" w:rsidP="00EF27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кружка за год. Оформление итоговой выставки и отбор лучших работ.</w:t>
      </w:r>
    </w:p>
    <w:p w:rsidR="00975BFE" w:rsidRPr="00AE1239" w:rsidRDefault="00975BFE" w:rsidP="00975B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занятий</w:t>
      </w:r>
    </w:p>
    <w:p w:rsidR="00975BFE" w:rsidRPr="00AE1239" w:rsidRDefault="00975BFE" w:rsidP="00975B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7"/>
        <w:gridCol w:w="5523"/>
        <w:gridCol w:w="1095"/>
        <w:gridCol w:w="1095"/>
        <w:gridCol w:w="1190"/>
      </w:tblGrid>
      <w:tr w:rsidR="00975BFE" w:rsidRPr="00AE1239" w:rsidTr="00E97361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5BFE" w:rsidRPr="00AE1239" w:rsidRDefault="00975BFE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кол-во часов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5BFE" w:rsidRPr="00AE1239" w:rsidRDefault="00975BFE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5BFE" w:rsidRPr="00AE1239" w:rsidRDefault="00975BFE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75BFE" w:rsidRPr="00AE1239" w:rsidTr="00E97361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древесины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5BFE" w:rsidRPr="00AE1239" w:rsidTr="00E97361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F277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лобзиком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5BFE" w:rsidRPr="00AE1239" w:rsidTr="00E97361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F277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рисунка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5BFE" w:rsidRPr="00AE1239" w:rsidTr="00E97361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F277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по выпиливанию и выжиганию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BFE" w:rsidRPr="00AE1239" w:rsidRDefault="005545FE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75BFE" w:rsidRPr="00AE1239" w:rsidTr="00E97361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F277A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5BFE" w:rsidRPr="00AE1239" w:rsidTr="00E97361">
        <w:tc>
          <w:tcPr>
            <w:tcW w:w="6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975BFE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5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BFE" w:rsidRPr="00AE1239" w:rsidRDefault="00EF277A" w:rsidP="00E973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21548B" w:rsidRPr="0021548B" w:rsidRDefault="0021548B" w:rsidP="002154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 w:rsidRPr="0021548B">
        <w:rPr>
          <w:b/>
          <w:bCs/>
          <w:color w:val="000000"/>
          <w:u w:val="single"/>
        </w:rPr>
        <w:t>1.5 Формы аттестации</w:t>
      </w:r>
    </w:p>
    <w:p w:rsidR="00D41182" w:rsidRDefault="0021548B" w:rsidP="002154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Формы предъявления и демонстрации образовательных результатов по итогам проведения психологической диагностики, аналитическая справка, выставки, го</w:t>
      </w:r>
      <w:r w:rsidR="00D41182">
        <w:rPr>
          <w:rFonts w:ascii="Arial" w:hAnsi="Arial" w:cs="Arial"/>
          <w:color w:val="000000"/>
          <w:sz w:val="21"/>
          <w:szCs w:val="21"/>
        </w:rPr>
        <w:t xml:space="preserve">товые изделия, </w:t>
      </w:r>
      <w:proofErr w:type="spellStart"/>
      <w:r w:rsidR="00D41182">
        <w:rPr>
          <w:rFonts w:ascii="Arial" w:hAnsi="Arial" w:cs="Arial"/>
          <w:color w:val="000000"/>
          <w:sz w:val="21"/>
          <w:szCs w:val="21"/>
        </w:rPr>
        <w:t>портфолио</w:t>
      </w:r>
      <w:proofErr w:type="spellEnd"/>
      <w:r w:rsidR="00D41182">
        <w:rPr>
          <w:rFonts w:ascii="Arial" w:hAnsi="Arial" w:cs="Arial"/>
          <w:color w:val="000000"/>
          <w:sz w:val="21"/>
          <w:szCs w:val="21"/>
        </w:rPr>
        <w:t xml:space="preserve"> группы.</w:t>
      </w:r>
    </w:p>
    <w:p w:rsidR="0021548B" w:rsidRDefault="00D41182" w:rsidP="002154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Одной из форм аттестации, используемой в процессе обучения,  является итоговый проект. Итоговый проект представляется в виде творческого продукта на заданную тематику. В процессе подготовки итогового проекта учащиеся активизируют теоретические знания и практические навыки, полученные в ходе занятий.</w:t>
      </w:r>
    </w:p>
    <w:p w:rsidR="0021548B" w:rsidRPr="00AE1239" w:rsidRDefault="0021548B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724" w:rsidRPr="008E21DF" w:rsidRDefault="00FB7724" w:rsidP="00FB7724">
      <w:pPr>
        <w:pStyle w:val="western"/>
        <w:spacing w:after="0" w:line="360" w:lineRule="auto"/>
        <w:rPr>
          <w:sz w:val="28"/>
          <w:szCs w:val="28"/>
        </w:rPr>
      </w:pPr>
      <w:r w:rsidRPr="008E21DF">
        <w:rPr>
          <w:b/>
          <w:bCs/>
          <w:sz w:val="28"/>
          <w:szCs w:val="28"/>
        </w:rPr>
        <w:t>2. «Комплекс организационно-педагогических условий»:</w:t>
      </w:r>
    </w:p>
    <w:p w:rsidR="00FC7E4B" w:rsidRPr="008E21DF" w:rsidRDefault="00FB7724" w:rsidP="00FC7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1DF">
        <w:rPr>
          <w:rFonts w:ascii="Times New Roman" w:hAnsi="Times New Roman" w:cs="Times New Roman"/>
          <w:b/>
          <w:sz w:val="28"/>
          <w:szCs w:val="28"/>
          <w:u w:val="single"/>
        </w:rPr>
        <w:t>2.1. Методическое обеспечение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Особенности организации образовательного процесс</w:t>
      </w:r>
      <w:proofErr w:type="gramStart"/>
      <w:r w:rsidRPr="008E21DF">
        <w:rPr>
          <w:color w:val="000000"/>
        </w:rPr>
        <w:t>а-</w:t>
      </w:r>
      <w:proofErr w:type="gramEnd"/>
      <w:r w:rsidR="00C1547E">
        <w:rPr>
          <w:color w:val="000000"/>
        </w:rPr>
        <w:t xml:space="preserve"> </w:t>
      </w:r>
      <w:r w:rsidRPr="008E21DF">
        <w:rPr>
          <w:color w:val="000000"/>
        </w:rPr>
        <w:t>очная.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Методы обучени</w:t>
      </w:r>
      <w:proofErr w:type="gramStart"/>
      <w:r w:rsidRPr="008E21DF">
        <w:rPr>
          <w:color w:val="000000"/>
        </w:rPr>
        <w:t>я-</w:t>
      </w:r>
      <w:proofErr w:type="gramEnd"/>
      <w:r w:rsidRPr="008E21DF">
        <w:rPr>
          <w:color w:val="000000"/>
        </w:rPr>
        <w:t xml:space="preserve"> наглядный практический.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 xml:space="preserve">Формы организации образовательного процесса </w:t>
      </w:r>
      <w:proofErr w:type="gramStart"/>
      <w:r w:rsidRPr="008E21DF">
        <w:rPr>
          <w:color w:val="000000"/>
        </w:rPr>
        <w:t>–и</w:t>
      </w:r>
      <w:proofErr w:type="gramEnd"/>
      <w:r w:rsidRPr="008E21DF">
        <w:rPr>
          <w:color w:val="000000"/>
        </w:rPr>
        <w:t>ндивидуально-групповая.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Формы организации ученого заняти</w:t>
      </w:r>
      <w:proofErr w:type="gramStart"/>
      <w:r w:rsidRPr="008E21DF">
        <w:rPr>
          <w:color w:val="000000"/>
        </w:rPr>
        <w:t>я-</w:t>
      </w:r>
      <w:proofErr w:type="gramEnd"/>
      <w:r w:rsidR="00C1547E">
        <w:rPr>
          <w:color w:val="000000"/>
        </w:rPr>
        <w:t xml:space="preserve">  </w:t>
      </w:r>
      <w:r w:rsidRPr="008E21DF">
        <w:rPr>
          <w:color w:val="000000"/>
        </w:rPr>
        <w:t>практическое занятие.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Педагогические технологи</w:t>
      </w:r>
      <w:proofErr w:type="gramStart"/>
      <w:r w:rsidRPr="008E21DF">
        <w:rPr>
          <w:color w:val="000000"/>
        </w:rPr>
        <w:t>и-</w:t>
      </w:r>
      <w:proofErr w:type="gramEnd"/>
      <w:r w:rsidR="00C1547E">
        <w:rPr>
          <w:color w:val="000000"/>
        </w:rPr>
        <w:t xml:space="preserve"> </w:t>
      </w:r>
      <w:r w:rsidRPr="008E21DF">
        <w:rPr>
          <w:color w:val="000000"/>
        </w:rPr>
        <w:t>проблемное обучение.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Алгоритм учебного заняти</w:t>
      </w:r>
      <w:proofErr w:type="gramStart"/>
      <w:r w:rsidRPr="008E21DF">
        <w:rPr>
          <w:color w:val="000000"/>
        </w:rPr>
        <w:t>я-</w:t>
      </w:r>
      <w:proofErr w:type="gramEnd"/>
      <w:r w:rsidRPr="008E21DF">
        <w:rPr>
          <w:color w:val="000000"/>
        </w:rPr>
        <w:t xml:space="preserve"> Курс обучения включает в себя </w:t>
      </w:r>
      <w:r w:rsidRPr="008E21DF">
        <w:rPr>
          <w:b/>
          <w:bCs/>
          <w:color w:val="000000"/>
        </w:rPr>
        <w:t>теоретическую,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b/>
          <w:bCs/>
          <w:color w:val="000000"/>
        </w:rPr>
        <w:t>практическую и завершающую</w:t>
      </w:r>
      <w:r w:rsidRPr="008E21DF">
        <w:rPr>
          <w:color w:val="000000"/>
        </w:rPr>
        <w:t> части.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b/>
          <w:bCs/>
          <w:color w:val="000000"/>
        </w:rPr>
        <w:t>Теоретическая часть.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lastRenderedPageBreak/>
        <w:t>Теоретическая часть подразделяется на три части:</w:t>
      </w:r>
    </w:p>
    <w:p w:rsidR="008E21DF" w:rsidRPr="008E21DF" w:rsidRDefault="008E21DF" w:rsidP="008E21DF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Общетеоретическая часть.</w:t>
      </w:r>
    </w:p>
    <w:p w:rsidR="008E21DF" w:rsidRPr="008E21DF" w:rsidRDefault="008E21DF" w:rsidP="008E21DF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Специальная теоретическая часть.</w:t>
      </w:r>
    </w:p>
    <w:p w:rsidR="008E21DF" w:rsidRPr="008E21DF" w:rsidRDefault="008E21DF" w:rsidP="008E21DF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Техника безопасности.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b/>
          <w:bCs/>
          <w:color w:val="000000"/>
        </w:rPr>
        <w:t>Общетеоретическая часть</w:t>
      </w:r>
      <w:r w:rsidRPr="008E21DF">
        <w:rPr>
          <w:color w:val="000000"/>
        </w:rPr>
        <w:t> включает в себя:</w:t>
      </w:r>
    </w:p>
    <w:p w:rsidR="008E21DF" w:rsidRPr="008E21DF" w:rsidRDefault="008E21DF" w:rsidP="008E21DF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основы деревообработки;</w:t>
      </w:r>
    </w:p>
    <w:p w:rsidR="008E21DF" w:rsidRPr="008E21DF" w:rsidRDefault="008E21DF" w:rsidP="008E21DF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различные виды художественной обработки дерева;</w:t>
      </w:r>
    </w:p>
    <w:p w:rsidR="008E21DF" w:rsidRPr="008E21DF" w:rsidRDefault="008E21DF" w:rsidP="008E21DF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основы черчения; рисунок, виды узоров и орнаментов;</w:t>
      </w:r>
    </w:p>
    <w:p w:rsidR="008E21DF" w:rsidRPr="008E21DF" w:rsidRDefault="008E21DF" w:rsidP="008E21DF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другие предметы, необходимые учащемуся для закрепления у него интереса к тематической направленности мастерской, появления у него набора знаний, необходимых для более осознанной работы при практических занятиях по разработке и изготовлении изделий.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Общетеоретическая часть дается обычно в виде беседы в начале занятия (не более 5-10 минут). Для лучшего восприятия материала используются образцы, рисунки, фотоматериалы и т.д.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b/>
          <w:bCs/>
          <w:color w:val="000000"/>
        </w:rPr>
        <w:t>Специальная теоретическая часть</w:t>
      </w:r>
      <w:r w:rsidRPr="008E21DF">
        <w:rPr>
          <w:color w:val="000000"/>
        </w:rPr>
        <w:t> включает в себя знания, необходимые непосредственно для изготовления изделия:</w:t>
      </w:r>
    </w:p>
    <w:p w:rsidR="008E21DF" w:rsidRPr="008E21DF" w:rsidRDefault="008E21DF" w:rsidP="008E21DF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правила чтения и составления эскизов и чертежей;</w:t>
      </w:r>
    </w:p>
    <w:p w:rsidR="008E21DF" w:rsidRPr="008E21DF" w:rsidRDefault="008E21DF" w:rsidP="008E21DF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виды изделий из фанеры;</w:t>
      </w:r>
    </w:p>
    <w:p w:rsidR="008E21DF" w:rsidRPr="008E21DF" w:rsidRDefault="008E21DF" w:rsidP="008E21DF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способы разметки, изготовления и сборки изделий из фанеры.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Специальная теоретическая часть дается перед соответствующей работой, а затем закрепляется по необходимости в течение занятий в индивидуальном порядке.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b/>
          <w:bCs/>
          <w:color w:val="000000"/>
        </w:rPr>
        <w:t>Техника безопасности</w:t>
      </w:r>
      <w:r w:rsidRPr="008E21DF">
        <w:rPr>
          <w:color w:val="000000"/>
        </w:rPr>
        <w:t> работы со станками, инструментами и материалами дается заранее, перед началом соответствующих работ, о чем производится запись в классном журнале.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При проведении работ обучающиеся должны быть одеты в спецодежду (халат или передник). В необходимых случаях (при работе на сверлильном станке) должны выдаваться специальные средства защиты (защитные очки).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 xml:space="preserve">В помещении мастерской на видном месте вывешены правила техники безопасности при работе с ручным инструментом. У каждого станочного оборудования вывешены правила техники безопасности при работе с данным оборудованием. Перед работой на станочном оборудовании проводится индивидуальный инструктаж </w:t>
      </w:r>
      <w:proofErr w:type="gramStart"/>
      <w:r w:rsidRPr="008E21DF">
        <w:rPr>
          <w:color w:val="000000"/>
        </w:rPr>
        <w:t>с</w:t>
      </w:r>
      <w:proofErr w:type="gramEnd"/>
      <w:r w:rsidRPr="008E21DF">
        <w:rPr>
          <w:color w:val="000000"/>
        </w:rPr>
        <w:t xml:space="preserve"> </w:t>
      </w:r>
      <w:proofErr w:type="gramStart"/>
      <w:r w:rsidRPr="008E21DF">
        <w:rPr>
          <w:color w:val="000000"/>
        </w:rPr>
        <w:t>обучающимися</w:t>
      </w:r>
      <w:proofErr w:type="gramEnd"/>
      <w:r w:rsidRPr="008E21DF">
        <w:rPr>
          <w:color w:val="000000"/>
        </w:rPr>
        <w:t xml:space="preserve"> и делается запись в журнале о допуске его к работе на станке. Кроме того, с </w:t>
      </w:r>
      <w:proofErr w:type="gramStart"/>
      <w:r w:rsidRPr="008E21DF">
        <w:rPr>
          <w:color w:val="000000"/>
        </w:rPr>
        <w:t>обучающимися</w:t>
      </w:r>
      <w:proofErr w:type="gramEnd"/>
      <w:r w:rsidRPr="008E21DF">
        <w:rPr>
          <w:color w:val="000000"/>
        </w:rPr>
        <w:t xml:space="preserve"> регулярно проводятся беседы по правилам поведения на улице (осенью и весной), правилам пожарной безопасности, правилам поведения в случае террористических актов. О проведении бесед производятся записи в учебный журнал.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b/>
          <w:bCs/>
          <w:color w:val="000000"/>
        </w:rPr>
        <w:t>Практическая часть.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Практическая часть связана с непосредственным выполнением работ по изготовлению изделий из фанеры. Она включает в себя этапы проектирования, изготовления, отделки изделия.</w:t>
      </w:r>
    </w:p>
    <w:p w:rsid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Дидактические материалы-задания, трафареты, эскизы.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 w:rsidRPr="008E21DF">
        <w:rPr>
          <w:b/>
          <w:bCs/>
          <w:color w:val="000000"/>
          <w:u w:val="single"/>
        </w:rPr>
        <w:lastRenderedPageBreak/>
        <w:t>2.2 Условия реализации программы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К условиям реализации программы характерны следующие аспекты: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Материально-техническое обеспечение:</w:t>
      </w:r>
    </w:p>
    <w:p w:rsid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Занятия проводятся в поме</w:t>
      </w:r>
      <w:r>
        <w:rPr>
          <w:color w:val="000000"/>
        </w:rPr>
        <w:t>щении Точки роста 1 раза в неделю</w:t>
      </w:r>
      <w:proofErr w:type="gramStart"/>
      <w:r>
        <w:rPr>
          <w:color w:val="000000"/>
        </w:rPr>
        <w:t xml:space="preserve"> </w:t>
      </w:r>
      <w:r w:rsidRPr="008E21DF">
        <w:rPr>
          <w:color w:val="000000"/>
        </w:rPr>
        <w:t>.</w:t>
      </w:r>
      <w:proofErr w:type="gramEnd"/>
      <w:r w:rsidRPr="008E21DF">
        <w:rPr>
          <w:color w:val="000000"/>
        </w:rPr>
        <w:t xml:space="preserve"> В наличии имеется следующий инструмент и оборудование: 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 Стол</w:t>
      </w:r>
      <w:r w:rsidRPr="008E21DF">
        <w:rPr>
          <w:color w:val="000000"/>
        </w:rPr>
        <w:t xml:space="preserve"> -1шт.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 Лобзик ученический- 3</w:t>
      </w:r>
      <w:r w:rsidRPr="008E21DF">
        <w:rPr>
          <w:color w:val="000000"/>
        </w:rPr>
        <w:t>шт.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3. Лобзик электрический-3</w:t>
      </w:r>
      <w:r w:rsidRPr="008E21DF">
        <w:rPr>
          <w:color w:val="000000"/>
        </w:rPr>
        <w:t>шт.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4. Сверло по дереву-4шт.</w:t>
      </w:r>
    </w:p>
    <w:p w:rsidR="008E21DF" w:rsidRPr="008E21DF" w:rsidRDefault="00C1547E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5. Прибор для выжигания - 7</w:t>
      </w:r>
      <w:r w:rsidR="008E21DF">
        <w:rPr>
          <w:color w:val="000000"/>
        </w:rPr>
        <w:t xml:space="preserve"> штуки</w:t>
      </w:r>
      <w:r w:rsidR="008E21DF" w:rsidRPr="008E21DF">
        <w:rPr>
          <w:color w:val="000000"/>
        </w:rPr>
        <w:t>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Перечень расходных материалов:</w:t>
      </w:r>
    </w:p>
    <w:p w:rsidR="008E21DF" w:rsidRPr="008E21DF" w:rsidRDefault="008E21DF" w:rsidP="008E21DF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Фанера 3-10 мм.</w:t>
      </w:r>
    </w:p>
    <w:p w:rsidR="008E21DF" w:rsidRPr="008E21DF" w:rsidRDefault="008E21DF" w:rsidP="008E21DF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Пилки для лобзиков.</w:t>
      </w:r>
    </w:p>
    <w:p w:rsidR="008E21DF" w:rsidRPr="008E21DF" w:rsidRDefault="008E21DF" w:rsidP="008E21DF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Наждачная бумага.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Информационное обеспечение:</w:t>
      </w:r>
    </w:p>
    <w:p w:rsidR="008E21DF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Видео-, фото-, интернет источники.</w:t>
      </w:r>
    </w:p>
    <w:p w:rsidR="00FB7724" w:rsidRPr="008E21DF" w:rsidRDefault="008E21DF" w:rsidP="008E21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1DF">
        <w:rPr>
          <w:color w:val="000000"/>
        </w:rPr>
        <w:t>Основной формой обучения являются групповые занятия. 90 % времени отводится на практические занятия. В основном используется индивидуальная работа с каждым обучающимся. Теоретические знания обучающихся получают во время практических занятий. Предусмотрено использование элементов развивающего обучения. Большое внимание уделяется проблемному методу обучения, когда перед учащимися ставится проблема, а они совместно должны решить её, найти наиболее оптимальный вариант.</w:t>
      </w:r>
    </w:p>
    <w:p w:rsidR="00FC7E4B" w:rsidRPr="00DB5324" w:rsidRDefault="00DB5324" w:rsidP="00FC7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B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2.3</w:t>
      </w:r>
      <w:r w:rsidR="00FC7E4B" w:rsidRPr="00DB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Календарно-</w:t>
      </w:r>
      <w:r w:rsidR="00FB7724" w:rsidRPr="00DB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учебный график</w:t>
      </w:r>
    </w:p>
    <w:p w:rsidR="003352B4" w:rsidRDefault="003352B4" w:rsidP="003352B4">
      <w:pPr>
        <w:rPr>
          <w:color w:val="111115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580"/>
        <w:gridCol w:w="1889"/>
        <w:gridCol w:w="820"/>
        <w:gridCol w:w="2440"/>
        <w:gridCol w:w="1403"/>
        <w:gridCol w:w="1722"/>
      </w:tblGrid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E97361">
            <w:pPr>
              <w:widowControl w:val="0"/>
              <w:spacing w:after="60"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№</w:t>
            </w:r>
          </w:p>
          <w:p w:rsidR="00CA5985" w:rsidRPr="00D91BD3" w:rsidRDefault="00CA5985" w:rsidP="00E97361">
            <w:pPr>
              <w:widowControl w:val="0"/>
              <w:spacing w:before="60"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526" w:type="dxa"/>
            <w:vAlign w:val="bottom"/>
          </w:tcPr>
          <w:p w:rsidR="00CA5985" w:rsidRPr="00D91BD3" w:rsidRDefault="00CA5985" w:rsidP="00E97361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Месяц</w:t>
            </w:r>
          </w:p>
          <w:p w:rsidR="00CA5985" w:rsidRPr="00D91BD3" w:rsidRDefault="00CA5985" w:rsidP="00E97361">
            <w:pPr>
              <w:widowControl w:val="0"/>
              <w:spacing w:line="226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0" w:type="dxa"/>
            <w:vAlign w:val="center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Всего</w:t>
            </w:r>
          </w:p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2440" w:type="dxa"/>
            <w:vAlign w:val="center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Название темы</w:t>
            </w:r>
          </w:p>
        </w:tc>
        <w:tc>
          <w:tcPr>
            <w:tcW w:w="1403" w:type="dxa"/>
          </w:tcPr>
          <w:p w:rsidR="00CA5985" w:rsidRPr="00D91BD3" w:rsidRDefault="00CA5985" w:rsidP="00E97361">
            <w:pPr>
              <w:widowControl w:val="0"/>
              <w:spacing w:after="60"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Место</w:t>
            </w:r>
          </w:p>
          <w:p w:rsidR="00CA5985" w:rsidRPr="00D91BD3" w:rsidRDefault="00CA5985" w:rsidP="00E97361">
            <w:pPr>
              <w:widowControl w:val="0"/>
              <w:spacing w:before="60"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1678" w:type="dxa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D91BD3">
              <w:rPr>
                <w:rFonts w:eastAsia="Tahoma"/>
                <w:color w:val="000000"/>
                <w:sz w:val="24"/>
                <w:szCs w:val="24"/>
                <w:lang w:bidi="ru-RU"/>
              </w:rPr>
              <w:t>Форма контроля</w:t>
            </w: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78125C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82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440" w:type="dxa"/>
            <w:vAlign w:val="center"/>
          </w:tcPr>
          <w:p w:rsidR="00CA5985" w:rsidRPr="003352B4" w:rsidRDefault="00CA5985" w:rsidP="00976335">
            <w:pPr>
              <w:rPr>
                <w:sz w:val="24"/>
                <w:szCs w:val="24"/>
              </w:rPr>
            </w:pPr>
            <w:r w:rsidRPr="00AE1239">
              <w:rPr>
                <w:sz w:val="24"/>
                <w:szCs w:val="24"/>
              </w:rPr>
              <w:t>Выпиливание и выжигание как разновидности декоративного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Опрос</w:t>
            </w: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78125C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82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440" w:type="dxa"/>
            <w:vAlign w:val="center"/>
          </w:tcPr>
          <w:p w:rsidR="00CA5985" w:rsidRPr="003352B4" w:rsidRDefault="00CA5985" w:rsidP="00976335">
            <w:pPr>
              <w:rPr>
                <w:sz w:val="24"/>
                <w:szCs w:val="24"/>
              </w:rPr>
            </w:pPr>
            <w:r w:rsidRPr="00AE1239">
              <w:rPr>
                <w:sz w:val="24"/>
                <w:szCs w:val="24"/>
              </w:rPr>
              <w:t>Пр. р. Подготовка основы из фанеры для выпиливания.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9D0D2A" w:rsidRDefault="00FE3919" w:rsidP="0078125C">
            <w:pPr>
              <w:widowControl w:val="0"/>
              <w:spacing w:line="190" w:lineRule="exact"/>
              <w:rPr>
                <w:rFonts w:eastAsia="Tahoma"/>
                <w:sz w:val="24"/>
                <w:szCs w:val="24"/>
                <w:lang w:bidi="ru-RU"/>
              </w:rPr>
            </w:pPr>
            <w:r w:rsidRPr="009D0D2A">
              <w:rPr>
                <w:rFonts w:eastAsia="Tahoma"/>
                <w:sz w:val="24"/>
                <w:szCs w:val="24"/>
                <w:lang w:bidi="ru-RU"/>
              </w:rPr>
              <w:t>Итоговый проект</w:t>
            </w: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78125C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82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440" w:type="dxa"/>
            <w:vAlign w:val="center"/>
          </w:tcPr>
          <w:p w:rsidR="00CA5985" w:rsidRPr="00303123" w:rsidRDefault="00CA5985" w:rsidP="00976335">
            <w:pPr>
              <w:rPr>
                <w:sz w:val="24"/>
                <w:szCs w:val="24"/>
              </w:rPr>
            </w:pPr>
            <w:r w:rsidRPr="00AE1239">
              <w:rPr>
                <w:sz w:val="24"/>
                <w:szCs w:val="24"/>
              </w:rPr>
              <w:t>Породы древесины и древесные материалы. Лобзик.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Опрос</w:t>
            </w: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4-6</w:t>
            </w:r>
          </w:p>
        </w:tc>
        <w:tc>
          <w:tcPr>
            <w:tcW w:w="1526" w:type="dxa"/>
            <w:vAlign w:val="bottom"/>
          </w:tcPr>
          <w:p w:rsidR="00CA5985" w:rsidRDefault="00CA5985" w:rsidP="00E97361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Сентябрь,</w:t>
            </w:r>
          </w:p>
          <w:p w:rsidR="00CA5985" w:rsidRPr="00D91BD3" w:rsidRDefault="00CA5985" w:rsidP="00E97361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820" w:type="dxa"/>
            <w:vAlign w:val="center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440" w:type="dxa"/>
            <w:vAlign w:val="center"/>
          </w:tcPr>
          <w:p w:rsidR="00CA5985" w:rsidRPr="00303123" w:rsidRDefault="00CA5985" w:rsidP="00976335">
            <w:pPr>
              <w:rPr>
                <w:sz w:val="24"/>
                <w:szCs w:val="24"/>
              </w:rPr>
            </w:pPr>
            <w:r w:rsidRPr="00AE1239">
              <w:rPr>
                <w:sz w:val="24"/>
                <w:szCs w:val="24"/>
              </w:rPr>
              <w:t xml:space="preserve">Пр.р. Выпиливание лобзиком по внешнему </w:t>
            </w:r>
            <w:r>
              <w:rPr>
                <w:sz w:val="24"/>
                <w:szCs w:val="24"/>
              </w:rPr>
              <w:t>и внутреннему контуру.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9D0D2A" w:rsidRDefault="009D0D2A" w:rsidP="00E97361">
            <w:pPr>
              <w:widowControl w:val="0"/>
              <w:spacing w:line="190" w:lineRule="exact"/>
              <w:rPr>
                <w:rFonts w:eastAsia="Tahoma"/>
                <w:sz w:val="24"/>
                <w:szCs w:val="24"/>
                <w:lang w:bidi="ru-RU"/>
              </w:rPr>
            </w:pPr>
            <w:r w:rsidRPr="009D0D2A">
              <w:rPr>
                <w:rFonts w:eastAsia="Tahoma"/>
                <w:sz w:val="24"/>
                <w:szCs w:val="24"/>
                <w:lang w:bidi="ru-RU"/>
              </w:rPr>
              <w:t xml:space="preserve">Итоговый проект </w:t>
            </w: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78125C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82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440" w:type="dxa"/>
            <w:vAlign w:val="center"/>
          </w:tcPr>
          <w:p w:rsidR="00CA5985" w:rsidRPr="00583C6E" w:rsidRDefault="00CA5985" w:rsidP="00976335">
            <w:pPr>
              <w:rPr>
                <w:sz w:val="24"/>
                <w:szCs w:val="24"/>
              </w:rPr>
            </w:pPr>
            <w:r w:rsidRPr="00AE1239">
              <w:rPr>
                <w:sz w:val="24"/>
                <w:szCs w:val="24"/>
              </w:rPr>
              <w:t xml:space="preserve">Прибор для </w:t>
            </w:r>
            <w:r w:rsidRPr="00AE1239">
              <w:rPr>
                <w:sz w:val="24"/>
                <w:szCs w:val="24"/>
              </w:rPr>
              <w:lastRenderedPageBreak/>
              <w:t xml:space="preserve">выжигания, правила </w:t>
            </w:r>
            <w:proofErr w:type="spellStart"/>
            <w:r w:rsidRPr="00AE1239">
              <w:rPr>
                <w:sz w:val="24"/>
                <w:szCs w:val="24"/>
              </w:rPr>
              <w:t>электробезопасности</w:t>
            </w:r>
            <w:proofErr w:type="spellEnd"/>
            <w:r w:rsidRPr="00AE1239">
              <w:rPr>
                <w:sz w:val="24"/>
                <w:szCs w:val="24"/>
              </w:rPr>
              <w:t>. Подготовка основы для выжигания.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 xml:space="preserve">МБОУ </w:t>
            </w:r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>СОШ №1</w:t>
            </w:r>
          </w:p>
        </w:tc>
        <w:tc>
          <w:tcPr>
            <w:tcW w:w="1678" w:type="dxa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lastRenderedPageBreak/>
              <w:t>8-10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78125C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Октябрь</w:t>
            </w:r>
            <w:proofErr w:type="gramStart"/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,Н</w:t>
            </w:r>
            <w:proofErr w:type="gramEnd"/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оябрь</w:t>
            </w:r>
            <w:proofErr w:type="spellEnd"/>
          </w:p>
        </w:tc>
        <w:tc>
          <w:tcPr>
            <w:tcW w:w="82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440" w:type="dxa"/>
            <w:vAlign w:val="center"/>
          </w:tcPr>
          <w:p w:rsidR="00CA5985" w:rsidRPr="00AE1239" w:rsidRDefault="00CA5985" w:rsidP="00976335">
            <w:pPr>
              <w:rPr>
                <w:sz w:val="24"/>
                <w:szCs w:val="24"/>
              </w:rPr>
            </w:pPr>
            <w:r w:rsidRPr="00AE1239">
              <w:rPr>
                <w:sz w:val="24"/>
                <w:szCs w:val="24"/>
              </w:rPr>
              <w:t>Выжигание по внешнему контуру.</w:t>
            </w:r>
            <w:r>
              <w:rPr>
                <w:sz w:val="24"/>
                <w:szCs w:val="24"/>
              </w:rPr>
              <w:t xml:space="preserve"> Рамочное выжигание.</w:t>
            </w:r>
          </w:p>
          <w:p w:rsidR="00CA5985" w:rsidRPr="00D91BD3" w:rsidRDefault="00CA5985" w:rsidP="00976335">
            <w:pPr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AE1239">
              <w:rPr>
                <w:sz w:val="24"/>
                <w:szCs w:val="24"/>
              </w:rPr>
              <w:t>Выжигание элементов рисунка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D91BD3" w:rsidRDefault="009D0D2A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9D0D2A">
              <w:rPr>
                <w:rFonts w:eastAsia="Tahoma"/>
                <w:sz w:val="24"/>
                <w:szCs w:val="24"/>
                <w:lang w:bidi="ru-RU"/>
              </w:rPr>
              <w:t>Итоговый проект</w:t>
            </w: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78125C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E97361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820" w:type="dxa"/>
            <w:vAlign w:val="center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440" w:type="dxa"/>
            <w:vAlign w:val="center"/>
          </w:tcPr>
          <w:p w:rsidR="00CA5985" w:rsidRPr="00976335" w:rsidRDefault="00CA5985" w:rsidP="00976335">
            <w:pPr>
              <w:rPr>
                <w:sz w:val="24"/>
                <w:szCs w:val="24"/>
              </w:rPr>
            </w:pPr>
            <w:r w:rsidRPr="00AE1239">
              <w:rPr>
                <w:sz w:val="24"/>
                <w:szCs w:val="24"/>
              </w:rPr>
              <w:t>Инструменты для создания отверстий, приемы работы.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E97361">
            <w:pPr>
              <w:widowControl w:val="0"/>
              <w:spacing w:after="60"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12-1</w:t>
            </w:r>
            <w:r w:rsidR="00F3549C">
              <w:rPr>
                <w:rFonts w:eastAsia="Tahoma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E97361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Ноябрь, Декабрь</w:t>
            </w:r>
          </w:p>
        </w:tc>
        <w:tc>
          <w:tcPr>
            <w:tcW w:w="820" w:type="dxa"/>
            <w:vAlign w:val="center"/>
          </w:tcPr>
          <w:p w:rsidR="00CA5985" w:rsidRPr="00D91BD3" w:rsidRDefault="00F3549C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440" w:type="dxa"/>
            <w:vAlign w:val="center"/>
          </w:tcPr>
          <w:p w:rsidR="00CA5985" w:rsidRPr="00D91BD3" w:rsidRDefault="00CA5985" w:rsidP="00976335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AE1239">
              <w:rPr>
                <w:sz w:val="24"/>
                <w:szCs w:val="24"/>
              </w:rPr>
              <w:t>Эскиз, технический чертеж деталей. Подготовка рисунка и перевод его на основу. Выпиливание лобзиком по внешнему и внутреннему контурам.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D91BD3" w:rsidRDefault="009D0D2A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9D0D2A">
              <w:rPr>
                <w:rFonts w:eastAsia="Tahoma"/>
                <w:sz w:val="24"/>
                <w:szCs w:val="24"/>
                <w:lang w:bidi="ru-RU"/>
              </w:rPr>
              <w:t>Итоговый проект</w:t>
            </w: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F3549C" w:rsidP="00E97361">
            <w:pPr>
              <w:widowControl w:val="0"/>
              <w:spacing w:after="60"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19</w:t>
            </w:r>
            <w:r w:rsidR="00CA5985">
              <w:rPr>
                <w:rFonts w:eastAsia="Tahoma"/>
                <w:color w:val="000000"/>
                <w:sz w:val="24"/>
                <w:szCs w:val="24"/>
                <w:lang w:bidi="ru-RU"/>
              </w:rPr>
              <w:t>-25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E97361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Январь, Февраль</w:t>
            </w:r>
          </w:p>
        </w:tc>
        <w:tc>
          <w:tcPr>
            <w:tcW w:w="820" w:type="dxa"/>
            <w:vAlign w:val="center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440" w:type="dxa"/>
            <w:vAlign w:val="center"/>
          </w:tcPr>
          <w:p w:rsidR="00CA5985" w:rsidRPr="00D91BD3" w:rsidRDefault="00CA5985" w:rsidP="00976335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AE1239">
              <w:rPr>
                <w:sz w:val="24"/>
                <w:szCs w:val="24"/>
              </w:rPr>
              <w:t>Выжигание рисунка. Сборочные операции, склеивание деталей. Лакирование, подготовка таблички.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D91BD3" w:rsidRDefault="009D0D2A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9D0D2A">
              <w:rPr>
                <w:rFonts w:eastAsia="Tahoma"/>
                <w:sz w:val="24"/>
                <w:szCs w:val="24"/>
                <w:lang w:bidi="ru-RU"/>
              </w:rPr>
              <w:t>Итоговый проект</w:t>
            </w: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E97361">
            <w:pPr>
              <w:widowControl w:val="0"/>
              <w:spacing w:after="60"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26-34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E97361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Март, </w:t>
            </w:r>
            <w:proofErr w:type="spellStart"/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Апрель</w:t>
            </w:r>
            <w:proofErr w:type="gramStart"/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,М</w:t>
            </w:r>
            <w:proofErr w:type="gramEnd"/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ай</w:t>
            </w:r>
            <w:proofErr w:type="spellEnd"/>
          </w:p>
        </w:tc>
        <w:tc>
          <w:tcPr>
            <w:tcW w:w="820" w:type="dxa"/>
            <w:vAlign w:val="center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440" w:type="dxa"/>
            <w:vAlign w:val="center"/>
          </w:tcPr>
          <w:p w:rsidR="00CA5985" w:rsidRPr="00D91BD3" w:rsidRDefault="00CA5985" w:rsidP="00976335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AE1239">
              <w:rPr>
                <w:sz w:val="24"/>
                <w:szCs w:val="24"/>
              </w:rPr>
              <w:t>Приемы росписи элементов выжженного рисунка, покрытие готового изделия лаком.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</w:p>
        </w:tc>
      </w:tr>
      <w:tr w:rsidR="00CA5985" w:rsidTr="00976335">
        <w:tc>
          <w:tcPr>
            <w:tcW w:w="580" w:type="dxa"/>
            <w:vAlign w:val="center"/>
          </w:tcPr>
          <w:p w:rsidR="00CA5985" w:rsidRPr="00D91BD3" w:rsidRDefault="00CA5985" w:rsidP="00E97361">
            <w:pPr>
              <w:widowControl w:val="0"/>
              <w:spacing w:after="60"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1526" w:type="dxa"/>
            <w:vAlign w:val="bottom"/>
          </w:tcPr>
          <w:p w:rsidR="00CA5985" w:rsidRPr="00D91BD3" w:rsidRDefault="00CA5985" w:rsidP="00E97361">
            <w:pPr>
              <w:widowControl w:val="0"/>
              <w:spacing w:line="226" w:lineRule="exact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820" w:type="dxa"/>
            <w:vAlign w:val="center"/>
          </w:tcPr>
          <w:p w:rsidR="00CA5985" w:rsidRPr="00D91BD3" w:rsidRDefault="00CA5985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440" w:type="dxa"/>
            <w:vAlign w:val="center"/>
          </w:tcPr>
          <w:p w:rsidR="00CA5985" w:rsidRPr="00976335" w:rsidRDefault="00CA5985" w:rsidP="00976335">
            <w:pPr>
              <w:rPr>
                <w:sz w:val="24"/>
                <w:szCs w:val="24"/>
              </w:rPr>
            </w:pPr>
            <w:r w:rsidRPr="00AE1239">
              <w:rPr>
                <w:sz w:val="24"/>
                <w:szCs w:val="24"/>
              </w:rPr>
              <w:t>Подведение итогов работы кружка за год.</w:t>
            </w:r>
          </w:p>
        </w:tc>
        <w:tc>
          <w:tcPr>
            <w:tcW w:w="1403" w:type="dxa"/>
          </w:tcPr>
          <w:p w:rsidR="00CA5985" w:rsidRDefault="00CA5985">
            <w:r w:rsidRPr="00733853">
              <w:rPr>
                <w:rFonts w:eastAsia="Tahoma"/>
                <w:color w:val="000000"/>
                <w:sz w:val="24"/>
                <w:szCs w:val="24"/>
                <w:lang w:bidi="ru-RU"/>
              </w:rPr>
              <w:t>МБОУ СОШ №1</w:t>
            </w:r>
          </w:p>
        </w:tc>
        <w:tc>
          <w:tcPr>
            <w:tcW w:w="1678" w:type="dxa"/>
          </w:tcPr>
          <w:p w:rsidR="00CA5985" w:rsidRPr="00D91BD3" w:rsidRDefault="00B43298" w:rsidP="00E97361">
            <w:pPr>
              <w:widowControl w:val="0"/>
              <w:spacing w:line="190" w:lineRule="exact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Эврестическая</w:t>
            </w:r>
            <w:proofErr w:type="spellEnd"/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беседа</w:t>
            </w:r>
          </w:p>
        </w:tc>
      </w:tr>
    </w:tbl>
    <w:p w:rsidR="003352B4" w:rsidRDefault="003352B4" w:rsidP="00842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B5324" w:rsidRDefault="00DB5324" w:rsidP="00842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B5324" w:rsidRPr="00DB5324" w:rsidRDefault="00DB5324" w:rsidP="00DB53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2.4</w:t>
      </w:r>
      <w:r w:rsidRPr="00DB5324">
        <w:rPr>
          <w:b/>
          <w:bCs/>
          <w:color w:val="000000"/>
          <w:u w:val="single"/>
        </w:rPr>
        <w:t>Оценочные материалы</w:t>
      </w:r>
    </w:p>
    <w:p w:rsidR="00DB5324" w:rsidRPr="00DB5324" w:rsidRDefault="00DB5324" w:rsidP="00DB532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5324">
        <w:rPr>
          <w:color w:val="000000"/>
        </w:rPr>
        <w:t>Определить достижения обучающихся планируемых результатов (</w:t>
      </w:r>
      <w:proofErr w:type="spellStart"/>
      <w:r w:rsidRPr="00DB5324">
        <w:rPr>
          <w:color w:val="000000"/>
        </w:rPr>
        <w:t>Закон№</w:t>
      </w:r>
      <w:proofErr w:type="spellEnd"/>
      <w:r w:rsidRPr="00DB5324">
        <w:rPr>
          <w:color w:val="000000"/>
        </w:rPr>
        <w:t xml:space="preserve"> 273-ФЗ, ст</w:t>
      </w:r>
      <w:proofErr w:type="gramStart"/>
      <w:r w:rsidRPr="00DB5324">
        <w:rPr>
          <w:color w:val="000000"/>
        </w:rPr>
        <w:t>2</w:t>
      </w:r>
      <w:proofErr w:type="gramEnd"/>
      <w:r w:rsidRPr="00DB5324">
        <w:rPr>
          <w:color w:val="000000"/>
        </w:rPr>
        <w:t>, п.9; ст.47,п.5): выставки, участие в конкурсах, тематических и технологических олимпиадах, анализ работ, наблюдение.</w:t>
      </w:r>
    </w:p>
    <w:p w:rsidR="0021548B" w:rsidRPr="00005846" w:rsidRDefault="00DB5324" w:rsidP="000058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B5324">
        <w:rPr>
          <w:color w:val="000000"/>
        </w:rPr>
        <w:t xml:space="preserve">Совместные творческие дела: Привлечение родителей к оформлению детских работ в рамках их подготовки к выставкам и участиям в конкурсах. </w:t>
      </w:r>
    </w:p>
    <w:p w:rsidR="0021548B" w:rsidRPr="00DB5324" w:rsidRDefault="0021548B" w:rsidP="00842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DB5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2.5 Список литературы</w:t>
      </w:r>
    </w:p>
    <w:p w:rsidR="0021548B" w:rsidRDefault="0021548B" w:rsidP="00842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b/>
          <w:bCs/>
          <w:color w:val="000000"/>
        </w:rPr>
        <w:t>Список литературы, использованной при написании программы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lastRenderedPageBreak/>
        <w:t>1. Абрамова, А. А. Художественная резьба по дереву, кости, рогу. А.</w:t>
      </w:r>
      <w:r w:rsidRPr="00DB5324">
        <w:rPr>
          <w:color w:val="000000"/>
        </w:rPr>
        <w:br/>
      </w:r>
      <w:r w:rsidRPr="00DB5324">
        <w:rPr>
          <w:rStyle w:val="c7"/>
          <w:color w:val="000000"/>
        </w:rPr>
        <w:t xml:space="preserve">А. Абрамова, Н. </w:t>
      </w:r>
      <w:proofErr w:type="spellStart"/>
      <w:r w:rsidRPr="00DB5324">
        <w:rPr>
          <w:rStyle w:val="c7"/>
          <w:color w:val="000000"/>
        </w:rPr>
        <w:t>И.Кацман</w:t>
      </w:r>
      <w:proofErr w:type="spellEnd"/>
      <w:r w:rsidRPr="00DB5324">
        <w:rPr>
          <w:rStyle w:val="c7"/>
          <w:color w:val="000000"/>
        </w:rPr>
        <w:t xml:space="preserve">, Т. Б. </w:t>
      </w:r>
      <w:proofErr w:type="spellStart"/>
      <w:r w:rsidRPr="00DB5324">
        <w:rPr>
          <w:rStyle w:val="c7"/>
          <w:color w:val="000000"/>
        </w:rPr>
        <w:t>Митлянская.-М</w:t>
      </w:r>
      <w:proofErr w:type="spellEnd"/>
      <w:r w:rsidRPr="00DB5324">
        <w:rPr>
          <w:rStyle w:val="c7"/>
          <w:color w:val="000000"/>
        </w:rPr>
        <w:t xml:space="preserve">.: Высшая школа,1989. -160 </w:t>
      </w:r>
      <w:proofErr w:type="gramStart"/>
      <w:r w:rsidRPr="00DB5324">
        <w:rPr>
          <w:rStyle w:val="c7"/>
          <w:color w:val="000000"/>
        </w:rPr>
        <w:t>с</w:t>
      </w:r>
      <w:proofErr w:type="gramEnd"/>
      <w:r w:rsidRPr="00DB5324">
        <w:rPr>
          <w:rStyle w:val="c7"/>
          <w:color w:val="000000"/>
        </w:rPr>
        <w:t>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2. Барадулин, В. А. Художественная обработка дерева. В. А. Барадулин. - М.: </w:t>
      </w:r>
      <w:proofErr w:type="spellStart"/>
      <w:r w:rsidRPr="00DB5324">
        <w:rPr>
          <w:rStyle w:val="c7"/>
          <w:color w:val="000000"/>
        </w:rPr>
        <w:t>Легпромбытиздат</w:t>
      </w:r>
      <w:proofErr w:type="spellEnd"/>
      <w:r w:rsidRPr="00DB5324">
        <w:rPr>
          <w:rStyle w:val="c7"/>
          <w:color w:val="000000"/>
        </w:rPr>
        <w:t>, 1986.- 264 с.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>3. Выпиливание лобзиком</w:t>
      </w:r>
      <w:proofErr w:type="gramStart"/>
      <w:r w:rsidRPr="00DB5324">
        <w:rPr>
          <w:rStyle w:val="c7"/>
          <w:color w:val="000000"/>
        </w:rPr>
        <w:t>.</w:t>
      </w:r>
      <w:proofErr w:type="gramEnd"/>
      <w:r w:rsidRPr="00DB5324">
        <w:rPr>
          <w:rStyle w:val="c7"/>
          <w:color w:val="000000"/>
        </w:rPr>
        <w:t xml:space="preserve"> </w:t>
      </w:r>
      <w:proofErr w:type="gramStart"/>
      <w:r w:rsidRPr="00DB5324">
        <w:rPr>
          <w:rStyle w:val="c7"/>
          <w:color w:val="000000"/>
        </w:rPr>
        <w:t>а</w:t>
      </w:r>
      <w:proofErr w:type="gramEnd"/>
      <w:r w:rsidRPr="00DB5324">
        <w:rPr>
          <w:rStyle w:val="c7"/>
          <w:color w:val="000000"/>
        </w:rPr>
        <w:t xml:space="preserve">вт.-сост. В. И. </w:t>
      </w:r>
      <w:proofErr w:type="spellStart"/>
      <w:r w:rsidRPr="00DB5324">
        <w:rPr>
          <w:rStyle w:val="c7"/>
          <w:color w:val="000000"/>
        </w:rPr>
        <w:t>Рыженко</w:t>
      </w:r>
      <w:proofErr w:type="spellEnd"/>
      <w:r w:rsidRPr="00DB5324">
        <w:rPr>
          <w:rStyle w:val="c7"/>
          <w:color w:val="000000"/>
        </w:rPr>
        <w:t>. - М.: «АСТВ», 1998. -128 с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4. </w:t>
      </w:r>
      <w:proofErr w:type="gramStart"/>
      <w:r w:rsidRPr="00DB5324">
        <w:rPr>
          <w:rStyle w:val="c7"/>
          <w:color w:val="000000"/>
        </w:rPr>
        <w:t>Вопросы трудового обучения во вспомогательной школы.</w:t>
      </w:r>
      <w:proofErr w:type="gramEnd"/>
      <w:r w:rsidRPr="00DB5324">
        <w:rPr>
          <w:rStyle w:val="c7"/>
          <w:color w:val="000000"/>
        </w:rPr>
        <w:t xml:space="preserve"> Под</w:t>
      </w:r>
      <w:proofErr w:type="gramStart"/>
      <w:r w:rsidRPr="00DB5324">
        <w:rPr>
          <w:rStyle w:val="c7"/>
          <w:color w:val="000000"/>
        </w:rPr>
        <w:t>.</w:t>
      </w:r>
      <w:proofErr w:type="gramEnd"/>
      <w:r w:rsidRPr="00DB5324">
        <w:rPr>
          <w:rStyle w:val="c7"/>
          <w:color w:val="000000"/>
        </w:rPr>
        <w:t xml:space="preserve"> </w:t>
      </w:r>
      <w:proofErr w:type="gramStart"/>
      <w:r w:rsidRPr="00DB5324">
        <w:rPr>
          <w:rStyle w:val="c7"/>
          <w:color w:val="000000"/>
        </w:rPr>
        <w:t>р</w:t>
      </w:r>
      <w:proofErr w:type="gramEnd"/>
      <w:r w:rsidRPr="00DB5324">
        <w:rPr>
          <w:rStyle w:val="c7"/>
          <w:color w:val="000000"/>
        </w:rPr>
        <w:t xml:space="preserve">ед. </w:t>
      </w:r>
      <w:proofErr w:type="spellStart"/>
      <w:r w:rsidRPr="00DB5324">
        <w:rPr>
          <w:rStyle w:val="c7"/>
          <w:color w:val="000000"/>
        </w:rPr>
        <w:t>Дульнева</w:t>
      </w:r>
      <w:proofErr w:type="spellEnd"/>
      <w:r w:rsidRPr="00DB5324">
        <w:rPr>
          <w:rStyle w:val="c7"/>
          <w:color w:val="000000"/>
        </w:rPr>
        <w:t xml:space="preserve"> Г.М. "Просвещение". М, 1965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5. </w:t>
      </w:r>
      <w:proofErr w:type="spellStart"/>
      <w:r w:rsidRPr="00DB5324">
        <w:rPr>
          <w:rStyle w:val="c7"/>
          <w:color w:val="000000"/>
        </w:rPr>
        <w:t>Гонеев</w:t>
      </w:r>
      <w:proofErr w:type="spellEnd"/>
      <w:r w:rsidRPr="00DB5324">
        <w:rPr>
          <w:rStyle w:val="c7"/>
          <w:color w:val="000000"/>
        </w:rPr>
        <w:t xml:space="preserve"> А. Д. и др. Основы коррекционной педагогики: </w:t>
      </w:r>
      <w:proofErr w:type="spellStart"/>
      <w:r w:rsidRPr="00DB5324">
        <w:rPr>
          <w:rStyle w:val="c7"/>
          <w:color w:val="000000"/>
        </w:rPr>
        <w:t>Уч</w:t>
      </w:r>
      <w:proofErr w:type="spellEnd"/>
      <w:r w:rsidRPr="00DB5324">
        <w:rPr>
          <w:rStyle w:val="c7"/>
          <w:color w:val="000000"/>
        </w:rPr>
        <w:t xml:space="preserve">. пос. для студ. </w:t>
      </w:r>
      <w:proofErr w:type="spellStart"/>
      <w:r w:rsidRPr="00DB5324">
        <w:rPr>
          <w:rStyle w:val="c7"/>
          <w:color w:val="000000"/>
        </w:rPr>
        <w:t>высш</w:t>
      </w:r>
      <w:proofErr w:type="spellEnd"/>
      <w:r w:rsidRPr="00DB5324">
        <w:rPr>
          <w:rStyle w:val="c7"/>
          <w:color w:val="000000"/>
        </w:rPr>
        <w:t xml:space="preserve">. </w:t>
      </w:r>
      <w:proofErr w:type="spellStart"/>
      <w:r w:rsidRPr="00DB5324">
        <w:rPr>
          <w:rStyle w:val="c7"/>
          <w:color w:val="000000"/>
        </w:rPr>
        <w:t>пед</w:t>
      </w:r>
      <w:proofErr w:type="spellEnd"/>
      <w:r w:rsidRPr="00DB5324">
        <w:rPr>
          <w:rStyle w:val="c7"/>
          <w:color w:val="000000"/>
        </w:rPr>
        <w:t xml:space="preserve">. учеб. зав. </w:t>
      </w:r>
      <w:proofErr w:type="spellStart"/>
      <w:r w:rsidRPr="00DB5324">
        <w:rPr>
          <w:rStyle w:val="c7"/>
          <w:color w:val="000000"/>
        </w:rPr>
        <w:t>Гонеев</w:t>
      </w:r>
      <w:proofErr w:type="spellEnd"/>
      <w:r w:rsidRPr="00DB5324">
        <w:rPr>
          <w:rStyle w:val="c7"/>
          <w:color w:val="000000"/>
        </w:rPr>
        <w:t xml:space="preserve"> Александр Дмитриевич, </w:t>
      </w:r>
      <w:proofErr w:type="spellStart"/>
      <w:r w:rsidRPr="00DB5324">
        <w:rPr>
          <w:rStyle w:val="c7"/>
          <w:color w:val="000000"/>
        </w:rPr>
        <w:t>Лифинцева</w:t>
      </w:r>
      <w:proofErr w:type="spellEnd"/>
      <w:r w:rsidRPr="00DB5324">
        <w:rPr>
          <w:rStyle w:val="c7"/>
          <w:color w:val="000000"/>
        </w:rPr>
        <w:t xml:space="preserve"> Н. И., </w:t>
      </w:r>
      <w:proofErr w:type="spellStart"/>
      <w:r w:rsidRPr="00DB5324">
        <w:rPr>
          <w:rStyle w:val="c7"/>
          <w:color w:val="000000"/>
        </w:rPr>
        <w:t>Ялпаева</w:t>
      </w:r>
      <w:proofErr w:type="spellEnd"/>
      <w:r w:rsidRPr="00DB5324">
        <w:rPr>
          <w:rStyle w:val="c7"/>
          <w:color w:val="000000"/>
        </w:rPr>
        <w:t xml:space="preserve"> Н. В.; Под ред. В. </w:t>
      </w:r>
      <w:proofErr w:type="spellStart"/>
      <w:r w:rsidRPr="00DB5324">
        <w:rPr>
          <w:rStyle w:val="c7"/>
          <w:color w:val="000000"/>
        </w:rPr>
        <w:t>А.Сластенина.-М.:Академия</w:t>
      </w:r>
      <w:proofErr w:type="spellEnd"/>
      <w:r w:rsidRPr="00DB5324">
        <w:rPr>
          <w:rStyle w:val="c7"/>
          <w:color w:val="000000"/>
        </w:rPr>
        <w:t>, 1999.-280с</w:t>
      </w:r>
      <w:proofErr w:type="gramStart"/>
      <w:r w:rsidRPr="00DB5324">
        <w:rPr>
          <w:rStyle w:val="c7"/>
          <w:color w:val="000000"/>
        </w:rPr>
        <w:t>.-</w:t>
      </w:r>
      <w:proofErr w:type="gramEnd"/>
      <w:r w:rsidRPr="00DB5324">
        <w:rPr>
          <w:rStyle w:val="c7"/>
          <w:color w:val="000000"/>
        </w:rPr>
        <w:t>(Высшее образование).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6. Дефектология: Словарь-справочник. Под ред. Б. П. </w:t>
      </w:r>
      <w:proofErr w:type="spellStart"/>
      <w:r w:rsidRPr="00DB5324">
        <w:rPr>
          <w:rStyle w:val="c7"/>
          <w:color w:val="000000"/>
        </w:rPr>
        <w:t>Пузанова.-М.:Новая</w:t>
      </w:r>
      <w:proofErr w:type="spellEnd"/>
      <w:r w:rsidRPr="00DB5324">
        <w:rPr>
          <w:rStyle w:val="c7"/>
          <w:color w:val="000000"/>
        </w:rPr>
        <w:t xml:space="preserve"> школа, 1996.-80с.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7. Карабанов, И. А. Технология обработки древесины, 5-9: учеб, для учащихся 5-9 классов </w:t>
      </w:r>
      <w:proofErr w:type="spellStart"/>
      <w:r w:rsidRPr="00DB5324">
        <w:rPr>
          <w:rStyle w:val="c7"/>
          <w:color w:val="000000"/>
        </w:rPr>
        <w:t>общеобраз</w:t>
      </w:r>
      <w:proofErr w:type="spellEnd"/>
      <w:r w:rsidRPr="00DB5324">
        <w:rPr>
          <w:rStyle w:val="c7"/>
          <w:color w:val="000000"/>
        </w:rPr>
        <w:t xml:space="preserve">. Учреждений. И. А. Карабанов. - М.: Просвещение, 2002. - 192 </w:t>
      </w:r>
      <w:proofErr w:type="gramStart"/>
      <w:r w:rsidRPr="00DB5324">
        <w:rPr>
          <w:rStyle w:val="c7"/>
          <w:color w:val="000000"/>
        </w:rPr>
        <w:t>с</w:t>
      </w:r>
      <w:proofErr w:type="gramEnd"/>
      <w:r w:rsidRPr="00DB5324">
        <w:rPr>
          <w:rStyle w:val="c7"/>
          <w:color w:val="000000"/>
        </w:rPr>
        <w:t>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8. </w:t>
      </w:r>
      <w:proofErr w:type="spellStart"/>
      <w:r w:rsidRPr="00DB5324">
        <w:rPr>
          <w:rStyle w:val="c7"/>
          <w:color w:val="000000"/>
        </w:rPr>
        <w:t>Рихвк</w:t>
      </w:r>
      <w:proofErr w:type="spellEnd"/>
      <w:r w:rsidRPr="00DB5324">
        <w:rPr>
          <w:rStyle w:val="c7"/>
          <w:color w:val="000000"/>
        </w:rPr>
        <w:t xml:space="preserve">, Э. В. Обработка древесины в школьных мастерских. Э. В. </w:t>
      </w:r>
      <w:proofErr w:type="spellStart"/>
      <w:r w:rsidRPr="00DB5324">
        <w:rPr>
          <w:rStyle w:val="c7"/>
          <w:color w:val="000000"/>
        </w:rPr>
        <w:t>Рихвк</w:t>
      </w:r>
      <w:proofErr w:type="spellEnd"/>
      <w:r w:rsidRPr="00DB5324">
        <w:rPr>
          <w:rStyle w:val="c7"/>
          <w:color w:val="000000"/>
        </w:rPr>
        <w:t xml:space="preserve">. - М.: Просвещение, 1984. - 175 </w:t>
      </w:r>
      <w:proofErr w:type="gramStart"/>
      <w:r w:rsidRPr="00DB5324">
        <w:rPr>
          <w:rStyle w:val="c7"/>
          <w:color w:val="000000"/>
        </w:rPr>
        <w:t>с</w:t>
      </w:r>
      <w:proofErr w:type="gramEnd"/>
      <w:r w:rsidRPr="00DB5324">
        <w:rPr>
          <w:rStyle w:val="c7"/>
          <w:color w:val="000000"/>
        </w:rPr>
        <w:t>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9. Справочник по трудовому обучению: </w:t>
      </w:r>
      <w:proofErr w:type="spellStart"/>
      <w:r w:rsidRPr="00DB5324">
        <w:rPr>
          <w:rStyle w:val="c7"/>
          <w:color w:val="000000"/>
        </w:rPr>
        <w:t>обраб</w:t>
      </w:r>
      <w:proofErr w:type="spellEnd"/>
      <w:r w:rsidRPr="00DB5324">
        <w:rPr>
          <w:rStyle w:val="c7"/>
          <w:color w:val="000000"/>
        </w:rPr>
        <w:t xml:space="preserve">. древесины и металла, </w:t>
      </w:r>
      <w:proofErr w:type="spellStart"/>
      <w:r w:rsidRPr="00DB5324">
        <w:rPr>
          <w:rStyle w:val="c7"/>
          <w:color w:val="000000"/>
        </w:rPr>
        <w:t>элек-ротехн</w:t>
      </w:r>
      <w:proofErr w:type="spellEnd"/>
      <w:r w:rsidRPr="00DB5324">
        <w:rPr>
          <w:rStyle w:val="c7"/>
          <w:color w:val="000000"/>
        </w:rPr>
        <w:t xml:space="preserve">. и </w:t>
      </w:r>
      <w:proofErr w:type="spellStart"/>
      <w:r w:rsidRPr="00DB5324">
        <w:rPr>
          <w:rStyle w:val="c7"/>
          <w:color w:val="000000"/>
        </w:rPr>
        <w:t>рем</w:t>
      </w:r>
      <w:proofErr w:type="gramStart"/>
      <w:r w:rsidRPr="00DB5324">
        <w:rPr>
          <w:rStyle w:val="c7"/>
          <w:color w:val="000000"/>
        </w:rPr>
        <w:t>.р</w:t>
      </w:r>
      <w:proofErr w:type="gramEnd"/>
      <w:r w:rsidRPr="00DB5324">
        <w:rPr>
          <w:rStyle w:val="c7"/>
          <w:color w:val="000000"/>
        </w:rPr>
        <w:t>аботы</w:t>
      </w:r>
      <w:proofErr w:type="spellEnd"/>
      <w:r w:rsidRPr="00DB5324">
        <w:rPr>
          <w:rStyle w:val="c7"/>
          <w:color w:val="000000"/>
        </w:rPr>
        <w:t xml:space="preserve">, 5-7 </w:t>
      </w:r>
      <w:proofErr w:type="spellStart"/>
      <w:r w:rsidRPr="00DB5324">
        <w:rPr>
          <w:rStyle w:val="c7"/>
          <w:color w:val="000000"/>
        </w:rPr>
        <w:t>кл</w:t>
      </w:r>
      <w:proofErr w:type="spellEnd"/>
      <w:r w:rsidRPr="00DB5324">
        <w:rPr>
          <w:rStyle w:val="c7"/>
          <w:color w:val="000000"/>
        </w:rPr>
        <w:t xml:space="preserve">. И. А. Карабанов [и др.]. - М.: Просвещение, 1992. - 239 </w:t>
      </w:r>
      <w:proofErr w:type="gramStart"/>
      <w:r w:rsidRPr="00DB5324">
        <w:rPr>
          <w:rStyle w:val="c7"/>
          <w:color w:val="000000"/>
        </w:rPr>
        <w:t>с</w:t>
      </w:r>
      <w:proofErr w:type="gramEnd"/>
      <w:r w:rsidRPr="00DB5324">
        <w:rPr>
          <w:rStyle w:val="c7"/>
          <w:color w:val="000000"/>
        </w:rPr>
        <w:t>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b/>
          <w:bCs/>
          <w:color w:val="000000"/>
        </w:rPr>
        <w:t>Список литературы, рекомендованной педагогам для освоения данного вида деятельности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1. </w:t>
      </w:r>
      <w:proofErr w:type="spellStart"/>
      <w:r w:rsidRPr="00DB5324">
        <w:rPr>
          <w:rStyle w:val="c7"/>
          <w:color w:val="000000"/>
        </w:rPr>
        <w:t>Вайзман</w:t>
      </w:r>
      <w:proofErr w:type="spellEnd"/>
      <w:r w:rsidRPr="00DB5324">
        <w:rPr>
          <w:rStyle w:val="c7"/>
          <w:color w:val="000000"/>
        </w:rPr>
        <w:t xml:space="preserve"> Н. П. Психомоторика умственно отсталых детей</w:t>
      </w:r>
      <w:proofErr w:type="gramStart"/>
      <w:r w:rsidRPr="00DB5324">
        <w:rPr>
          <w:rStyle w:val="c7"/>
          <w:color w:val="000000"/>
        </w:rPr>
        <w:t>.-</w:t>
      </w:r>
      <w:proofErr w:type="gramEnd"/>
      <w:r w:rsidRPr="00DB5324">
        <w:rPr>
          <w:rStyle w:val="c7"/>
          <w:color w:val="000000"/>
        </w:rPr>
        <w:t>М.:Аграф,1997.-128с.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2. </w:t>
      </w:r>
      <w:proofErr w:type="spellStart"/>
      <w:r w:rsidRPr="00DB5324">
        <w:rPr>
          <w:rStyle w:val="c7"/>
          <w:color w:val="000000"/>
        </w:rPr>
        <w:t>Маллер</w:t>
      </w:r>
      <w:proofErr w:type="spellEnd"/>
      <w:r w:rsidRPr="00DB5324">
        <w:rPr>
          <w:rStyle w:val="c7"/>
          <w:color w:val="000000"/>
        </w:rPr>
        <w:t xml:space="preserve"> А. Р. Социально-трудовая адаптация глубоко умственно отсталых </w:t>
      </w:r>
      <w:proofErr w:type="spellStart"/>
      <w:r w:rsidRPr="00DB5324">
        <w:rPr>
          <w:rStyle w:val="c7"/>
          <w:color w:val="000000"/>
        </w:rPr>
        <w:t>детей</w:t>
      </w:r>
      <w:proofErr w:type="gramStart"/>
      <w:r w:rsidRPr="00DB5324">
        <w:rPr>
          <w:rStyle w:val="c7"/>
          <w:color w:val="000000"/>
        </w:rPr>
        <w:t>.-</w:t>
      </w:r>
      <w:proofErr w:type="gramEnd"/>
      <w:r w:rsidRPr="00DB5324">
        <w:rPr>
          <w:rStyle w:val="c7"/>
          <w:color w:val="000000"/>
        </w:rPr>
        <w:t>М.:Просвещение</w:t>
      </w:r>
      <w:proofErr w:type="spellEnd"/>
      <w:r w:rsidRPr="00DB5324">
        <w:rPr>
          <w:rStyle w:val="c7"/>
          <w:color w:val="000000"/>
        </w:rPr>
        <w:t>, 1990.-128с.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>3. Мачихина В. Ф. Внеклассная воспитательная работа во вспомогательной школе-интернате: Пос</w:t>
      </w:r>
      <w:proofErr w:type="gramStart"/>
      <w:r w:rsidRPr="00DB5324">
        <w:rPr>
          <w:rStyle w:val="c7"/>
          <w:color w:val="000000"/>
        </w:rPr>
        <w:t>.д</w:t>
      </w:r>
      <w:proofErr w:type="gramEnd"/>
      <w:r w:rsidRPr="00DB5324">
        <w:rPr>
          <w:rStyle w:val="c7"/>
          <w:color w:val="000000"/>
        </w:rPr>
        <w:t xml:space="preserve">ля учителей и воспитателей.-2-е </w:t>
      </w:r>
      <w:proofErr w:type="spellStart"/>
      <w:r w:rsidRPr="00DB5324">
        <w:rPr>
          <w:rStyle w:val="c7"/>
          <w:color w:val="000000"/>
        </w:rPr>
        <w:t>изд.,испр</w:t>
      </w:r>
      <w:proofErr w:type="spellEnd"/>
      <w:r w:rsidRPr="00DB5324">
        <w:rPr>
          <w:rStyle w:val="c7"/>
          <w:color w:val="000000"/>
        </w:rPr>
        <w:t>. -М. :Просвещение, 1983.-104с.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4. Обучение детей с нарушениями интеллектуального развития (олигофренопедагогика): Учеб. пос. для студ. </w:t>
      </w:r>
      <w:proofErr w:type="spellStart"/>
      <w:r w:rsidRPr="00DB5324">
        <w:rPr>
          <w:rStyle w:val="c7"/>
          <w:color w:val="000000"/>
        </w:rPr>
        <w:t>дефек</w:t>
      </w:r>
      <w:proofErr w:type="spellEnd"/>
      <w:r w:rsidRPr="00DB5324">
        <w:rPr>
          <w:rStyle w:val="c7"/>
          <w:color w:val="000000"/>
        </w:rPr>
        <w:t xml:space="preserve">. </w:t>
      </w:r>
      <w:proofErr w:type="spellStart"/>
      <w:r w:rsidRPr="00DB5324">
        <w:rPr>
          <w:rStyle w:val="c7"/>
          <w:color w:val="000000"/>
        </w:rPr>
        <w:t>фак</w:t>
      </w:r>
      <w:proofErr w:type="spellEnd"/>
      <w:r w:rsidRPr="00DB5324">
        <w:rPr>
          <w:rStyle w:val="c7"/>
          <w:color w:val="000000"/>
        </w:rPr>
        <w:t xml:space="preserve">. высших и сред, </w:t>
      </w:r>
      <w:proofErr w:type="spellStart"/>
      <w:r w:rsidRPr="00DB5324">
        <w:rPr>
          <w:rStyle w:val="c7"/>
          <w:color w:val="000000"/>
        </w:rPr>
        <w:t>пед</w:t>
      </w:r>
      <w:proofErr w:type="spellEnd"/>
      <w:r w:rsidRPr="00DB5324">
        <w:rPr>
          <w:rStyle w:val="c7"/>
          <w:color w:val="000000"/>
        </w:rPr>
        <w:t xml:space="preserve">. </w:t>
      </w:r>
      <w:proofErr w:type="spellStart"/>
      <w:r w:rsidRPr="00DB5324">
        <w:rPr>
          <w:rStyle w:val="c7"/>
          <w:color w:val="000000"/>
        </w:rPr>
        <w:t>уч</w:t>
      </w:r>
      <w:proofErr w:type="spellEnd"/>
      <w:r w:rsidRPr="00DB5324">
        <w:rPr>
          <w:rStyle w:val="c7"/>
          <w:color w:val="000000"/>
        </w:rPr>
        <w:t>. зав.-М.:Академия,2000.-272с</w:t>
      </w:r>
      <w:proofErr w:type="gramStart"/>
      <w:r w:rsidRPr="00DB5324">
        <w:rPr>
          <w:rStyle w:val="c7"/>
          <w:color w:val="000000"/>
        </w:rPr>
        <w:t>.-</w:t>
      </w:r>
      <w:proofErr w:type="gramEnd"/>
      <w:r w:rsidRPr="00DB5324">
        <w:rPr>
          <w:rStyle w:val="c7"/>
          <w:color w:val="000000"/>
        </w:rPr>
        <w:t>(Высшее образование).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>5. Обучение и воспитание детей во вспомогательной школе: Пособие для учителей и студентов дефектолог</w:t>
      </w:r>
      <w:proofErr w:type="gramStart"/>
      <w:r w:rsidRPr="00DB5324">
        <w:rPr>
          <w:rStyle w:val="c7"/>
          <w:color w:val="000000"/>
        </w:rPr>
        <w:t>.</w:t>
      </w:r>
      <w:proofErr w:type="gramEnd"/>
      <w:r w:rsidRPr="00DB5324">
        <w:rPr>
          <w:rStyle w:val="c7"/>
          <w:color w:val="000000"/>
        </w:rPr>
        <w:t xml:space="preserve"> </w:t>
      </w:r>
      <w:proofErr w:type="gramStart"/>
      <w:r w:rsidRPr="00DB5324">
        <w:rPr>
          <w:rStyle w:val="c7"/>
          <w:color w:val="000000"/>
        </w:rPr>
        <w:t>ф</w:t>
      </w:r>
      <w:proofErr w:type="gramEnd"/>
      <w:r w:rsidRPr="00DB5324">
        <w:rPr>
          <w:rStyle w:val="c7"/>
          <w:color w:val="000000"/>
        </w:rPr>
        <w:t xml:space="preserve">-тов </w:t>
      </w:r>
      <w:proofErr w:type="spellStart"/>
      <w:r w:rsidRPr="00DB5324">
        <w:rPr>
          <w:rStyle w:val="c7"/>
          <w:color w:val="000000"/>
        </w:rPr>
        <w:t>пед</w:t>
      </w:r>
      <w:proofErr w:type="spellEnd"/>
      <w:r w:rsidRPr="00DB5324">
        <w:rPr>
          <w:rStyle w:val="c7"/>
          <w:color w:val="000000"/>
        </w:rPr>
        <w:t xml:space="preserve">. </w:t>
      </w:r>
      <w:proofErr w:type="spellStart"/>
      <w:r w:rsidRPr="00DB5324">
        <w:rPr>
          <w:rStyle w:val="c7"/>
          <w:color w:val="000000"/>
        </w:rPr>
        <w:t>ин-тов</w:t>
      </w:r>
      <w:proofErr w:type="spellEnd"/>
      <w:r w:rsidRPr="00DB5324">
        <w:rPr>
          <w:rStyle w:val="c7"/>
          <w:color w:val="000000"/>
        </w:rPr>
        <w:t>. Под ред. В. В. Воронковой - М.: Школа-Пресс, 1994.-416с.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6. Хворостов, А.С. Художественные работы по дереву: макетирование и резное дело: </w:t>
      </w:r>
      <w:proofErr w:type="spellStart"/>
      <w:r w:rsidRPr="00DB5324">
        <w:rPr>
          <w:rStyle w:val="c7"/>
          <w:color w:val="000000"/>
        </w:rPr>
        <w:t>учеб</w:t>
      </w:r>
      <w:proofErr w:type="gramStart"/>
      <w:r w:rsidRPr="00DB5324">
        <w:rPr>
          <w:rStyle w:val="c7"/>
          <w:color w:val="000000"/>
        </w:rPr>
        <w:t>.-</w:t>
      </w:r>
      <w:proofErr w:type="gramEnd"/>
      <w:r w:rsidRPr="00DB5324">
        <w:rPr>
          <w:rStyle w:val="c7"/>
          <w:color w:val="000000"/>
        </w:rPr>
        <w:t>метод</w:t>
      </w:r>
      <w:proofErr w:type="spellEnd"/>
      <w:r w:rsidRPr="00DB5324">
        <w:rPr>
          <w:rStyle w:val="c7"/>
          <w:color w:val="000000"/>
        </w:rPr>
        <w:t xml:space="preserve">. Пособие. А. С. Хворостов, Д. А. Хворостов - М.: </w:t>
      </w:r>
      <w:proofErr w:type="spellStart"/>
      <w:r w:rsidRPr="00DB5324">
        <w:rPr>
          <w:rStyle w:val="c7"/>
          <w:color w:val="000000"/>
        </w:rPr>
        <w:t>Владос</w:t>
      </w:r>
      <w:proofErr w:type="spellEnd"/>
      <w:r w:rsidRPr="00DB5324">
        <w:rPr>
          <w:rStyle w:val="c7"/>
          <w:color w:val="000000"/>
        </w:rPr>
        <w:t xml:space="preserve">, 2002 - 416 </w:t>
      </w:r>
      <w:proofErr w:type="gramStart"/>
      <w:r w:rsidRPr="00DB5324">
        <w:rPr>
          <w:rStyle w:val="c7"/>
          <w:color w:val="000000"/>
        </w:rPr>
        <w:t>с</w:t>
      </w:r>
      <w:proofErr w:type="gramEnd"/>
      <w:r w:rsidRPr="00DB5324">
        <w:rPr>
          <w:rStyle w:val="c7"/>
          <w:color w:val="000000"/>
        </w:rPr>
        <w:t>.</w:t>
      </w:r>
    </w:p>
    <w:p w:rsidR="0021548B" w:rsidRPr="00DB5324" w:rsidRDefault="0021548B" w:rsidP="0021548B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b/>
          <w:bCs/>
          <w:color w:val="000000"/>
        </w:rPr>
        <w:t xml:space="preserve">Список литературы, рекомендованной </w:t>
      </w:r>
      <w:proofErr w:type="gramStart"/>
      <w:r w:rsidRPr="00DB5324">
        <w:rPr>
          <w:rStyle w:val="c7"/>
          <w:b/>
          <w:bCs/>
          <w:color w:val="000000"/>
        </w:rPr>
        <w:t>обучающимся</w:t>
      </w:r>
      <w:proofErr w:type="gramEnd"/>
      <w:r w:rsidRPr="00DB5324">
        <w:rPr>
          <w:rStyle w:val="c7"/>
          <w:b/>
          <w:bCs/>
          <w:color w:val="000000"/>
        </w:rPr>
        <w:t xml:space="preserve"> для успешного освоения данной программы: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>1. Афанасьев А.Ф. Резьба по дереву. А. Ф. Афанасьев. - М.: Культура и традиции, 2002. -408с.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2. Матвеева, Т. А. Мозаика и резьба по дереву: </w:t>
      </w:r>
      <w:proofErr w:type="spellStart"/>
      <w:r w:rsidRPr="00DB5324">
        <w:rPr>
          <w:rStyle w:val="c7"/>
          <w:color w:val="000000"/>
        </w:rPr>
        <w:t>учеб</w:t>
      </w:r>
      <w:proofErr w:type="gramStart"/>
      <w:r w:rsidRPr="00DB5324">
        <w:rPr>
          <w:rStyle w:val="c7"/>
          <w:color w:val="000000"/>
        </w:rPr>
        <w:t>.д</w:t>
      </w:r>
      <w:proofErr w:type="gramEnd"/>
      <w:r w:rsidRPr="00DB5324">
        <w:rPr>
          <w:rStyle w:val="c7"/>
          <w:color w:val="000000"/>
        </w:rPr>
        <w:t>ля</w:t>
      </w:r>
      <w:proofErr w:type="spellEnd"/>
      <w:r w:rsidRPr="00DB5324">
        <w:rPr>
          <w:rStyle w:val="c7"/>
          <w:color w:val="000000"/>
        </w:rPr>
        <w:t xml:space="preserve"> сред. </w:t>
      </w:r>
      <w:proofErr w:type="spellStart"/>
      <w:r w:rsidRPr="00DB5324">
        <w:rPr>
          <w:rStyle w:val="c7"/>
          <w:color w:val="000000"/>
        </w:rPr>
        <w:t>проф.-техн</w:t>
      </w:r>
      <w:proofErr w:type="spellEnd"/>
      <w:r w:rsidRPr="00DB5324">
        <w:rPr>
          <w:rStyle w:val="c7"/>
          <w:color w:val="000000"/>
        </w:rPr>
        <w:t>. Училищ. Т.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3. А. Матвеева. - М.: </w:t>
      </w:r>
      <w:proofErr w:type="spellStart"/>
      <w:r w:rsidRPr="00DB5324">
        <w:rPr>
          <w:rStyle w:val="c7"/>
          <w:color w:val="000000"/>
        </w:rPr>
        <w:t>Высш</w:t>
      </w:r>
      <w:proofErr w:type="spellEnd"/>
      <w:r w:rsidRPr="00DB5324">
        <w:rPr>
          <w:rStyle w:val="c7"/>
          <w:color w:val="000000"/>
        </w:rPr>
        <w:t xml:space="preserve">. </w:t>
      </w:r>
      <w:proofErr w:type="spellStart"/>
      <w:r w:rsidRPr="00DB5324">
        <w:rPr>
          <w:rStyle w:val="c7"/>
          <w:color w:val="000000"/>
        </w:rPr>
        <w:t>шк</w:t>
      </w:r>
      <w:proofErr w:type="spellEnd"/>
      <w:r w:rsidRPr="00DB5324">
        <w:rPr>
          <w:rStyle w:val="c7"/>
          <w:color w:val="000000"/>
        </w:rPr>
        <w:t xml:space="preserve">., 1981. - 80 с. Т.Панченко, В. В. Выжигание по дереву (мастерская). В. В. Панченко. - Ростов </w:t>
      </w:r>
      <w:proofErr w:type="spellStart"/>
      <w:r w:rsidRPr="00DB5324">
        <w:rPr>
          <w:rStyle w:val="c7"/>
          <w:color w:val="000000"/>
        </w:rPr>
        <w:t>н</w:t>
      </w:r>
      <w:proofErr w:type="spellEnd"/>
      <w:proofErr w:type="gramStart"/>
      <w:r w:rsidRPr="00DB5324">
        <w:rPr>
          <w:rStyle w:val="c7"/>
          <w:color w:val="000000"/>
        </w:rPr>
        <w:t>/Д</w:t>
      </w:r>
      <w:proofErr w:type="gramEnd"/>
      <w:r w:rsidRPr="00DB5324">
        <w:rPr>
          <w:rStyle w:val="c7"/>
          <w:color w:val="000000"/>
        </w:rPr>
        <w:t>: Феникс,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>2006. - 2006. - 220 с.</w:t>
      </w:r>
    </w:p>
    <w:p w:rsidR="0021548B" w:rsidRPr="00DB5324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5324">
        <w:rPr>
          <w:rStyle w:val="c7"/>
          <w:color w:val="000000"/>
        </w:rPr>
        <w:t xml:space="preserve">4. Райт Д. Искусство выжигания по дереву: пер. с англ. К. </w:t>
      </w:r>
      <w:proofErr w:type="spellStart"/>
      <w:r w:rsidRPr="00DB5324">
        <w:rPr>
          <w:rStyle w:val="c7"/>
          <w:color w:val="000000"/>
        </w:rPr>
        <w:t>Молькова</w:t>
      </w:r>
      <w:proofErr w:type="spellEnd"/>
      <w:r w:rsidRPr="00DB5324">
        <w:rPr>
          <w:rStyle w:val="c7"/>
          <w:color w:val="000000"/>
        </w:rPr>
        <w:t>. Д. Райт. - М.: Издательская группа «</w:t>
      </w:r>
      <w:proofErr w:type="spellStart"/>
      <w:r w:rsidRPr="00DB5324">
        <w:rPr>
          <w:rStyle w:val="c7"/>
          <w:color w:val="000000"/>
        </w:rPr>
        <w:t>Контэнт</w:t>
      </w:r>
      <w:proofErr w:type="spellEnd"/>
      <w:r w:rsidRPr="00DB5324">
        <w:rPr>
          <w:rStyle w:val="c7"/>
          <w:color w:val="000000"/>
        </w:rPr>
        <w:t xml:space="preserve">», 2005. - 96 </w:t>
      </w:r>
      <w:proofErr w:type="gramStart"/>
      <w:r w:rsidRPr="00DB5324">
        <w:rPr>
          <w:rStyle w:val="c7"/>
          <w:color w:val="000000"/>
        </w:rPr>
        <w:t>с</w:t>
      </w:r>
      <w:proofErr w:type="gramEnd"/>
      <w:r w:rsidRPr="00DB5324">
        <w:rPr>
          <w:rStyle w:val="c7"/>
          <w:color w:val="000000"/>
        </w:rPr>
        <w:t>.</w:t>
      </w:r>
    </w:p>
    <w:p w:rsidR="0021548B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5. Резьба по дереву, авт.-сост. В. В. Новиков. - М.: Лабиринт Пресс, 2002. - 416 </w:t>
      </w:r>
      <w:proofErr w:type="gramStart"/>
      <w:r>
        <w:rPr>
          <w:rStyle w:val="c7"/>
          <w:color w:val="000000"/>
          <w:sz w:val="28"/>
          <w:szCs w:val="28"/>
        </w:rPr>
        <w:t>с</w:t>
      </w:r>
      <w:proofErr w:type="gramEnd"/>
      <w:r>
        <w:rPr>
          <w:rStyle w:val="c7"/>
          <w:color w:val="000000"/>
          <w:sz w:val="28"/>
          <w:szCs w:val="28"/>
        </w:rPr>
        <w:t>.</w:t>
      </w:r>
    </w:p>
    <w:p w:rsidR="0021548B" w:rsidRDefault="0021548B" w:rsidP="0021548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6. </w:t>
      </w:r>
      <w:proofErr w:type="spellStart"/>
      <w:r>
        <w:rPr>
          <w:rStyle w:val="c7"/>
          <w:color w:val="000000"/>
          <w:sz w:val="28"/>
          <w:szCs w:val="28"/>
        </w:rPr>
        <w:t>Рихвк</w:t>
      </w:r>
      <w:proofErr w:type="spellEnd"/>
      <w:r>
        <w:rPr>
          <w:rStyle w:val="c7"/>
          <w:color w:val="000000"/>
          <w:sz w:val="28"/>
          <w:szCs w:val="28"/>
        </w:rPr>
        <w:t xml:space="preserve">, Э. В. Мастерим из древесины: кн. для </w:t>
      </w:r>
      <w:proofErr w:type="spellStart"/>
      <w:r>
        <w:rPr>
          <w:rStyle w:val="c7"/>
          <w:color w:val="000000"/>
          <w:sz w:val="28"/>
          <w:szCs w:val="28"/>
        </w:rPr>
        <w:t>учащ</w:t>
      </w:r>
      <w:proofErr w:type="spellEnd"/>
      <w:r>
        <w:rPr>
          <w:rStyle w:val="c7"/>
          <w:color w:val="000000"/>
          <w:sz w:val="28"/>
          <w:szCs w:val="28"/>
        </w:rPr>
        <w:t xml:space="preserve">. 5-8 </w:t>
      </w:r>
      <w:proofErr w:type="spellStart"/>
      <w:r>
        <w:rPr>
          <w:rStyle w:val="c7"/>
          <w:color w:val="000000"/>
          <w:sz w:val="28"/>
          <w:szCs w:val="28"/>
        </w:rPr>
        <w:t>кл</w:t>
      </w:r>
      <w:proofErr w:type="spellEnd"/>
      <w:r>
        <w:rPr>
          <w:rStyle w:val="c7"/>
          <w:color w:val="000000"/>
          <w:sz w:val="28"/>
          <w:szCs w:val="28"/>
        </w:rPr>
        <w:t xml:space="preserve">. </w:t>
      </w:r>
      <w:proofErr w:type="spellStart"/>
      <w:r>
        <w:rPr>
          <w:rStyle w:val="c7"/>
          <w:color w:val="000000"/>
          <w:sz w:val="28"/>
          <w:szCs w:val="28"/>
        </w:rPr>
        <w:t>сред</w:t>
      </w:r>
      <w:proofErr w:type="gramStart"/>
      <w:r>
        <w:rPr>
          <w:rStyle w:val="c7"/>
          <w:color w:val="000000"/>
          <w:sz w:val="28"/>
          <w:szCs w:val="28"/>
        </w:rPr>
        <w:t>.ш</w:t>
      </w:r>
      <w:proofErr w:type="gramEnd"/>
      <w:r>
        <w:rPr>
          <w:rStyle w:val="c7"/>
          <w:color w:val="000000"/>
          <w:sz w:val="28"/>
          <w:szCs w:val="28"/>
        </w:rPr>
        <w:t>к</w:t>
      </w:r>
      <w:proofErr w:type="spellEnd"/>
      <w:r>
        <w:rPr>
          <w:rStyle w:val="c7"/>
          <w:color w:val="000000"/>
          <w:sz w:val="28"/>
          <w:szCs w:val="28"/>
        </w:rPr>
        <w:t xml:space="preserve">. Э. В. </w:t>
      </w:r>
      <w:proofErr w:type="spellStart"/>
      <w:r>
        <w:rPr>
          <w:rStyle w:val="c7"/>
          <w:color w:val="000000"/>
          <w:sz w:val="28"/>
          <w:szCs w:val="28"/>
        </w:rPr>
        <w:t>Рихвк</w:t>
      </w:r>
      <w:proofErr w:type="spellEnd"/>
      <w:r>
        <w:rPr>
          <w:rStyle w:val="c7"/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М.: Просвещение, 1988. -128 </w:t>
      </w:r>
      <w:proofErr w:type="gramStart"/>
      <w:r>
        <w:rPr>
          <w:rStyle w:val="c7"/>
          <w:color w:val="000000"/>
          <w:sz w:val="28"/>
          <w:szCs w:val="28"/>
        </w:rPr>
        <w:t>с</w:t>
      </w:r>
      <w:proofErr w:type="gramEnd"/>
      <w:r>
        <w:rPr>
          <w:rStyle w:val="c7"/>
          <w:color w:val="000000"/>
          <w:sz w:val="28"/>
          <w:szCs w:val="28"/>
        </w:rPr>
        <w:t>.</w:t>
      </w:r>
    </w:p>
    <w:p w:rsidR="0021548B" w:rsidRDefault="0021548B" w:rsidP="00215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2A5D" w:rsidRDefault="00562A5D" w:rsidP="00EE12E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62A5D" w:rsidSect="00CE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A1"/>
    <w:multiLevelType w:val="multilevel"/>
    <w:tmpl w:val="DC2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0612F"/>
    <w:multiLevelType w:val="multilevel"/>
    <w:tmpl w:val="118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456F6"/>
    <w:multiLevelType w:val="multilevel"/>
    <w:tmpl w:val="ABB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D27C4"/>
    <w:multiLevelType w:val="multilevel"/>
    <w:tmpl w:val="6AA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D3F7C"/>
    <w:multiLevelType w:val="multilevel"/>
    <w:tmpl w:val="8B2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54F8C"/>
    <w:multiLevelType w:val="multilevel"/>
    <w:tmpl w:val="F038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93583"/>
    <w:multiLevelType w:val="multilevel"/>
    <w:tmpl w:val="44E8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07BA0"/>
    <w:multiLevelType w:val="multilevel"/>
    <w:tmpl w:val="08A4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E424C"/>
    <w:multiLevelType w:val="multilevel"/>
    <w:tmpl w:val="48F0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45DBF"/>
    <w:multiLevelType w:val="multilevel"/>
    <w:tmpl w:val="7B28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32590"/>
    <w:multiLevelType w:val="multilevel"/>
    <w:tmpl w:val="8A5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5431B"/>
    <w:multiLevelType w:val="multilevel"/>
    <w:tmpl w:val="339A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72D7E"/>
    <w:multiLevelType w:val="multilevel"/>
    <w:tmpl w:val="EF2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81A84"/>
    <w:multiLevelType w:val="multilevel"/>
    <w:tmpl w:val="C9B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20C58"/>
    <w:multiLevelType w:val="multilevel"/>
    <w:tmpl w:val="6208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7F2FC7"/>
    <w:multiLevelType w:val="multilevel"/>
    <w:tmpl w:val="753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A6E35"/>
    <w:multiLevelType w:val="multilevel"/>
    <w:tmpl w:val="587E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B78A8"/>
    <w:multiLevelType w:val="multilevel"/>
    <w:tmpl w:val="472A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5C52B3"/>
    <w:multiLevelType w:val="multilevel"/>
    <w:tmpl w:val="BE9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A50B4"/>
    <w:multiLevelType w:val="multilevel"/>
    <w:tmpl w:val="B304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048B6"/>
    <w:multiLevelType w:val="multilevel"/>
    <w:tmpl w:val="81D4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B48F1"/>
    <w:multiLevelType w:val="multilevel"/>
    <w:tmpl w:val="08D0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7A225D"/>
    <w:multiLevelType w:val="multilevel"/>
    <w:tmpl w:val="0344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3"/>
  </w:num>
  <w:num w:numId="5">
    <w:abstractNumId w:val="10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20"/>
  </w:num>
  <w:num w:numId="11">
    <w:abstractNumId w:val="4"/>
  </w:num>
  <w:num w:numId="12">
    <w:abstractNumId w:val="2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9"/>
  </w:num>
  <w:num w:numId="18">
    <w:abstractNumId w:val="21"/>
  </w:num>
  <w:num w:numId="19">
    <w:abstractNumId w:val="17"/>
  </w:num>
  <w:num w:numId="20">
    <w:abstractNumId w:val="11"/>
  </w:num>
  <w:num w:numId="21">
    <w:abstractNumId w:val="0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4B"/>
    <w:rsid w:val="00005846"/>
    <w:rsid w:val="00107B94"/>
    <w:rsid w:val="0021548B"/>
    <w:rsid w:val="002C723B"/>
    <w:rsid w:val="00303123"/>
    <w:rsid w:val="00324581"/>
    <w:rsid w:val="00333115"/>
    <w:rsid w:val="003352B4"/>
    <w:rsid w:val="005545FE"/>
    <w:rsid w:val="00562A5D"/>
    <w:rsid w:val="00583C6E"/>
    <w:rsid w:val="006F58DE"/>
    <w:rsid w:val="0078125C"/>
    <w:rsid w:val="007B6866"/>
    <w:rsid w:val="008425D9"/>
    <w:rsid w:val="008E21DF"/>
    <w:rsid w:val="00961319"/>
    <w:rsid w:val="00975BFE"/>
    <w:rsid w:val="00976335"/>
    <w:rsid w:val="009D0D2A"/>
    <w:rsid w:val="00A168E7"/>
    <w:rsid w:val="00AE1239"/>
    <w:rsid w:val="00B32636"/>
    <w:rsid w:val="00B43298"/>
    <w:rsid w:val="00B75D62"/>
    <w:rsid w:val="00C1547E"/>
    <w:rsid w:val="00C85DA5"/>
    <w:rsid w:val="00CA5985"/>
    <w:rsid w:val="00CE7490"/>
    <w:rsid w:val="00D41182"/>
    <w:rsid w:val="00DB5324"/>
    <w:rsid w:val="00DC1383"/>
    <w:rsid w:val="00EE12EE"/>
    <w:rsid w:val="00EF277A"/>
    <w:rsid w:val="00F3549C"/>
    <w:rsid w:val="00FB7724"/>
    <w:rsid w:val="00FC7E4B"/>
    <w:rsid w:val="00FE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90"/>
  </w:style>
  <w:style w:type="paragraph" w:styleId="1">
    <w:name w:val="heading 1"/>
    <w:basedOn w:val="a"/>
    <w:next w:val="a"/>
    <w:link w:val="10"/>
    <w:uiPriority w:val="9"/>
    <w:qFormat/>
    <w:rsid w:val="00EE1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C7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E12EE"/>
    <w:rPr>
      <w:color w:val="0000FF"/>
      <w:u w:val="single"/>
    </w:rPr>
  </w:style>
  <w:style w:type="paragraph" w:customStyle="1" w:styleId="standard">
    <w:name w:val="standard"/>
    <w:basedOn w:val="a"/>
    <w:rsid w:val="00E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2E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3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B772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17">
    <w:name w:val="c17"/>
    <w:basedOn w:val="a"/>
    <w:rsid w:val="002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548B"/>
  </w:style>
  <w:style w:type="paragraph" w:customStyle="1" w:styleId="c27">
    <w:name w:val="c27"/>
    <w:basedOn w:val="a"/>
    <w:rsid w:val="002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1548B"/>
  </w:style>
  <w:style w:type="paragraph" w:customStyle="1" w:styleId="c11">
    <w:name w:val="c11"/>
    <w:basedOn w:val="a"/>
    <w:rsid w:val="002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548B"/>
  </w:style>
  <w:style w:type="character" w:customStyle="1" w:styleId="c35">
    <w:name w:val="c35"/>
    <w:basedOn w:val="a0"/>
    <w:rsid w:val="0021548B"/>
  </w:style>
  <w:style w:type="character" w:customStyle="1" w:styleId="c23">
    <w:name w:val="c23"/>
    <w:basedOn w:val="a0"/>
    <w:rsid w:val="0021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807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3144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533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980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2022-08-25T17:33:00Z</dcterms:created>
  <dcterms:modified xsi:type="dcterms:W3CDTF">2023-11-14T09:42:00Z</dcterms:modified>
</cp:coreProperties>
</file>