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FD" w:rsidRPr="00D213FD" w:rsidRDefault="00D213FD" w:rsidP="00D213FD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Calibri" w:hAnsi="Times New Roman" w:cs="Times New Roman"/>
          <w:sz w:val="24"/>
          <w:szCs w:val="24"/>
        </w:rPr>
        <w:t>Муниципальное бюджетное  общеобразовательное  учреждение средняя общеобразовательная школа №1р. п. Екатериновка Саратовской области»</w:t>
      </w:r>
    </w:p>
    <w:p w:rsidR="00D213FD" w:rsidRPr="00D213FD" w:rsidRDefault="00693030" w:rsidP="00D213FD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30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93407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FD" w:rsidRPr="00D213FD" w:rsidRDefault="00D213FD" w:rsidP="00D213FD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213FD" w:rsidRPr="00D213FD" w:rsidRDefault="00D213FD" w:rsidP="00D213FD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13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ДОПОЛНИТЕЛЬНАЯ ОБЩЕОБРАЗОВАТЕЛЬНАЯ </w:t>
      </w:r>
    </w:p>
    <w:p w:rsidR="00D213FD" w:rsidRPr="00D213FD" w:rsidRDefault="00D213FD" w:rsidP="00D213FD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13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ОБЩЕРАЗВИВАЮЩАЯ ПРОГРАММА</w:t>
      </w:r>
    </w:p>
    <w:p w:rsidR="00D213FD" w:rsidRPr="00D213FD" w:rsidRDefault="00D213FD" w:rsidP="00D213FD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13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технической направленности</w:t>
      </w:r>
    </w:p>
    <w:p w:rsidR="00D213FD" w:rsidRPr="00D213FD" w:rsidRDefault="00D213FD" w:rsidP="00D213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213FD">
        <w:rPr>
          <w:rFonts w:ascii="Times New Roman" w:hAnsi="Times New Roman" w:cs="Times New Roman"/>
          <w:bCs/>
          <w:sz w:val="24"/>
          <w:szCs w:val="24"/>
        </w:rPr>
        <w:t>«</w:t>
      </w:r>
      <w:r w:rsidR="00C3781F">
        <w:rPr>
          <w:rFonts w:ascii="Times New Roman" w:hAnsi="Times New Roman" w:cs="Times New Roman"/>
          <w:sz w:val="28"/>
          <w:szCs w:val="28"/>
        </w:rPr>
        <w:t>Программирование роботов</w:t>
      </w:r>
      <w:r w:rsidRPr="00D213FD">
        <w:rPr>
          <w:rFonts w:ascii="Times New Roman" w:hAnsi="Times New Roman" w:cs="Times New Roman"/>
          <w:bCs/>
          <w:sz w:val="24"/>
          <w:szCs w:val="24"/>
        </w:rPr>
        <w:t>»</w:t>
      </w: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hAnsi="Times New Roman" w:cs="Times New Roman"/>
          <w:sz w:val="24"/>
          <w:szCs w:val="24"/>
        </w:rPr>
        <w:t>Возраст детей-10-12 лет</w:t>
      </w: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hAnsi="Times New Roman" w:cs="Times New Roman"/>
          <w:sz w:val="24"/>
          <w:szCs w:val="24"/>
        </w:rPr>
        <w:t xml:space="preserve"> Срок реализации -</w:t>
      </w:r>
      <w:r>
        <w:rPr>
          <w:rFonts w:ascii="Times New Roman" w:hAnsi="Times New Roman" w:cs="Times New Roman"/>
          <w:sz w:val="24"/>
          <w:szCs w:val="24"/>
        </w:rPr>
        <w:t>1 год</w:t>
      </w: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77FD" w:rsidRDefault="00D213FD" w:rsidP="00D777FD">
      <w:pPr>
        <w:jc w:val="right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r w:rsidR="00D777FD" w:rsidRPr="00E87737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r w:rsidR="00D777FD">
        <w:rPr>
          <w:rFonts w:ascii="Times New Roman" w:hAnsi="Times New Roman" w:cs="Times New Roman"/>
          <w:sz w:val="24"/>
          <w:szCs w:val="24"/>
        </w:rPr>
        <w:t>Елисеева Татьяна Васильевна</w:t>
      </w:r>
    </w:p>
    <w:p w:rsidR="00D213FD" w:rsidRPr="00D213FD" w:rsidRDefault="00D213FD" w:rsidP="00D213FD">
      <w:pPr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spacing w:after="0" w:line="36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FD" w:rsidRPr="00D213FD" w:rsidRDefault="00D213FD" w:rsidP="00D213FD">
      <w:pPr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3FD" w:rsidRPr="00D213FD" w:rsidRDefault="00D213FD" w:rsidP="00D213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3FD" w:rsidRPr="00D213FD" w:rsidRDefault="00D213FD" w:rsidP="00D213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3FD" w:rsidRPr="00D213FD" w:rsidRDefault="00D213FD" w:rsidP="00D213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Содержание: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«Комплекс основных характеристик дополнительной общеобразовательной </w:t>
      </w:r>
      <w:proofErr w:type="spellStart"/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программы»: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Пояснительная записка.............................................................................3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 и задачи программы..........................................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...............................6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Планируемые результаты..........................................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...............................7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Содержание программы: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план......................................................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...............................9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учебного плана..............................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...............................11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Формы аттестации и их периодичность.......................................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.........14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«Комплекс организационно-педагогических условий»: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Методическое обеспечение......................................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..............................14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Условия реализации программы...........................................................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.15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Календарный учебный график </w:t>
      </w:r>
      <w:r w:rsidR="00477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..............................16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Оценочные материалы ............</w:t>
      </w:r>
      <w:r w:rsidR="00355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..............................19</w:t>
      </w:r>
    </w:p>
    <w:p w:rsidR="002E546F" w:rsidRPr="002E546F" w:rsidRDefault="002E546F" w:rsidP="002E5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Список литературы...................................................</w:t>
      </w:r>
      <w:r w:rsidR="003553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 20</w:t>
      </w:r>
      <w:bookmarkStart w:id="0" w:name="_GoBack"/>
      <w:bookmarkEnd w:id="0"/>
    </w:p>
    <w:p w:rsidR="002E546F" w:rsidRPr="002E546F" w:rsidRDefault="002E546F" w:rsidP="002E5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46F" w:rsidRPr="002E546F" w:rsidRDefault="002E546F" w:rsidP="002E5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213FD" w:rsidRDefault="00D213FD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30A97" w:rsidRPr="00D213FD" w:rsidRDefault="00330A97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213FD" w:rsidRPr="00D213FD" w:rsidRDefault="00D213FD" w:rsidP="00D213F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213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1.1 Пояснительная записка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учетом: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Закона Российской Федерации от 29.12.2012 г. № 273 «</w:t>
      </w: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Концепции развития дополнительного образования детей (утвержденной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4 сентября 2014 г.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1726-р;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Национального проекта «Образование», утвержденного президиумом Совета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Президенте РФ по стратегическому развитию и национальным проектам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3 сентября 2018 г. № 10);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Просвещения Российской Федерации от 9 ноября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 № 196 «Об утверждении Порядка организации и осуществления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по </w:t>
      </w: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</w:t>
      </w:r>
      <w:proofErr w:type="gram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программам»;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Постановления Главного государственного санитарного врача РФ от 4 июля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2014г. № 41 «Об утверждении 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Санитарноэпидемиологические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устройству, содержанию и организации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детей»;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Письма Министерства образования и науки РФ от 18.11.15 № 09-3242 о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«Методических рекомендаций по проектированию дополнительных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(включая 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 ПФДО (Приказ «Об утверждении Правил персонифицированного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финансирования дополнительного образования в Саратовской области» </w:t>
      </w: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21.05.2019г. №1077, п.51.);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образования и науки Российской Федерации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23 августа 2017 г. № 816 «Об утверждении Порядка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организациями, осуществляющими образовательную деятельность,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электронного обучения, дистанционных образовательных технологий </w:t>
      </w: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программ»;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Постановления Главного государственного санитарного врача РФ </w:t>
      </w: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30.06.2003 № 118 «О введении 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2.2.2/2.4.1340-03 «</w:t>
      </w: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персональным электронно-вычислительным машинам и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работы» (с изменениями на 21 июня 2016 года)».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Устава ОУ, «Положения о дополнительной 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ОУ» или т.п.</w:t>
      </w:r>
    </w:p>
    <w:p w:rsidR="00D213FD" w:rsidRPr="00D213FD" w:rsidRDefault="00D213FD" w:rsidP="00D2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338" w:rsidRPr="007A4338" w:rsidRDefault="00D213FD" w:rsidP="007A433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D213FD">
        <w:rPr>
          <w:b/>
          <w:color w:val="333333"/>
        </w:rPr>
        <w:br/>
      </w:r>
      <w:r w:rsidR="007A4338" w:rsidRPr="007A4338">
        <w:rPr>
          <w:b/>
          <w:bCs/>
          <w:color w:val="000000"/>
        </w:rPr>
        <w:t>Актуальность данной программы</w:t>
      </w:r>
      <w:r w:rsidR="007A4338" w:rsidRPr="007A4338">
        <w:rPr>
          <w:color w:val="000000"/>
        </w:rPr>
        <w:t> 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7A4338" w:rsidRPr="007A4338" w:rsidRDefault="007A4338" w:rsidP="007A433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Реализация этой программы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7A4338" w:rsidRPr="007A4338" w:rsidRDefault="007A4338" w:rsidP="007A433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 xml:space="preserve">Новизна программы заключается в изменении подхода к обучению подростков, а именно - внедрению в образовательный процесс новых информационных технологий, сенсорное </w:t>
      </w:r>
      <w:r w:rsidRPr="007A4338">
        <w:rPr>
          <w:color w:val="000000"/>
        </w:rPr>
        <w:lastRenderedPageBreak/>
        <w:t xml:space="preserve">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 </w:t>
      </w:r>
      <w:proofErr w:type="spellStart"/>
      <w:r w:rsidRPr="007A4338">
        <w:rPr>
          <w:color w:val="000000"/>
        </w:rPr>
        <w:t>манипулятивно</w:t>
      </w:r>
      <w:proofErr w:type="spellEnd"/>
      <w:r w:rsidRPr="007A4338">
        <w:rPr>
          <w:color w:val="000000"/>
        </w:rPr>
        <w:t xml:space="preserve"> - конструкторские проблемы.</w:t>
      </w:r>
    </w:p>
    <w:p w:rsidR="007A4338" w:rsidRPr="007A4338" w:rsidRDefault="007A4338" w:rsidP="007A433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7A4338" w:rsidRPr="007A4338" w:rsidRDefault="007A4338" w:rsidP="007A433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Отличительной чертой от других программ является использование в образовательном процессе конструктов LegoMindStormsEV3 и аппаратн</w:t>
      </w:r>
      <w:proofErr w:type="gramStart"/>
      <w:r w:rsidRPr="007A4338">
        <w:rPr>
          <w:color w:val="000000"/>
        </w:rPr>
        <w:t>о-</w:t>
      </w:r>
      <w:proofErr w:type="gramEnd"/>
      <w:r w:rsidRPr="007A4338">
        <w:rPr>
          <w:color w:val="000000"/>
        </w:rPr>
        <w:t xml:space="preserve"> программного обеспечения как инструмента для обучения школьников конструированию, моделированию и компьютерному управлению на занятиях.</w:t>
      </w:r>
    </w:p>
    <w:p w:rsidR="007A4338" w:rsidRPr="007A4338" w:rsidRDefault="007A4338" w:rsidP="007A433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Работа с образовательными конструкторами LEGO и LegoMindStormsEV3 позволяет обучающимся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знаний - от механики до психологии, - что является вполне естественным.</w:t>
      </w:r>
    </w:p>
    <w:p w:rsidR="007A4338" w:rsidRDefault="007A4338" w:rsidP="007A433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A4338">
        <w:rPr>
          <w:color w:val="000000"/>
        </w:rPr>
        <w:t xml:space="preserve">Данная образовательная программа </w:t>
      </w:r>
      <w:proofErr w:type="spellStart"/>
      <w:r w:rsidRPr="007A4338">
        <w:rPr>
          <w:color w:val="000000"/>
        </w:rPr>
        <w:t>носитнаучно-техническую</w:t>
      </w:r>
      <w:proofErr w:type="spellEnd"/>
      <w:r w:rsidRPr="007A4338">
        <w:rPr>
          <w:color w:val="000000"/>
        </w:rPr>
        <w:t xml:space="preserve"> направленность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213FD" w:rsidRPr="00D213FD" w:rsidRDefault="00D213FD" w:rsidP="00D213FD">
      <w:pPr>
        <w:spacing w:after="255"/>
        <w:ind w:left="163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D213FD" w:rsidRPr="00D213FD" w:rsidRDefault="00D213FD" w:rsidP="00D213F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hAnsi="Times New Roman" w:cs="Times New Roman"/>
          <w:b/>
          <w:sz w:val="24"/>
          <w:szCs w:val="24"/>
        </w:rPr>
        <w:t xml:space="preserve">        Адресат программы</w:t>
      </w: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допускаются все желающие дети, не имеющие противопоказаний по состоянию здоровья. Прошедшие стартовую диагностику с целью выявления уровня готовности ребенка и его индивидуальных особенностей. Предоставившие определенный пакет документов: заявление родителей о приеме в центр Точка роста, справка о состоянии здоровья учащегося, копия свидетельства о рождении или копия паспорта, согласие родителей на обработку персональных данных.</w:t>
      </w:r>
    </w:p>
    <w:p w:rsidR="00D213FD" w:rsidRPr="00D213FD" w:rsidRDefault="00D213FD" w:rsidP="00D213FD">
      <w:pPr>
        <w:spacing w:after="196" w:line="271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ориентирована на детей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>10-12 лет.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Психолого-педагогические особенности возрастной категории обучающихся. 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образовательной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от 10 до 12 лет. 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детей  школьного возраста. Для этого возраста </w:t>
      </w:r>
      <w:proofErr w:type="gram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познавательная активность, любознательность, эмоциональность, желание сделать своими руками что-нибудь красивое. Темы занятий позволяют использовать эту эмоциональную отзывчивость детей, любовь ко всему живому для создания интересных и оригинальных работ.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возможность обучения в одной группе детей разного возраста, с различным багажом знаний и разным уровнем подготовленности к занятиям декоративно-прикладным творчеством. Такое формирование групп способствует 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взаимообучению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сплочению коллектива. Дети данного возраста тянутся за старшими и лучше усваивают материал - происходит процесс опережающего обучения. Для старших – это возможность помогать младшим и проявить себя в роли наставника.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10-12 лет способны под руководством педагога и самостоятельно выполнять задания среднего (базового) уровня. Самостоятельно способны выполнять задания, приносить собственные художественные идеи и замыслы, участвовать в мастер-классах для детей младшего возраста. </w:t>
      </w:r>
    </w:p>
    <w:p w:rsidR="00D213FD" w:rsidRPr="00330A97" w:rsidRDefault="00D213FD" w:rsidP="00330A97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являются занятия, где дети комплексно используют свои знания. Материал по курсу «</w:t>
      </w:r>
      <w:r w:rsidR="00330A97" w:rsidRPr="00330A97">
        <w:rPr>
          <w:rFonts w:ascii="Times New Roman" w:hAnsi="Times New Roman" w:cs="Times New Roman"/>
          <w:sz w:val="24"/>
          <w:szCs w:val="24"/>
        </w:rPr>
        <w:t>Программирование роботов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строится так, что требуются знания практически из всех учебных дисциплин от искусств и истории до математики и естественных наук. Разнообразие конструкторов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Робо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 Дети с удовольствием посещают занятия, участвуют и побеждают в различных конкурсах.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световосприятия,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</w:t>
      </w:r>
    </w:p>
    <w:p w:rsidR="00D213FD" w:rsidRPr="00D213FD" w:rsidRDefault="00D213FD" w:rsidP="00D213FD">
      <w:pPr>
        <w:spacing w:after="246" w:line="271" w:lineRule="auto"/>
        <w:ind w:left="307" w:right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развитию логического и пространственного мышления.  </w:t>
      </w:r>
    </w:p>
    <w:p w:rsidR="00D213FD" w:rsidRPr="00D213FD" w:rsidRDefault="00D213FD" w:rsidP="00D213FD">
      <w:pPr>
        <w:spacing w:after="246" w:line="271" w:lineRule="auto"/>
        <w:ind w:left="307" w:right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Ученики учатся работать с предложенными инструкциями, формируются умения сотрудничать  с партнером, работать в коллективе. Интеграция основного и дополнительного образования при реализации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ФГОС  в начальной школе, основной школе. </w:t>
      </w:r>
    </w:p>
    <w:p w:rsidR="00D213FD" w:rsidRPr="00D213FD" w:rsidRDefault="00D213FD" w:rsidP="00D213FD">
      <w:pPr>
        <w:spacing w:after="196" w:line="271" w:lineRule="auto"/>
        <w:ind w:left="307" w:right="4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Программа является пропедевтической для подготовки к дальнейшему изучению «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робототехники» с применением компьютерных технологий.  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3FD" w:rsidRPr="00D213FD" w:rsidRDefault="00D213FD" w:rsidP="00D213FD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формой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является групповое занятие с ярко выраженным индивидуальным подходом.</w:t>
      </w:r>
    </w:p>
    <w:p w:rsidR="00D213FD" w:rsidRPr="00D213FD" w:rsidRDefault="00D213FD" w:rsidP="00D213FD">
      <w:pPr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z w:val="24"/>
          <w:szCs w:val="24"/>
        </w:rPr>
      </w:pPr>
      <w:r w:rsidRPr="00D213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Формы проведения дистанционных занятий: </w:t>
      </w:r>
      <w:r w:rsidRPr="00D213FD">
        <w:rPr>
          <w:rFonts w:ascii="Times New Roman" w:hAnsi="Times New Roman" w:cs="Times New Roman"/>
          <w:color w:val="000000"/>
          <w:sz w:val="24"/>
          <w:szCs w:val="24"/>
        </w:rPr>
        <w:t xml:space="preserve">чат-занятие, форум-занятие. </w:t>
      </w:r>
    </w:p>
    <w:p w:rsidR="00D213FD" w:rsidRPr="00D213FD" w:rsidRDefault="000C245B" w:rsidP="00D213FD">
      <w:pPr>
        <w:keepNext/>
        <w:keepLines/>
        <w:spacing w:after="251" w:line="259" w:lineRule="auto"/>
        <w:ind w:left="16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Объем программы: </w:t>
      </w:r>
      <w:r w:rsidR="00D77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92,5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</w:t>
      </w:r>
    </w:p>
    <w:p w:rsidR="00D213FD" w:rsidRPr="00D213FD" w:rsidRDefault="00D213FD" w:rsidP="00D213FD">
      <w:pPr>
        <w:keepNext/>
        <w:keepLines/>
        <w:spacing w:after="251" w:line="259" w:lineRule="auto"/>
        <w:ind w:left="163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Сроки освоения программы</w:t>
      </w:r>
      <w:r w:rsidR="000C245B">
        <w:rPr>
          <w:rFonts w:ascii="Times New Roman" w:eastAsia="Times New Roman" w:hAnsi="Times New Roman" w:cs="Times New Roman"/>
          <w:b/>
          <w:color w:val="000000"/>
          <w:lang w:eastAsia="ru-RU"/>
        </w:rPr>
        <w:t>: 1 год</w:t>
      </w:r>
    </w:p>
    <w:p w:rsidR="00D213FD" w:rsidRPr="00D213FD" w:rsidRDefault="00D213FD" w:rsidP="00D213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Занятия проводятся 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центра Точка роста МБОУ СОШ №1 р</w:t>
      </w:r>
      <w:r w:rsidRPr="00D213FD">
        <w:rPr>
          <w:rFonts w:ascii="Times New Roman" w:hAnsi="Times New Roman" w:cs="Times New Roman"/>
          <w:sz w:val="24"/>
          <w:szCs w:val="24"/>
          <w:lang w:eastAsia="ru-RU"/>
        </w:rPr>
        <w:t>.п. Екатериновка в    кабинете 307.</w:t>
      </w:r>
    </w:p>
    <w:p w:rsidR="00D213FD" w:rsidRPr="00330A97" w:rsidRDefault="00D213FD" w:rsidP="00330A9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В основе программы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Занятия по</w:t>
      </w:r>
      <w:r w:rsidR="00330A97">
        <w:rPr>
          <w:rFonts w:ascii="Times New Roman" w:eastAsia="Times New Roman" w:hAnsi="Times New Roman" w:cs="Times New Roman"/>
          <w:sz w:val="24"/>
          <w:szCs w:val="24"/>
        </w:rPr>
        <w:t xml:space="preserve"> курсу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30A97" w:rsidRPr="00330A97">
        <w:rPr>
          <w:rFonts w:ascii="Times New Roman" w:hAnsi="Times New Roman" w:cs="Times New Roman"/>
          <w:sz w:val="24"/>
          <w:szCs w:val="24"/>
        </w:rPr>
        <w:t>Программирование роботов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»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 участвующий в работе по выполнению предложенного задания,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к выполненной работе, рассказывает о ходе выполнения задания, о назначении выполненного проекта. Тематический подход объединяет в одно целое задания из разных  областей. Работая над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тематической моделью, ученики не только пользуются  знаниями, полученными на уроках математики, окружающего мира,  изобразительного искусства, но и углубляют их: </w:t>
      </w:r>
    </w:p>
    <w:p w:rsidR="00D213FD" w:rsidRPr="00D213FD" w:rsidRDefault="00D213FD" w:rsidP="00D213FD">
      <w:pPr>
        <w:spacing w:after="44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Математика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 </w:t>
      </w:r>
    </w:p>
    <w:p w:rsidR="00D213FD" w:rsidRPr="00D213FD" w:rsidRDefault="00D213FD" w:rsidP="00D213FD">
      <w:pPr>
        <w:spacing w:after="5" w:line="303" w:lineRule="auto"/>
        <w:ind w:left="163" w:right="482" w:hanging="10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Окружающий мир</w:t>
      </w: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  человека как создателя материально-культурной среды обитания. </w:t>
      </w:r>
      <w:r w:rsidRPr="00D213F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Литературное чтение, русский язык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звитие устной речи в  процессе анализа заданий и обсуждения результатов практической  деятельности (описание конструкции изделия, материалов; повествование о  ходе действий и построении плана деятельности; построение логически   связных высказываний в рассуждениях, обоснованиях, формулировании выводов). </w:t>
      </w:r>
    </w:p>
    <w:p w:rsidR="00D213FD" w:rsidRPr="00D213FD" w:rsidRDefault="00D213FD" w:rsidP="00D213FD">
      <w:pPr>
        <w:spacing w:after="29" w:line="303" w:lineRule="auto"/>
        <w:ind w:left="163" w:right="63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Технология (труд) </w:t>
      </w: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художественных средств, моделирование с учетом художественных и технологических правил. Применение конструкторов LEGO и </w:t>
      </w:r>
      <w:r w:rsidRPr="00D213FD">
        <w:rPr>
          <w:rFonts w:ascii="Times New Roman" w:eastAsia="Times New Roman" w:hAnsi="Times New Roman" w:cs="Times New Roman"/>
          <w:sz w:val="24"/>
          <w:szCs w:val="24"/>
          <w:lang w:val="en-US"/>
        </w:rPr>
        <w:t>ROBO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во внеурочной деятельности, позволяет существенно повысить мотивацию обучающихся, организовать их творческую и исследовательскую работу. А также позволяет детям в форме познавательной игры узнать многие важные идеи и развивать необходимые в дальнейшей жизни навыки.  </w:t>
      </w:r>
    </w:p>
    <w:p w:rsidR="00D213FD" w:rsidRPr="00D213FD" w:rsidRDefault="00D213FD" w:rsidP="00D213FD">
      <w:pPr>
        <w:spacing w:after="29" w:line="303" w:lineRule="auto"/>
        <w:ind w:left="163" w:right="630" w:hanging="10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Отличительная  особенность курса:</w:t>
      </w:r>
    </w:p>
    <w:p w:rsidR="00D213FD" w:rsidRPr="00D213FD" w:rsidRDefault="00D213FD" w:rsidP="00D213FD">
      <w:pPr>
        <w:spacing w:after="252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Интеграция основного и дополнительного образования при реализации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ФГОС в начальной и основной школе.</w:t>
      </w:r>
    </w:p>
    <w:p w:rsidR="00D213FD" w:rsidRPr="00D213FD" w:rsidRDefault="00D213FD" w:rsidP="00D213FD">
      <w:pPr>
        <w:numPr>
          <w:ilvl w:val="1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D213FD" w:rsidRPr="00D213FD" w:rsidRDefault="00D213FD" w:rsidP="00D213FD">
      <w:pPr>
        <w:spacing w:after="196" w:line="271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spacing w:after="42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Цель: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саморазвитие и развитие личности каждого ребёнка в процессе освоения мира через его собственную творческую предметную деятельность </w:t>
      </w:r>
    </w:p>
    <w:p w:rsidR="00D213FD" w:rsidRPr="00D213FD" w:rsidRDefault="00D213FD" w:rsidP="00D213FD">
      <w:pPr>
        <w:spacing w:after="52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213FD" w:rsidRPr="00D213FD" w:rsidRDefault="00D213FD" w:rsidP="00D213FD">
      <w:pPr>
        <w:spacing w:after="52"/>
        <w:ind w:left="163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D213FD" w:rsidRPr="00D213FD" w:rsidRDefault="00D213FD" w:rsidP="00D213FD">
      <w:pPr>
        <w:numPr>
          <w:ilvl w:val="0"/>
          <w:numId w:val="1"/>
        </w:numPr>
        <w:spacing w:after="3" w:line="271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основными принципами архитектурного строительства и механики; </w:t>
      </w:r>
    </w:p>
    <w:p w:rsidR="00D213FD" w:rsidRPr="00D213FD" w:rsidRDefault="00D213FD" w:rsidP="00D213FD">
      <w:pPr>
        <w:numPr>
          <w:ilvl w:val="0"/>
          <w:numId w:val="1"/>
        </w:numPr>
        <w:spacing w:after="40" w:line="271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мотивации успеха и достижений, творческой самореализации на основе организации предметно-преобразующей  деятельности; </w:t>
      </w:r>
    </w:p>
    <w:p w:rsidR="00D213FD" w:rsidRPr="00D213FD" w:rsidRDefault="00D213FD" w:rsidP="00D213FD">
      <w:pPr>
        <w:numPr>
          <w:ilvl w:val="0"/>
          <w:numId w:val="1"/>
        </w:numPr>
        <w:spacing w:after="41" w:line="271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внутреннего плана деятельности на основе поэтапной отработки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предметнопреобразовательных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действий; </w:t>
      </w:r>
    </w:p>
    <w:p w:rsidR="00D213FD" w:rsidRPr="00D213FD" w:rsidRDefault="00D213FD" w:rsidP="00D213FD">
      <w:pPr>
        <w:numPr>
          <w:ilvl w:val="0"/>
          <w:numId w:val="1"/>
        </w:numPr>
        <w:spacing w:after="5" w:line="303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текст, рисунок, схема;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информационнокоммуникативных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213FD" w:rsidRPr="00D213FD" w:rsidRDefault="00D213FD" w:rsidP="00D213FD">
      <w:pPr>
        <w:spacing w:after="5" w:line="303" w:lineRule="auto"/>
        <w:ind w:left="153" w:right="447"/>
        <w:rPr>
          <w:rFonts w:ascii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</w:p>
    <w:p w:rsidR="00D213FD" w:rsidRPr="00D213FD" w:rsidRDefault="00D213FD" w:rsidP="00D213FD">
      <w:pPr>
        <w:numPr>
          <w:ilvl w:val="0"/>
          <w:numId w:val="8"/>
        </w:numPr>
        <w:spacing w:after="5" w:line="303" w:lineRule="auto"/>
        <w:ind w:right="447"/>
        <w:contextualSpacing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планирование (умение составлять план действий и применять его для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D213FD" w:rsidRPr="00D213FD" w:rsidRDefault="00D213FD" w:rsidP="00D213FD">
      <w:pPr>
        <w:numPr>
          <w:ilvl w:val="0"/>
          <w:numId w:val="8"/>
        </w:numPr>
        <w:spacing w:after="39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D213FD" w:rsidRPr="00D213FD" w:rsidRDefault="00D213FD" w:rsidP="00D213FD">
      <w:pPr>
        <w:numPr>
          <w:ilvl w:val="0"/>
          <w:numId w:val="8"/>
        </w:numPr>
        <w:spacing w:after="38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</w:t>
      </w:r>
    </w:p>
    <w:p w:rsidR="00D213FD" w:rsidRPr="00D213FD" w:rsidRDefault="00D213FD" w:rsidP="00D213FD">
      <w:pPr>
        <w:numPr>
          <w:ilvl w:val="0"/>
          <w:numId w:val="8"/>
        </w:numPr>
        <w:spacing w:after="48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Развитие индивидуальных способностей ребенка; </w:t>
      </w:r>
    </w:p>
    <w:p w:rsidR="00D213FD" w:rsidRPr="00D213FD" w:rsidRDefault="00D213FD" w:rsidP="00D213FD">
      <w:pPr>
        <w:numPr>
          <w:ilvl w:val="0"/>
          <w:numId w:val="8"/>
        </w:numPr>
        <w:spacing w:after="44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детей;  </w:t>
      </w:r>
    </w:p>
    <w:p w:rsidR="00D213FD" w:rsidRPr="00D213FD" w:rsidRDefault="00D213FD" w:rsidP="00D213FD">
      <w:pPr>
        <w:spacing w:after="57" w:line="271" w:lineRule="auto"/>
        <w:ind w:left="489" w:right="447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интереса к учебным предметам посредством конструктора ЛЕГО и РОБО. </w:t>
      </w:r>
    </w:p>
    <w:p w:rsidR="00D213FD" w:rsidRPr="00D213FD" w:rsidRDefault="00D213FD" w:rsidP="00D213FD">
      <w:pPr>
        <w:spacing w:after="57" w:line="271" w:lineRule="auto"/>
        <w:ind w:left="153" w:right="4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</w:p>
    <w:p w:rsidR="00D213FD" w:rsidRPr="00D213FD" w:rsidRDefault="00D213FD" w:rsidP="00D213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личностные качества: сотрудничество, сопереживание, общительность, толерантность;</w:t>
      </w:r>
    </w:p>
    <w:p w:rsidR="00D213FD" w:rsidRPr="00D213FD" w:rsidRDefault="00D213FD" w:rsidP="00D213FD">
      <w:pPr>
        <w:numPr>
          <w:ilvl w:val="0"/>
          <w:numId w:val="7"/>
        </w:numPr>
        <w:shd w:val="clear" w:color="auto" w:fill="FFFFFF"/>
        <w:tabs>
          <w:tab w:val="left" w:pos="1940"/>
        </w:tabs>
        <w:spacing w:before="11"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способствовать формированию чувства такта и     культурных привычек в процессе группового общения с детьми и взрослыми;</w:t>
      </w:r>
    </w:p>
    <w:p w:rsidR="00D213FD" w:rsidRPr="00D213FD" w:rsidRDefault="00D213FD" w:rsidP="00D213FD">
      <w:pPr>
        <w:numPr>
          <w:ilvl w:val="0"/>
          <w:numId w:val="7"/>
        </w:numPr>
        <w:shd w:val="clear" w:color="auto" w:fill="FFFFFF"/>
        <w:tabs>
          <w:tab w:val="left" w:pos="1940"/>
        </w:tabs>
        <w:spacing w:before="11"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способствовать выявлению лидерских качеств и активной             жизненной позиции. </w:t>
      </w:r>
    </w:p>
    <w:p w:rsidR="00D213FD" w:rsidRPr="00D213FD" w:rsidRDefault="00D213FD" w:rsidP="00D213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Разработанная Программа дает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D213FD" w:rsidRPr="00D213FD" w:rsidRDefault="00D213FD" w:rsidP="00D213FD">
      <w:pPr>
        <w:numPr>
          <w:ilvl w:val="1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D213FD" w:rsidRPr="00D213FD" w:rsidRDefault="00D213FD" w:rsidP="00D213FD">
      <w:pPr>
        <w:spacing w:after="57" w:line="271" w:lineRule="auto"/>
        <w:ind w:left="153" w:right="447"/>
        <w:rPr>
          <w:rFonts w:ascii="Times New Roman" w:hAnsi="Times New Roman" w:cs="Times New Roman"/>
          <w:b/>
          <w:sz w:val="24"/>
          <w:szCs w:val="24"/>
        </w:rPr>
      </w:pPr>
    </w:p>
    <w:p w:rsidR="00D213FD" w:rsidRPr="00D213FD" w:rsidRDefault="00D213FD" w:rsidP="00D213F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дети приобретают следующие навыки и умения: </w:t>
      </w:r>
    </w:p>
    <w:p w:rsidR="00D213FD" w:rsidRPr="00D213FD" w:rsidRDefault="00D213FD" w:rsidP="00D213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результаты: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, робототехники  и механики; 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виды конструкций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однодетальные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многодетальные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, неподвижное и подвижное соединение деталей; 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изготовления конструкций </w:t>
      </w:r>
    </w:p>
    <w:p w:rsidR="00D213FD" w:rsidRPr="00D213FD" w:rsidRDefault="00D213FD" w:rsidP="00D213FD">
      <w:pPr>
        <w:numPr>
          <w:ilvl w:val="0"/>
          <w:numId w:val="2"/>
        </w:numPr>
        <w:spacing w:after="5" w:line="243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D213FD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определять количество деталей в конструкции моделей; </w:t>
      </w:r>
    </w:p>
    <w:p w:rsidR="00D213FD" w:rsidRPr="00D213FD" w:rsidRDefault="00D213FD" w:rsidP="00D213FD">
      <w:pPr>
        <w:numPr>
          <w:ilvl w:val="0"/>
          <w:numId w:val="2"/>
        </w:numPr>
        <w:spacing w:after="5" w:line="243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проектом в команде, эффективно распределять обязанности; </w:t>
      </w:r>
      <w:r w:rsidRPr="00D213F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 творческий замысел. </w:t>
      </w:r>
    </w:p>
    <w:p w:rsidR="00D213FD" w:rsidRPr="00D213FD" w:rsidRDefault="00D213FD" w:rsidP="00D213FD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результаты:</w:t>
      </w:r>
    </w:p>
    <w:p w:rsidR="00D213FD" w:rsidRPr="00D213FD" w:rsidRDefault="00D213FD" w:rsidP="00D213FD">
      <w:pPr>
        <w:spacing w:after="0" w:line="240" w:lineRule="auto"/>
        <w:ind w:left="15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определять, различать и называть детали конструктора, 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по условиям, заданным взрослым, по образцу, по чертежу, по заданной схеме и самостоятельно строить схему. </w:t>
      </w:r>
    </w:p>
    <w:p w:rsidR="00D213FD" w:rsidRPr="00D213FD" w:rsidRDefault="00D213FD" w:rsidP="00D213FD">
      <w:pPr>
        <w:spacing w:after="3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13FD" w:rsidRPr="00D213FD" w:rsidRDefault="00D213FD" w:rsidP="00D213FD">
      <w:pPr>
        <w:numPr>
          <w:ilvl w:val="0"/>
          <w:numId w:val="2"/>
        </w:numPr>
        <w:spacing w:after="5" w:line="303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предметы и их образы; 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уметь работать по предложенным инструкциям. </w:t>
      </w:r>
    </w:p>
    <w:p w:rsidR="00D213FD" w:rsidRPr="00D213FD" w:rsidRDefault="00D213FD" w:rsidP="00D213FD">
      <w:pPr>
        <w:spacing w:after="3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умение излагать мысли в четкой логической последовательности, отстаивать свою точку </w:t>
      </w:r>
    </w:p>
    <w:p w:rsidR="00D213FD" w:rsidRPr="00D213FD" w:rsidRDefault="00D213FD" w:rsidP="00D213FD">
      <w:pPr>
        <w:spacing w:after="3" w:line="271" w:lineRule="auto"/>
        <w:ind w:left="163" w:right="554" w:hanging="10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зрения, анализировать ситуацию и самостоятельно находить ответы на вопросы путем логических рассуждений. 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учителя; уметь работать в паре и в коллективе; уметь рассказывать о постройке. </w:t>
      </w:r>
    </w:p>
    <w:p w:rsidR="00D213FD" w:rsidRPr="00D213FD" w:rsidRDefault="00D213FD" w:rsidP="00D213FD">
      <w:pPr>
        <w:spacing w:after="3" w:line="271" w:lineRule="auto"/>
        <w:ind w:left="163" w:right="193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над проектом в команде, эффективно распределять обязанности. </w:t>
      </w:r>
    </w:p>
    <w:p w:rsidR="00D213FD" w:rsidRPr="00D213FD" w:rsidRDefault="00D213FD" w:rsidP="00D213F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 результаты: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</w:r>
    </w:p>
    <w:p w:rsidR="00D213FD" w:rsidRPr="00D213FD" w:rsidRDefault="00D213FD" w:rsidP="00D213FD">
      <w:pPr>
        <w:numPr>
          <w:ilvl w:val="0"/>
          <w:numId w:val="2"/>
        </w:numPr>
        <w:spacing w:after="3" w:line="271" w:lineRule="auto"/>
        <w:ind w:right="447" w:hanging="173"/>
        <w:jc w:val="both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D213FD" w:rsidRPr="00330A97" w:rsidRDefault="00D213FD" w:rsidP="00330A97">
      <w:pPr>
        <w:spacing w:after="259"/>
        <w:ind w:left="163" w:hanging="1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самостоятельно и творчески реализовывать собственные замыслы</w:t>
      </w:r>
    </w:p>
    <w:p w:rsidR="00D213FD" w:rsidRPr="00D213FD" w:rsidRDefault="00D213FD" w:rsidP="00D213FD">
      <w:pPr>
        <w:spacing w:after="25"/>
        <w:ind w:left="889" w:right="208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Окружающий нас мир. </w:t>
      </w:r>
    </w:p>
    <w:p w:rsidR="00D213FD" w:rsidRPr="00D213FD" w:rsidRDefault="00D213FD" w:rsidP="00D213FD">
      <w:pPr>
        <w:spacing w:after="25"/>
        <w:ind w:left="163" w:right="208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Данный цикл занятий проходит для закрепления и пропедевтики тем по основным учебным предметам.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Обучащиеся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повторят уже изученную по окружающему миру тему на новом уровне, закрепят её. Некоторые темы на занятии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робототехники будут изучаться раньше, чем по программе, поэтому станут хорошей пропедевтической работой.  </w:t>
      </w:r>
    </w:p>
    <w:p w:rsidR="00D213FD" w:rsidRPr="00D213FD" w:rsidRDefault="00D213FD" w:rsidP="00D213FD">
      <w:pPr>
        <w:spacing w:after="0"/>
        <w:ind w:left="163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безопасности жизнедеятельности. </w:t>
      </w:r>
    </w:p>
    <w:p w:rsidR="00D213FD" w:rsidRPr="00D213FD" w:rsidRDefault="00D213FD" w:rsidP="00D213FD">
      <w:pPr>
        <w:spacing w:after="25"/>
        <w:ind w:left="163" w:right="473" w:hanging="10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ab/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:rsidR="00330A97" w:rsidRPr="00330A97" w:rsidRDefault="00330A97" w:rsidP="00330A97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Художественная литература. </w:t>
      </w:r>
      <w:proofErr w:type="spellStart"/>
      <w:r w:rsidR="00D213FD" w:rsidRPr="00D213FD">
        <w:rPr>
          <w:rFonts w:ascii="Times New Roman" w:eastAsia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="00D213FD" w:rsidRPr="00D213FD">
        <w:rPr>
          <w:rFonts w:ascii="Times New Roman" w:eastAsia="Times New Roman" w:hAnsi="Times New Roman" w:cs="Times New Roman"/>
          <w:b/>
          <w:sz w:val="24"/>
          <w:szCs w:val="24"/>
        </w:rPr>
        <w:t>. Робототехника.</w:t>
      </w:r>
      <w:r w:rsidRPr="00330A97">
        <w:rPr>
          <w:rFonts w:ascii="Times New Roman" w:hAnsi="Times New Roman" w:cs="Times New Roman"/>
          <w:sz w:val="24"/>
          <w:szCs w:val="24"/>
        </w:rPr>
        <w:t xml:space="preserve"> </w:t>
      </w:r>
      <w:r w:rsidRPr="00330A97">
        <w:rPr>
          <w:rFonts w:ascii="Times New Roman" w:hAnsi="Times New Roman" w:cs="Times New Roman"/>
          <w:b/>
          <w:sz w:val="24"/>
          <w:szCs w:val="24"/>
        </w:rPr>
        <w:t>Программирование роботов</w:t>
      </w:r>
    </w:p>
    <w:p w:rsidR="00D213FD" w:rsidRPr="00D213FD" w:rsidRDefault="00D213FD" w:rsidP="00D213FD">
      <w:pPr>
        <w:spacing w:after="25"/>
        <w:ind w:left="163" w:right="473" w:hanging="10"/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spacing w:after="207"/>
        <w:ind w:left="163" w:right="49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Занятия с темами по художественной литературе помогут в развитии творческих способностей детей.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идей. </w:t>
      </w:r>
    </w:p>
    <w:p w:rsidR="00D213FD" w:rsidRPr="004771B4" w:rsidRDefault="00D213FD" w:rsidP="004771B4">
      <w:pPr>
        <w:pStyle w:val="a9"/>
        <w:numPr>
          <w:ilvl w:val="1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213FD" w:rsidRPr="00D213FD" w:rsidRDefault="00D213FD" w:rsidP="00D213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3FD" w:rsidRPr="00D213FD" w:rsidRDefault="00D213FD" w:rsidP="00D213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D213FD" w:rsidRDefault="00D213FD" w:rsidP="00D213FD">
      <w:pPr>
        <w:spacing w:after="0"/>
        <w:ind w:left="1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8"/>
        <w:gridCol w:w="3948"/>
        <w:gridCol w:w="874"/>
        <w:gridCol w:w="934"/>
        <w:gridCol w:w="700"/>
        <w:gridCol w:w="17"/>
        <w:gridCol w:w="2332"/>
      </w:tblGrid>
      <w:tr w:rsidR="003C224B" w:rsidTr="00D777FD">
        <w:tc>
          <w:tcPr>
            <w:tcW w:w="598" w:type="dxa"/>
            <w:vMerge w:val="restart"/>
          </w:tcPr>
          <w:p w:rsidR="003C224B" w:rsidRDefault="003C224B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vMerge w:val="restart"/>
          </w:tcPr>
          <w:p w:rsidR="003C224B" w:rsidRPr="00D213FD" w:rsidRDefault="003C224B" w:rsidP="00D77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</w:t>
            </w:r>
          </w:p>
          <w:p w:rsidR="003C224B" w:rsidRDefault="003C224B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разделов  и  тем</w:t>
            </w:r>
          </w:p>
        </w:tc>
        <w:tc>
          <w:tcPr>
            <w:tcW w:w="2525" w:type="dxa"/>
            <w:gridSpan w:val="4"/>
          </w:tcPr>
          <w:p w:rsidR="003C224B" w:rsidRPr="00D213FD" w:rsidRDefault="003C224B" w:rsidP="00D777F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 часов</w:t>
            </w:r>
          </w:p>
          <w:p w:rsidR="003C224B" w:rsidRDefault="003C224B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</w:tcPr>
          <w:p w:rsidR="003C224B" w:rsidRPr="00D213FD" w:rsidRDefault="003C224B" w:rsidP="00D777FD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Формы</w:t>
            </w:r>
          </w:p>
          <w:p w:rsidR="003C224B" w:rsidRDefault="0060797D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3C224B"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онтроля</w:t>
            </w:r>
          </w:p>
        </w:tc>
      </w:tr>
      <w:tr w:rsidR="003C224B" w:rsidTr="00D777FD">
        <w:tc>
          <w:tcPr>
            <w:tcW w:w="598" w:type="dxa"/>
            <w:vMerge/>
          </w:tcPr>
          <w:p w:rsidR="003C224B" w:rsidRDefault="003C224B" w:rsidP="00D7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:rsidR="003C224B" w:rsidRDefault="003C224B" w:rsidP="00D7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C224B" w:rsidRDefault="003C224B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934" w:type="dxa"/>
          </w:tcPr>
          <w:p w:rsidR="003C224B" w:rsidRDefault="003C224B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17" w:type="dxa"/>
            <w:gridSpan w:val="2"/>
          </w:tcPr>
          <w:p w:rsidR="003C224B" w:rsidRPr="00D213FD" w:rsidRDefault="003C224B" w:rsidP="00D777FD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3C224B" w:rsidRDefault="003C224B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332" w:type="dxa"/>
            <w:vMerge/>
          </w:tcPr>
          <w:p w:rsidR="003C224B" w:rsidRDefault="003C224B" w:rsidP="00D7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7D" w:rsidRPr="00DB6771" w:rsidTr="00D777FD">
        <w:tc>
          <w:tcPr>
            <w:tcW w:w="9403" w:type="dxa"/>
            <w:gridSpan w:val="7"/>
          </w:tcPr>
          <w:p w:rsidR="0060797D" w:rsidRPr="00C272C8" w:rsidRDefault="0060797D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C272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Pr="00C272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272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Lego</w:t>
            </w:r>
            <w:r w:rsidR="00C272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Education</w:t>
            </w:r>
            <w:proofErr w:type="spellEnd"/>
            <w:r w:rsidR="00C272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EV3</w:t>
            </w:r>
            <w:r w:rsidR="00D777F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                        </w:t>
            </w:r>
            <w:r w:rsidR="00AD4D3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</w:t>
            </w:r>
            <w:proofErr w:type="spellStart"/>
            <w:r w:rsidR="00AD4D3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proofErr w:type="spellEnd"/>
            <w:r w:rsidR="00733690" w:rsidRPr="00C272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7336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часов</w:t>
            </w:r>
            <w:r w:rsidR="00733690" w:rsidRPr="00C272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</w:tc>
      </w:tr>
      <w:tr w:rsidR="00C27686" w:rsidTr="00D777FD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22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C224B">
              <w:rPr>
                <w:rFonts w:ascii="Times New Roman" w:eastAsia="Times New Roman" w:hAnsi="Times New Roman" w:cs="Times New Roman"/>
                <w:sz w:val="24"/>
                <w:szCs w:val="24"/>
              </w:rPr>
              <w:t>бзор</w:t>
            </w:r>
            <w:proofErr w:type="spellEnd"/>
            <w:r w:rsidRPr="003C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набора. Обзор набора и </w:t>
            </w:r>
            <w:proofErr w:type="gramStart"/>
            <w:r w:rsidRPr="003C224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86" w:rsidTr="00D777FD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8" w:type="dxa"/>
          </w:tcPr>
          <w:p w:rsidR="00C27686" w:rsidRPr="00D213FD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фантазия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27686" w:rsidTr="00D777FD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948" w:type="dxa"/>
          </w:tcPr>
          <w:p w:rsidR="00C27686" w:rsidRPr="00D213FD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моделирование</w:t>
            </w:r>
          </w:p>
        </w:tc>
      </w:tr>
      <w:tr w:rsidR="00C27686" w:rsidTr="00D777FD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948" w:type="dxa"/>
          </w:tcPr>
          <w:p w:rsidR="00C27686" w:rsidRPr="00D213FD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C27686" w:rsidRPr="00D213FD" w:rsidRDefault="00C27686" w:rsidP="00D777FD">
            <w:pPr>
              <w:spacing w:after="26"/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686" w:rsidTr="00D777FD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48" w:type="dxa"/>
          </w:tcPr>
          <w:p w:rsidR="00C27686" w:rsidRPr="00D213FD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модели-рисунка</w:t>
            </w:r>
          </w:p>
        </w:tc>
      </w:tr>
      <w:tr w:rsidR="00C27686" w:rsidTr="00D777FD">
        <w:tc>
          <w:tcPr>
            <w:tcW w:w="9403" w:type="dxa"/>
            <w:gridSpan w:val="7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EV3 </w:t>
            </w:r>
            <w:proofErr w:type="spell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948" w:type="dxa"/>
          </w:tcPr>
          <w:p w:rsidR="00C27686" w:rsidRPr="00D213FD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курс «Образовательная робототехника». Что такое робот? 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D213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3948" w:type="dxa"/>
          </w:tcPr>
          <w:p w:rsidR="00C27686" w:rsidRPr="00D213FD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работе с роботами-конструкторами. Правила обращения с роботами.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C27686" w:rsidRPr="00C272C8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3948" w:type="dxa"/>
          </w:tcPr>
          <w:p w:rsidR="00C27686" w:rsidRPr="00A31F32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EV3 (</w:t>
            </w:r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27686" w:rsidRPr="00D213FD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механические детали конструктора и их назначение.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gridSpan w:val="2"/>
          </w:tcPr>
          <w:p w:rsidR="00C27686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3948" w:type="dxa"/>
          </w:tcPr>
          <w:p w:rsidR="00C27686" w:rsidRPr="00A31F32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LEGO </w:t>
            </w:r>
            <w:proofErr w:type="spellStart"/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A3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EV3, ресурсный набор.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Микрокомпьютер</w:t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EV3. Обзор, экран, кнопки управления модулем, индикатор состояния, порты.</w:t>
            </w:r>
          </w:p>
          <w:p w:rsidR="00C27686" w:rsidRPr="00A31F32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батарей, способы экономии энергии.</w:t>
            </w:r>
          </w:p>
          <w:p w:rsidR="00C27686" w:rsidRPr="00A31F32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модуля EV3. Запись программы и запуск ее на выполнение.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механизмы конструктора LEGO EV3. Сервомоторы EV3, сравнение моторов. Мощность и точность мотора. Механика механизмов и машин.</w:t>
            </w:r>
          </w:p>
          <w:p w:rsidR="00C27686" w:rsidRPr="00A31F32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соединений и передач и их свойства.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34-43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модели робота по </w:t>
            </w: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44-52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робот и первая программа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53-57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движения вперед по прямой траектории.</w:t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числа оборотов колеса для прохождения заданного расстояния.</w:t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 и 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цвета, режимы работы датчика.</w:t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 с использованием датчика</w:t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Ультразвуковой датчик.</w:t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 с использованием датчика расстояния</w:t>
            </w:r>
          </w:p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программирования модуля EV3. Создание программы. Удаление блоков. Выполнение программы. Сохранение и открытие </w:t>
            </w:r>
            <w:proofErr w:type="spellStart"/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Start"/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вижения</w:t>
            </w:r>
            <w:proofErr w:type="spellEnd"/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повороты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роботом черной линии и движение вдоль черной линии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и</w:t>
            </w: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74-78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собственной модели робота.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79-88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испытание собственной модели робота.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27686" w:rsidTr="00472FBC">
        <w:tc>
          <w:tcPr>
            <w:tcW w:w="598" w:type="dxa"/>
          </w:tcPr>
          <w:p w:rsidR="00C27686" w:rsidRPr="004771B4" w:rsidRDefault="00C27686" w:rsidP="00DC4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89-92,5</w:t>
            </w:r>
          </w:p>
        </w:tc>
        <w:tc>
          <w:tcPr>
            <w:tcW w:w="3948" w:type="dxa"/>
          </w:tcPr>
          <w:p w:rsidR="00C27686" w:rsidRPr="00540BEC" w:rsidRDefault="00C27686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A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87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27686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gridSpan w:val="2"/>
          </w:tcPr>
          <w:p w:rsidR="00C27686" w:rsidRPr="00D213FD" w:rsidRDefault="00C27686" w:rsidP="00D777FD">
            <w:pPr>
              <w:spacing w:after="25"/>
              <w:ind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0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40BEC" w:rsidTr="00472FBC">
        <w:tc>
          <w:tcPr>
            <w:tcW w:w="598" w:type="dxa"/>
          </w:tcPr>
          <w:p w:rsidR="00540BEC" w:rsidRDefault="00540BEC" w:rsidP="00D7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540BEC" w:rsidRPr="00540BEC" w:rsidRDefault="00921829" w:rsidP="00D77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4" w:type="dxa"/>
          </w:tcPr>
          <w:p w:rsidR="00540BEC" w:rsidRDefault="00AD4D35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34" w:type="dxa"/>
          </w:tcPr>
          <w:p w:rsidR="00540BEC" w:rsidRDefault="00921829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540BEC" w:rsidRDefault="00C27686" w:rsidP="00D7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349" w:type="dxa"/>
            <w:gridSpan w:val="2"/>
          </w:tcPr>
          <w:p w:rsidR="00540BEC" w:rsidRPr="00D213FD" w:rsidRDefault="00540BEC" w:rsidP="00D777FD">
            <w:pPr>
              <w:spacing w:after="25"/>
              <w:ind w:left="307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24B" w:rsidRPr="00D213FD" w:rsidRDefault="003C224B" w:rsidP="00D213FD">
      <w:pPr>
        <w:spacing w:after="0"/>
        <w:ind w:left="168"/>
        <w:jc w:val="both"/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spacing w:after="0"/>
        <w:ind w:left="168"/>
        <w:jc w:val="both"/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spacing w:after="74"/>
        <w:ind w:left="168"/>
        <w:rPr>
          <w:rFonts w:ascii="Times New Roman" w:hAnsi="Times New Roman" w:cs="Times New Roman"/>
          <w:sz w:val="24"/>
          <w:szCs w:val="24"/>
        </w:rPr>
      </w:pPr>
    </w:p>
    <w:p w:rsidR="00D213FD" w:rsidRPr="00D213FD" w:rsidRDefault="00D213FD" w:rsidP="00D2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плана </w:t>
      </w:r>
      <w:proofErr w:type="gramStart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</w:t>
      </w:r>
      <w:proofErr w:type="gramEnd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</w:t>
      </w:r>
    </w:p>
    <w:p w:rsidR="00D213FD" w:rsidRPr="00330A97" w:rsidRDefault="00D213FD" w:rsidP="00330A97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proofErr w:type="spellEnd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«</w:t>
      </w:r>
      <w:r w:rsidR="00330A97" w:rsidRPr="00330A97">
        <w:rPr>
          <w:rFonts w:ascii="Times New Roman" w:hAnsi="Times New Roman" w:cs="Times New Roman"/>
          <w:sz w:val="24"/>
          <w:szCs w:val="24"/>
        </w:rPr>
        <w:t>Программирование роботов</w:t>
      </w: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A6645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 1</w:t>
      </w:r>
    </w:p>
    <w:p w:rsidR="00D213FD" w:rsidRPr="00D213FD" w:rsidRDefault="00D213FD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       1ч 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/дистанционно)</w:t>
      </w:r>
    </w:p>
    <w:p w:rsidR="00D213FD" w:rsidRPr="00D213FD" w:rsidRDefault="00D213FD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о плане работы, вводный инструктаж по технике безопасности при работе с конструктором.</w:t>
      </w:r>
    </w:p>
    <w:p w:rsidR="00D213FD" w:rsidRPr="00D213FD" w:rsidRDefault="00D213FD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Понятия «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>» и «робототехника».</w:t>
      </w:r>
    </w:p>
    <w:p w:rsidR="00D213FD" w:rsidRPr="00D213FD" w:rsidRDefault="0023629B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Строительство и фантазия 4</w:t>
      </w:r>
      <w:r w:rsidR="000A66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</w:t>
      </w:r>
      <w:proofErr w:type="gramStart"/>
      <w:r w:rsidR="000A664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213FD"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D213FD"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="00D213FD"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D213FD" w:rsidRPr="00D213FD" w:rsidRDefault="00D213FD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инструкции по сборке конструктора</w:t>
      </w:r>
    </w:p>
    <w:p w:rsidR="00D213FD" w:rsidRPr="00D213FD" w:rsidRDefault="00D213FD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Практика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="000A66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иг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ра детей. Волшебные кирпичики. Строим стены. Моделируем башню. </w:t>
      </w:r>
    </w:p>
    <w:p w:rsidR="00D213FD" w:rsidRPr="00D213FD" w:rsidRDefault="00D213FD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   Животные       2</w:t>
      </w:r>
      <w:r w:rsidR="000A66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</w:t>
      </w:r>
      <w:proofErr w:type="gramStart"/>
      <w:r w:rsidR="000A664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Понятия «зоопарк», разряды животных.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>Модели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животных. Собака. Жираф. Слон. Верблюд. Крокодил. Змея 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>Транспорт    2</w:t>
      </w:r>
      <w:r w:rsidR="000A66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 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транспорта. Правила дорожного движения. Понятия « светофор»,   «полицейский».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>Модель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космического корабля. База отдыха космонавтов. 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Симметрия    2 </w:t>
      </w:r>
      <w:r w:rsidR="000A6645">
        <w:rPr>
          <w:rFonts w:ascii="Times New Roman" w:eastAsia="Times New Roman" w:hAnsi="Times New Roman" w:cs="Times New Roman"/>
          <w:b/>
          <w:sz w:val="24"/>
          <w:szCs w:val="24"/>
        </w:rPr>
        <w:t>час</w:t>
      </w:r>
      <w:proofErr w:type="gramStart"/>
      <w:r w:rsidR="000A66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« симметричность», « моделирование».</w:t>
      </w:r>
    </w:p>
    <w:p w:rsidR="00D213FD" w:rsidRPr="00D213FD" w:rsidRDefault="00D213FD" w:rsidP="00D213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бабочки.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="000A66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</w:rPr>
        <w:t>дарок для мамы</w:t>
      </w:r>
    </w:p>
    <w:p w:rsidR="00D213FD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0A6645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645">
        <w:rPr>
          <w:rFonts w:ascii="Times New Roman" w:eastAsia="Times New Roman" w:hAnsi="Times New Roman" w:cs="Times New Roman"/>
          <w:b/>
          <w:sz w:val="24"/>
          <w:szCs w:val="24"/>
        </w:rPr>
        <w:t>Введение в курс «Образовательная робототехника». Что такое робот?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часа</w:t>
      </w:r>
    </w:p>
    <w:p w:rsidR="000A6645" w:rsidRDefault="000A6645" w:rsidP="00D213FD">
      <w:pPr>
        <w:spacing w:after="31"/>
        <w:ind w:left="163" w:hanging="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0A6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«робот», «робототехника». Применение роботов в различных сферах жизни человека, значение робототехники</w:t>
      </w:r>
    </w:p>
    <w:p w:rsidR="000A6645" w:rsidRPr="000A6645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0A6645">
        <w:rPr>
          <w:rFonts w:ascii="Times New Roman" w:eastAsia="Times New Roman" w:hAnsi="Times New Roman" w:cs="Times New Roman"/>
          <w:sz w:val="24"/>
          <w:szCs w:val="24"/>
        </w:rPr>
        <w:t>Ознакомление с комплектом деталей д</w:t>
      </w:r>
      <w:r>
        <w:rPr>
          <w:rFonts w:ascii="Times New Roman" w:eastAsia="Times New Roman" w:hAnsi="Times New Roman" w:cs="Times New Roman"/>
          <w:sz w:val="24"/>
          <w:szCs w:val="24"/>
        </w:rPr>
        <w:t>ля изучения робототехники.</w:t>
      </w:r>
    </w:p>
    <w:p w:rsidR="000A6645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645" w:rsidRPr="000A6645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645">
        <w:rPr>
          <w:rFonts w:ascii="Times New Roman" w:eastAsia="Times New Roman" w:hAnsi="Times New Roman" w:cs="Times New Roman"/>
          <w:b/>
          <w:sz w:val="24"/>
          <w:szCs w:val="24"/>
        </w:rPr>
        <w:t>Правила техники безопасности при работе с роботами-конструкторами. Правила обращения с роботами.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часа</w:t>
      </w:r>
    </w:p>
    <w:p w:rsidR="00D213FD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0A6645">
        <w:rPr>
          <w:rFonts w:ascii="Times New Roman" w:eastAsia="Times New Roman" w:hAnsi="Times New Roman" w:cs="Times New Roman"/>
          <w:sz w:val="24"/>
          <w:szCs w:val="24"/>
        </w:rPr>
        <w:t>Просмотр видеофильма о роботизированных системах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645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0A6645">
        <w:rPr>
          <w:rFonts w:ascii="Times New Roman" w:eastAsia="Times New Roman" w:hAnsi="Times New Roman" w:cs="Times New Roman"/>
          <w:sz w:val="24"/>
          <w:szCs w:val="24"/>
        </w:rPr>
        <w:t>Порты подключения.</w:t>
      </w:r>
    </w:p>
    <w:p w:rsidR="000A6645" w:rsidRDefault="000A6645" w:rsidP="000A6645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645" w:rsidRPr="00DB6771" w:rsidRDefault="000A6645" w:rsidP="000A6645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645">
        <w:rPr>
          <w:rFonts w:ascii="Times New Roman" w:eastAsia="Times New Roman" w:hAnsi="Times New Roman" w:cs="Times New Roman"/>
          <w:b/>
          <w:sz w:val="24"/>
          <w:szCs w:val="24"/>
        </w:rPr>
        <w:t>Робот</w:t>
      </w:r>
      <w:proofErr w:type="spellStart"/>
      <w:r w:rsidRPr="000A6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LEGOMindstormsEV</w:t>
      </w:r>
      <w:proofErr w:type="spellEnd"/>
      <w:r w:rsidRPr="00DB6771">
        <w:rPr>
          <w:rFonts w:ascii="Times New Roman" w:eastAsia="Times New Roman" w:hAnsi="Times New Roman" w:cs="Times New Roman"/>
          <w:b/>
          <w:sz w:val="24"/>
          <w:szCs w:val="24"/>
        </w:rPr>
        <w:t>3 (</w:t>
      </w:r>
      <w:r w:rsidRPr="000A6645">
        <w:rPr>
          <w:rFonts w:ascii="Times New Roman" w:eastAsia="Times New Roman" w:hAnsi="Times New Roman" w:cs="Times New Roman"/>
          <w:b/>
          <w:sz w:val="24"/>
          <w:szCs w:val="24"/>
        </w:rPr>
        <w:t>Презентация</w:t>
      </w:r>
      <w:r w:rsidRPr="00DB677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A6645" w:rsidRDefault="000A6645" w:rsidP="000A6645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645">
        <w:rPr>
          <w:rFonts w:ascii="Times New Roman" w:eastAsia="Times New Roman" w:hAnsi="Times New Roman" w:cs="Times New Roman"/>
          <w:b/>
          <w:sz w:val="24"/>
          <w:szCs w:val="24"/>
        </w:rPr>
        <w:t>Основные механические детали конструктора и их назначение.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часа</w:t>
      </w:r>
    </w:p>
    <w:p w:rsidR="000A6645" w:rsidRPr="00D213FD" w:rsidRDefault="000A6645" w:rsidP="000A6645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0A6645">
        <w:rPr>
          <w:rFonts w:ascii="Times New Roman" w:eastAsia="Times New Roman" w:hAnsi="Times New Roman" w:cs="Times New Roman"/>
          <w:sz w:val="24"/>
          <w:szCs w:val="24"/>
        </w:rPr>
        <w:t>Показ действующей модели робота и его программ: на основе датчика освещения, ультразвукового датчика, датчика касания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13FD" w:rsidRDefault="000A6645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0A664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A6645">
        <w:rPr>
          <w:rFonts w:ascii="Times New Roman" w:eastAsia="Times New Roman" w:hAnsi="Times New Roman" w:cs="Times New Roman"/>
          <w:sz w:val="24"/>
          <w:szCs w:val="24"/>
        </w:rPr>
        <w:t>Создание колесной базы на гусеницах</w:t>
      </w:r>
    </w:p>
    <w:p w:rsidR="00444198" w:rsidRDefault="00444198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198" w:rsidRDefault="00444198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9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Конструкторы LEGO </w:t>
      </w:r>
      <w:proofErr w:type="spellStart"/>
      <w:r w:rsidRPr="00444198">
        <w:rPr>
          <w:rFonts w:ascii="Times New Roman" w:eastAsia="Times New Roman" w:hAnsi="Times New Roman" w:cs="Times New Roman"/>
          <w:b/>
          <w:sz w:val="24"/>
          <w:szCs w:val="24"/>
        </w:rPr>
        <w:t>Mindstorms</w:t>
      </w:r>
      <w:proofErr w:type="spellEnd"/>
      <w:r w:rsidRPr="00444198">
        <w:rPr>
          <w:rFonts w:ascii="Times New Roman" w:eastAsia="Times New Roman" w:hAnsi="Times New Roman" w:cs="Times New Roman"/>
          <w:b/>
          <w:sz w:val="24"/>
          <w:szCs w:val="24"/>
        </w:rPr>
        <w:t xml:space="preserve"> EV3, ресурсный набор.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часа</w:t>
      </w:r>
    </w:p>
    <w:p w:rsidR="00444198" w:rsidRPr="00444198" w:rsidRDefault="00444198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>Показ действующей модели робота и его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198" w:rsidRPr="00444198" w:rsidRDefault="00444198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>Электронные компоненты</w:t>
      </w:r>
    </w:p>
    <w:p w:rsidR="00D213FD" w:rsidRDefault="00D213FD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198" w:rsidRPr="00444198" w:rsidRDefault="00444198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98">
        <w:rPr>
          <w:rFonts w:ascii="Times New Roman" w:eastAsia="Times New Roman" w:hAnsi="Times New Roman" w:cs="Times New Roman"/>
          <w:b/>
          <w:sz w:val="24"/>
          <w:szCs w:val="24"/>
        </w:rPr>
        <w:t>Микрокомпьютер</w:t>
      </w:r>
    </w:p>
    <w:p w:rsidR="00444198" w:rsidRPr="00444198" w:rsidRDefault="00444198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98">
        <w:rPr>
          <w:rFonts w:ascii="Times New Roman" w:eastAsia="Times New Roman" w:hAnsi="Times New Roman" w:cs="Times New Roman"/>
          <w:b/>
          <w:sz w:val="24"/>
          <w:szCs w:val="24"/>
        </w:rPr>
        <w:t>Модуль EV3. Обзор, экран, кнопки управления модулем, индикатор состояния, порты.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часа</w:t>
      </w:r>
    </w:p>
    <w:p w:rsidR="00444198" w:rsidRPr="00444198" w:rsidRDefault="00444198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>Показ действующей модели робота и его программ.</w:t>
      </w:r>
    </w:p>
    <w:p w:rsidR="00D213FD" w:rsidRDefault="00444198" w:rsidP="00D213FD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>Электронные компоненты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>Микропроцессорный модуль с батарейным блоком.</w:t>
      </w:r>
    </w:p>
    <w:p w:rsidR="00444198" w:rsidRDefault="00444198" w:rsidP="00D213FD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198" w:rsidRPr="00444198" w:rsidRDefault="00444198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98">
        <w:rPr>
          <w:rFonts w:ascii="Times New Roman" w:eastAsia="Times New Roman" w:hAnsi="Times New Roman" w:cs="Times New Roman"/>
          <w:b/>
          <w:sz w:val="24"/>
          <w:szCs w:val="24"/>
        </w:rPr>
        <w:t>Установка батарей, способы экономии энергии.</w:t>
      </w:r>
    </w:p>
    <w:p w:rsidR="00444198" w:rsidRDefault="00444198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98">
        <w:rPr>
          <w:rFonts w:ascii="Times New Roman" w:eastAsia="Times New Roman" w:hAnsi="Times New Roman" w:cs="Times New Roman"/>
          <w:b/>
          <w:sz w:val="24"/>
          <w:szCs w:val="24"/>
        </w:rPr>
        <w:t>Включение модуля EV3. Запись программы и запуск ее на выполнение.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 часа</w:t>
      </w:r>
    </w:p>
    <w:p w:rsidR="00444198" w:rsidRPr="00444198" w:rsidRDefault="00444198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Теория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 xml:space="preserve"> Показ действующей модели робота и его программ.</w:t>
      </w:r>
    </w:p>
    <w:p w:rsidR="00444198" w:rsidRDefault="00444198" w:rsidP="00444198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>Электронные компоненты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4198">
        <w:rPr>
          <w:rFonts w:ascii="Times New Roman" w:eastAsia="Times New Roman" w:hAnsi="Times New Roman" w:cs="Times New Roman"/>
          <w:sz w:val="24"/>
          <w:szCs w:val="24"/>
        </w:rPr>
        <w:t xml:space="preserve"> Соединительные элементы. Конструкционные элементы. Специальные детали.</w:t>
      </w:r>
    </w:p>
    <w:p w:rsidR="00F23343" w:rsidRPr="00F23343" w:rsidRDefault="00F23343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43" w:rsidRP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Основные механизмы конструктора LEGO EV3. Сервомоторы EV3, сравнение моторов. Мощность и точность мотора. Механика механизмов и машин.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Виды соединений и передач и их свойства.</w:t>
      </w:r>
      <w:r w:rsidR="0023629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proofErr w:type="spellStart"/>
      <w:r w:rsidRPr="00F23343">
        <w:rPr>
          <w:rFonts w:ascii="Times New Roman" w:eastAsia="Times New Roman" w:hAnsi="Times New Roman" w:cs="Times New Roman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компонентов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F23343">
        <w:rPr>
          <w:rFonts w:ascii="Times New Roman" w:eastAsia="Times New Roman" w:hAnsi="Times New Roman" w:cs="Times New Roman"/>
          <w:sz w:val="24"/>
          <w:szCs w:val="24"/>
        </w:rPr>
        <w:t>Микропроцессорный модуль с батарейным блоком.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Датчики. Сборка модели робота по инструкции</w:t>
      </w:r>
      <w:r w:rsidR="0023629B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F23343">
        <w:rPr>
          <w:rFonts w:ascii="Times New Roman" w:eastAsia="Times New Roman" w:hAnsi="Times New Roman" w:cs="Times New Roman"/>
          <w:sz w:val="24"/>
          <w:szCs w:val="24"/>
        </w:rPr>
        <w:t xml:space="preserve">Понятие «программа», «алгоритм». Алгоритм движения робота по кругу, </w:t>
      </w:r>
      <w:r>
        <w:rPr>
          <w:rFonts w:ascii="Times New Roman" w:eastAsia="Times New Roman" w:hAnsi="Times New Roman" w:cs="Times New Roman"/>
          <w:sz w:val="24"/>
          <w:szCs w:val="24"/>
        </w:rPr>
        <w:t>вперед-назад, «восьмеркой»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F23343">
        <w:rPr>
          <w:rFonts w:ascii="Times New Roman" w:eastAsia="Times New Roman" w:hAnsi="Times New Roman" w:cs="Times New Roman"/>
          <w:sz w:val="24"/>
          <w:szCs w:val="24"/>
        </w:rPr>
        <w:t>Написание программы для движения по кругу через меню контроллера. Запуск и отладка программы.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43" w:rsidRP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Первый робот и первая программа</w:t>
      </w:r>
      <w:r w:rsidR="0023629B"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F23343" w:rsidRPr="00F23343" w:rsidRDefault="00F23343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Теория</w:t>
      </w:r>
      <w:r w:rsidRPr="00F23343">
        <w:rPr>
          <w:rFonts w:ascii="Times New Roman" w:eastAsia="Times New Roman" w:hAnsi="Times New Roman" w:cs="Times New Roman"/>
          <w:sz w:val="24"/>
          <w:szCs w:val="24"/>
        </w:rPr>
        <w:t>Показ</w:t>
      </w:r>
      <w:proofErr w:type="spellEnd"/>
      <w:r w:rsidRPr="00F23343">
        <w:rPr>
          <w:rFonts w:ascii="Times New Roman" w:eastAsia="Times New Roman" w:hAnsi="Times New Roman" w:cs="Times New Roman"/>
          <w:sz w:val="24"/>
          <w:szCs w:val="24"/>
        </w:rPr>
        <w:t xml:space="preserve"> написания простейшей программы для робота.</w:t>
      </w:r>
    </w:p>
    <w:p w:rsidR="00F23343" w:rsidRDefault="00F23343" w:rsidP="00444198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Pr="00F23343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proofErr w:type="spellEnd"/>
      <w:r w:rsidRPr="00F23343">
        <w:rPr>
          <w:rFonts w:ascii="Times New Roman" w:eastAsia="Times New Roman" w:hAnsi="Times New Roman" w:cs="Times New Roman"/>
          <w:sz w:val="24"/>
          <w:szCs w:val="24"/>
        </w:rPr>
        <w:t xml:space="preserve"> других простых программ на выбор учащихся и их самостоятельная отладка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343" w:rsidRDefault="00F23343" w:rsidP="00444198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43" w:rsidRP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Программирование движения вперед по прямой траектории.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43">
        <w:rPr>
          <w:rFonts w:ascii="Times New Roman" w:eastAsia="Times New Roman" w:hAnsi="Times New Roman" w:cs="Times New Roman"/>
          <w:b/>
          <w:sz w:val="24"/>
          <w:szCs w:val="24"/>
        </w:rPr>
        <w:t>Расчет числа оборотов колеса для прохождения заданного расстояния.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часов</w:t>
      </w:r>
    </w:p>
    <w:p w:rsidR="00F23343" w:rsidRP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F23343">
        <w:rPr>
          <w:rFonts w:ascii="Times New Roman" w:eastAsia="Times New Roman" w:hAnsi="Times New Roman" w:cs="Times New Roman"/>
          <w:sz w:val="24"/>
          <w:szCs w:val="24"/>
        </w:rPr>
        <w:t>Понятие «среда программирования», «логические блоки».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F23343">
        <w:rPr>
          <w:rFonts w:ascii="Times New Roman" w:eastAsia="Times New Roman" w:hAnsi="Times New Roman" w:cs="Times New Roman"/>
          <w:sz w:val="24"/>
          <w:szCs w:val="24"/>
        </w:rPr>
        <w:t>Написание программы для воспроизведения звуков и изображения  по образцу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1A6" w:rsidRP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Датчик цвета, режимы работы датчика.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Решение задач на движение с использованием датчика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.5 часов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Написание линейной программы.</w:t>
      </w:r>
    </w:p>
    <w:p w:rsidR="004151A6" w:rsidRP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Создание и отладка программы для движения с ускорением, вперед-назад.</w:t>
      </w:r>
    </w:p>
    <w:p w:rsidR="00F23343" w:rsidRDefault="00F23343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1A6" w:rsidRP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Ультразвуковой датчик.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Решение задач на движение с использованием датчика расстояния</w:t>
      </w:r>
      <w:r w:rsidR="0023629B">
        <w:rPr>
          <w:rFonts w:ascii="Times New Roman" w:eastAsia="Times New Roman" w:hAnsi="Times New Roman" w:cs="Times New Roman"/>
          <w:b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Понятие «мощность мотора», «калибровка». Применение блока «движение» в программе.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Плавный поворот, движение по кривой.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Среда программирования модуля EV3. Создание программы. Удаление блоков. Выполнение программы. Сохранение и открытие программы. Движения и повороты</w:t>
      </w:r>
      <w:r w:rsidR="0023629B">
        <w:rPr>
          <w:rFonts w:ascii="Times New Roman" w:eastAsia="Times New Roman" w:hAnsi="Times New Roman" w:cs="Times New Roman"/>
          <w:b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Написание программы с циклом. Понятие «цикл».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Практика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Создание и отладка программы для движения робота по «восьмерке».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Обнаружение роботом черной линии и движение вдоль черной линии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.3 часа</w:t>
      </w:r>
    </w:p>
    <w:p w:rsidR="004151A6" w:rsidRP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Калибровка датчика освещенности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Робот, движущийся вдоль черной линии.</w:t>
      </w:r>
    </w:p>
    <w:p w:rsid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4151A6" w:rsidRPr="004151A6" w:rsidRDefault="004151A6" w:rsidP="004151A6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1A6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собственной модели робота.5 часов</w:t>
      </w:r>
    </w:p>
    <w:p w:rsidR="004151A6" w:rsidRDefault="004151A6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Команды управления движением.</w:t>
      </w:r>
    </w:p>
    <w:p w:rsidR="004151A6" w:rsidRDefault="004151A6" w:rsidP="00F23343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151A6">
        <w:rPr>
          <w:rFonts w:ascii="Times New Roman" w:eastAsia="Times New Roman" w:hAnsi="Times New Roman" w:cs="Times New Roman"/>
          <w:sz w:val="24"/>
          <w:szCs w:val="24"/>
        </w:rPr>
        <w:t>Создание робота и его программы  с задним датчиком касания и передним ультразвуковым.</w:t>
      </w:r>
    </w:p>
    <w:p w:rsidR="004151A6" w:rsidRDefault="004151A6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1A6" w:rsidRDefault="00420927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927">
        <w:rPr>
          <w:rFonts w:ascii="Times New Roman" w:eastAsia="Times New Roman" w:hAnsi="Times New Roman" w:cs="Times New Roman"/>
          <w:b/>
          <w:sz w:val="24"/>
          <w:szCs w:val="24"/>
        </w:rPr>
        <w:t>Программирование и испытание собственной модели робота.</w:t>
      </w:r>
      <w:r w:rsidR="0023629B">
        <w:rPr>
          <w:rFonts w:ascii="Times New Roman" w:eastAsia="Times New Roman" w:hAnsi="Times New Roman" w:cs="Times New Roman"/>
          <w:b/>
          <w:sz w:val="24"/>
          <w:szCs w:val="24"/>
        </w:rPr>
        <w:t>10,5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420927" w:rsidRDefault="00420927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20927">
        <w:rPr>
          <w:rFonts w:ascii="Times New Roman" w:eastAsia="Times New Roman" w:hAnsi="Times New Roman" w:cs="Times New Roman"/>
          <w:sz w:val="24"/>
          <w:szCs w:val="24"/>
        </w:rPr>
        <w:t>Простейший искусственный интеллект.</w:t>
      </w:r>
    </w:p>
    <w:p w:rsidR="00420927" w:rsidRDefault="00420927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20927">
        <w:rPr>
          <w:rFonts w:ascii="Times New Roman" w:eastAsia="Times New Roman" w:hAnsi="Times New Roman" w:cs="Times New Roman"/>
          <w:sz w:val="24"/>
          <w:szCs w:val="24"/>
        </w:rPr>
        <w:t>Создание робота и его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20927" w:rsidRDefault="00420927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927" w:rsidRDefault="00420927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927">
        <w:rPr>
          <w:rFonts w:ascii="Times New Roman" w:eastAsia="Times New Roman" w:hAnsi="Times New Roman" w:cs="Times New Roman"/>
          <w:b/>
          <w:sz w:val="24"/>
          <w:szCs w:val="24"/>
        </w:rPr>
        <w:t>Презентации и защита проекта «Мой уникальный робот»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 часа</w:t>
      </w:r>
    </w:p>
    <w:p w:rsidR="00420927" w:rsidRPr="00420927" w:rsidRDefault="00420927" w:rsidP="00420927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420927">
        <w:rPr>
          <w:rFonts w:ascii="Times New Roman" w:eastAsia="Times New Roman" w:hAnsi="Times New Roman" w:cs="Times New Roman"/>
          <w:sz w:val="24"/>
          <w:szCs w:val="24"/>
        </w:rPr>
        <w:t xml:space="preserve">Трехмерное моделирование. Удаленное управление по </w:t>
      </w:r>
      <w:proofErr w:type="spellStart"/>
      <w:r w:rsidRPr="00420927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420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927" w:rsidRPr="00F23343" w:rsidRDefault="00420927" w:rsidP="00F23343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Pr="00420927">
        <w:rPr>
          <w:rFonts w:ascii="Times New Roman" w:eastAsia="Times New Roman" w:hAnsi="Times New Roman" w:cs="Times New Roman"/>
          <w:sz w:val="24"/>
          <w:szCs w:val="24"/>
        </w:rPr>
        <w:t>Создание собственных роботов учащимися и их презентация.</w:t>
      </w:r>
    </w:p>
    <w:p w:rsidR="00D213FD" w:rsidRPr="009865E6" w:rsidRDefault="00D213FD" w:rsidP="00D777FD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3FD" w:rsidRPr="00D213FD" w:rsidRDefault="00D213FD" w:rsidP="00D213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Формы аттестации и их периодичность</w:t>
      </w:r>
    </w:p>
    <w:p w:rsidR="00D213FD" w:rsidRPr="00D213FD" w:rsidRDefault="00D213FD" w:rsidP="00D213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3FD" w:rsidRPr="00D213FD" w:rsidRDefault="00D213FD" w:rsidP="00D21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обучения обучающиеся получают определенный объем знаний и умений, проверкой качества которых являются 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входная беседа, промежуточная и итоговая диагностика в форме практической работы, которая проводится в начале учебного года, в декабре и мае, проводимая в форме 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 и защиты проектов, открытых занятий, соревнований, игр  и др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Способами определения результативности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r w:rsidRPr="00D2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являются  такие виды мониторинга:</w:t>
      </w:r>
    </w:p>
    <w:p w:rsidR="00D213FD" w:rsidRPr="00D213FD" w:rsidRDefault="00D213FD" w:rsidP="00D213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этапам обучения (входящий, промежуточный, итоговый);</w:t>
      </w:r>
    </w:p>
    <w:p w:rsidR="00D213FD" w:rsidRPr="00D213FD" w:rsidRDefault="00D213FD" w:rsidP="00D213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частоте процедур (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систематический);</w:t>
      </w:r>
    </w:p>
    <w:p w:rsidR="00D213FD" w:rsidRPr="00D213FD" w:rsidRDefault="00D213FD" w:rsidP="00D213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организационным формам (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групповой).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Очень важен технологический мониторинг, в котором основным является: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целей, максимальное уточнение, с ориентацией на достижение результатов; оценка текущих результатов, коррекция обучения, направленная на достижение поставленных целей; заключительная оценка результатов.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этой цели используются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практические работы, выполнение проектной работы.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коллективная проектная работа.</w:t>
      </w:r>
    </w:p>
    <w:p w:rsidR="00D213FD" w:rsidRPr="00D213FD" w:rsidRDefault="00D213FD" w:rsidP="00D2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№2</w:t>
      </w:r>
    </w:p>
    <w:p w:rsidR="00D213FD" w:rsidRPr="00D213FD" w:rsidRDefault="00D213FD" w:rsidP="00D2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 ОРГАНИЗАЦИОННО </w:t>
      </w:r>
      <w:proofErr w:type="gramStart"/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ЕДАГОГИЧЕСКИХ</w:t>
      </w:r>
    </w:p>
    <w:p w:rsidR="00D213FD" w:rsidRPr="00D213FD" w:rsidRDefault="00D213FD" w:rsidP="00D213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УСЛОВИЙ»</w:t>
      </w:r>
    </w:p>
    <w:p w:rsidR="00D213FD" w:rsidRPr="00D213FD" w:rsidRDefault="00D213FD" w:rsidP="00D213F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FD" w:rsidRPr="00D213FD" w:rsidRDefault="00D213FD" w:rsidP="00D2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Методическое обеспечение</w:t>
      </w:r>
    </w:p>
    <w:p w:rsidR="00D213FD" w:rsidRPr="00D213FD" w:rsidRDefault="00D213FD" w:rsidP="00D2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3FD" w:rsidRPr="00D213FD" w:rsidRDefault="00D213FD" w:rsidP="00D213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213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ются следующие методические </w:t>
      </w:r>
      <w:proofErr w:type="spellStart"/>
      <w:r w:rsidRPr="00D213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материалы</w:t>
      </w:r>
      <w:proofErr w:type="gramStart"/>
      <w:r w:rsidRPr="00D213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чебно-тематический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план; методическая литература для педагогов 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 и обучающихся; также</w:t>
      </w:r>
      <w:r w:rsidRPr="00D213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реализуется     </w:t>
      </w:r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    очной    форме    с использованием электронных (дистанционных) технологий.</w:t>
      </w:r>
    </w:p>
    <w:p w:rsidR="00D213FD" w:rsidRPr="00D213FD" w:rsidRDefault="00D213FD" w:rsidP="00D213F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Формы проведения учебных занятий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подбираются с учетом цели и задач,  специфики содержания данной образовательной программы и возраста обучающихся. Программой предусмотрены групповые и индивидуальные формы занятий, </w:t>
      </w:r>
      <w:r w:rsidRPr="00D2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(дистанционная) формы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презентации групп, занятие-игра, занятие-соревнование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D213FD" w:rsidRPr="00D213FD" w:rsidRDefault="00D213FD" w:rsidP="00D213F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субъектов образовательного процесса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электронного обучения с применением дистанционных технологий  предусматривается взаимодействие с педагогом, обучающимися, родителями – помощниками в техническом обеспечении образовательного процесса.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со «Стратегией развития воспитания в Российской Федерации на период до 2025 года»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применяются следующие </w:t>
      </w:r>
      <w:r w:rsidRPr="00D213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</w:t>
      </w:r>
      <w:r w:rsidRPr="00D2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етоды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воспитания: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творческого потенциала и познавательной активности;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ведению здорового образа жизни;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ориентировка на </w:t>
      </w:r>
      <w:proofErr w:type="spellStart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потенциал.</w:t>
      </w:r>
    </w:p>
    <w:p w:rsidR="00D213FD" w:rsidRPr="00D213FD" w:rsidRDefault="00D213FD" w:rsidP="00D21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наглядного восприятия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особствуют более быстрому, глубокому и прочному усвоению обучающимися программы курса обучения, повышения интереса. К этим методам можно отнести:</w:t>
      </w:r>
    </w:p>
    <w:p w:rsidR="00D213FD" w:rsidRPr="00D213FD" w:rsidRDefault="00D213FD" w:rsidP="00D21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видеозаписей, </w:t>
      </w:r>
    </w:p>
    <w:p w:rsidR="00D213FD" w:rsidRPr="00D213FD" w:rsidRDefault="00D213FD" w:rsidP="00D21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основаны на активной деятельности самих обучающихся. Это метод целостного освоения, ступенчатый и игровой методы;</w:t>
      </w:r>
    </w:p>
    <w:p w:rsidR="00D213FD" w:rsidRPr="00D213FD" w:rsidRDefault="00D213FD" w:rsidP="00D21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целостного освоения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и движений объясняется относительной доступностью упражнений. </w:t>
      </w:r>
    </w:p>
    <w:p w:rsidR="00D213FD" w:rsidRPr="00D213FD" w:rsidRDefault="00D213FD" w:rsidP="00D21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метод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при проведении иг</w:t>
      </w:r>
      <w:proofErr w:type="gram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конкурсов. Этот метод основан на элементах соперничества обучающихся между собой и повышении ответственности каждого за достижение определённого результата. Такие условия повышают эмоциональность обучения;</w:t>
      </w:r>
    </w:p>
    <w:p w:rsidR="00D213FD" w:rsidRPr="00D213FD" w:rsidRDefault="00D213FD" w:rsidP="00D21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метод </w:t>
      </w:r>
      <w:proofErr w:type="spellStart"/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практико</w:t>
      </w:r>
      <w:proofErr w:type="spellEnd"/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– ориентированной деятельности</w:t>
      </w:r>
      <w:r w:rsidRPr="00D2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которого положены такие методы, как упражнения, тренинги, 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в учебно-тренировочной работе осуществляется освоение основных умений и навыков, </w:t>
      </w:r>
    </w:p>
    <w:p w:rsidR="00D213FD" w:rsidRPr="00D213FD" w:rsidRDefault="00D213FD" w:rsidP="00D21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словесные методы</w:t>
      </w:r>
      <w:r w:rsidRPr="00D2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обучения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(объяснение, диалог, беседа, консультация). Данный метод устанавливает тесный контакт между педагогом и ребёнком, что способствует более полному освоению программы;</w:t>
      </w:r>
    </w:p>
    <w:p w:rsidR="00D213FD" w:rsidRPr="00D213FD" w:rsidRDefault="00D213FD" w:rsidP="00D21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аналитический метод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(сравнение и обобщение разученного материала).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методы обучения на практике дополняются различными </w:t>
      </w:r>
      <w:r w:rsidRPr="00D2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приёмами</w:t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воздействия на обучающихся</w:t>
      </w:r>
      <w:proofErr w:type="gramStart"/>
      <w:r w:rsidRPr="00D213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в дистанционной оболочке </w:t>
      </w:r>
      <w:r w:rsidRPr="00D213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VIBER</w:t>
      </w:r>
      <w:r w:rsidRPr="00D2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занятия:</w:t>
      </w:r>
    </w:p>
    <w:p w:rsidR="00D213FD" w:rsidRPr="00D213FD" w:rsidRDefault="00D213FD" w:rsidP="00D213FD">
      <w:pPr>
        <w:numPr>
          <w:ilvl w:val="0"/>
          <w:numId w:val="11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организация, сосредоточение внимания, эмоциональный и психологический настрой. </w:t>
      </w:r>
    </w:p>
    <w:p w:rsidR="00D213FD" w:rsidRPr="00D213FD" w:rsidRDefault="00D213FD" w:rsidP="00D213FD">
      <w:pPr>
        <w:numPr>
          <w:ilvl w:val="0"/>
          <w:numId w:val="11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делится на этапы: обучение – проработка – закрепление – контроль. Результат – формирование новых знаний, умений, навыков.</w:t>
      </w:r>
    </w:p>
    <w:p w:rsidR="00D213FD" w:rsidRPr="00D213FD" w:rsidRDefault="00D213FD" w:rsidP="00D213FD">
      <w:pPr>
        <w:numPr>
          <w:ilvl w:val="0"/>
          <w:numId w:val="11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занятия, мониторинг знаний, умений, навыков и творческого развития.</w:t>
      </w:r>
    </w:p>
    <w:p w:rsidR="00D213FD" w:rsidRPr="00D213FD" w:rsidRDefault="00D213FD" w:rsidP="00D213FD">
      <w:pPr>
        <w:spacing w:after="0" w:line="240" w:lineRule="auto"/>
        <w:ind w:left="1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FD" w:rsidRPr="00D213FD" w:rsidRDefault="00D213FD" w:rsidP="00D213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:rsidR="00D213FD" w:rsidRPr="00D213FD" w:rsidRDefault="00D213FD" w:rsidP="00D213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3FD" w:rsidRPr="00D213FD" w:rsidRDefault="00D213FD" w:rsidP="00D213F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проходит </w:t>
      </w: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очной форме.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Условием реализации Программы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её выполнение, обучение с применением новых информационных технологий, методической литературы, где в доступной форме описаны стандарты хореографических умений. Умело организованный </w:t>
      </w: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на каждом этапе обучения – это  гарант достижений учащимися знаний, умений, навыков, обозначенных в Программе. Для реализации Программы необходимо: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занятиях использовать систему творческих заданий.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технику сборки деталей.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Поощрять и поддерживать стремление добиваться успехов.</w:t>
      </w:r>
    </w:p>
    <w:p w:rsidR="00D213FD" w:rsidRPr="00D213FD" w:rsidRDefault="00D213FD" w:rsidP="00D2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обучения использовать различные приёмы для обучения, использовать видео материал, наглядные пособия.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Вышеизложенные принципы, формы, методы реализации Программы делают ее привлекательной для детей, которые никогда потом не перестанут себя чувствовать причастными к творчеству.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опыт многолетней работы показывает, что в выборе методов обучения, в организации учебного процесса необходимо учитывать специфику данной программы, и  для успешной ее реализации необходимо соблюдение следующих условий.</w:t>
      </w:r>
    </w:p>
    <w:p w:rsidR="00D213FD" w:rsidRPr="00D213FD" w:rsidRDefault="00D213FD" w:rsidP="00D213F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3FD" w:rsidRPr="00D213FD" w:rsidRDefault="00D213FD" w:rsidP="00D213FD">
      <w:pPr>
        <w:spacing w:after="58"/>
        <w:ind w:left="163" w:hanging="10"/>
        <w:rPr>
          <w:rFonts w:ascii="Times New Roman" w:hAnsi="Times New Roman" w:cs="Times New Roman"/>
          <w:b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Материально-техническое оснащение образовательного процесса:</w:t>
      </w:r>
    </w:p>
    <w:p w:rsidR="00D213FD" w:rsidRPr="00D213FD" w:rsidRDefault="00D213FD" w:rsidP="00D213FD">
      <w:pPr>
        <w:spacing w:after="28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>Конструкторы ЛЕГО, ЛЕГО ПРОСТЫЕ МЕХАНИЗМЫ,</w:t>
      </w:r>
      <w:r w:rsidRPr="00D213FD">
        <w:rPr>
          <w:rFonts w:ascii="Times New Roman" w:eastAsia="Times New Roman" w:hAnsi="Times New Roman" w:cs="Times New Roman"/>
          <w:sz w:val="24"/>
          <w:szCs w:val="24"/>
          <w:lang w:val="en-US"/>
        </w:rPr>
        <w:t>ROBO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-конструкторы; </w:t>
      </w:r>
    </w:p>
    <w:p w:rsidR="00D213FD" w:rsidRPr="00D213FD" w:rsidRDefault="00D213FD" w:rsidP="00D213FD">
      <w:pPr>
        <w:spacing w:after="3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Технологические карты, книги с инструкциями; </w:t>
      </w:r>
    </w:p>
    <w:p w:rsidR="00D213FD" w:rsidRPr="00D213FD" w:rsidRDefault="00D213FD" w:rsidP="00D213FD">
      <w:pPr>
        <w:spacing w:after="28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видео и фотоматериал, презентации; </w:t>
      </w:r>
    </w:p>
    <w:p w:rsidR="00D213FD" w:rsidRPr="00D213FD" w:rsidRDefault="00D213FD" w:rsidP="00D777FD">
      <w:pPr>
        <w:spacing w:after="177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, экран </w:t>
      </w:r>
    </w:p>
    <w:p w:rsidR="00D213FD" w:rsidRPr="00D213FD" w:rsidRDefault="00D213FD" w:rsidP="00D213FD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FD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D213FD" w:rsidRPr="00D213FD" w:rsidRDefault="00D213FD" w:rsidP="00D2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FD">
        <w:rPr>
          <w:rFonts w:ascii="Times New Roman" w:hAnsi="Times New Roman" w:cs="Times New Roman"/>
          <w:sz w:val="24"/>
          <w:szCs w:val="24"/>
        </w:rPr>
        <w:tab/>
        <w:t>Для реализации программы использу</w:t>
      </w:r>
      <w:r w:rsidRPr="00D213FD">
        <w:rPr>
          <w:rFonts w:ascii="Times New Roman" w:hAnsi="Times New Roman" w:cs="Times New Roman"/>
          <w:spacing w:val="-4"/>
          <w:sz w:val="24"/>
          <w:szCs w:val="24"/>
        </w:rPr>
        <w:t xml:space="preserve">ются следующие методические материалы: </w:t>
      </w:r>
      <w:r w:rsidRPr="00D213FD">
        <w:rPr>
          <w:rFonts w:ascii="Times New Roman" w:hAnsi="Times New Roman" w:cs="Times New Roman"/>
          <w:sz w:val="24"/>
          <w:szCs w:val="24"/>
        </w:rPr>
        <w:t xml:space="preserve">календарный график, </w:t>
      </w:r>
      <w:r w:rsidRPr="00D213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необходимое число учебных часов, </w:t>
      </w:r>
      <w:r w:rsidRPr="00D213FD">
        <w:rPr>
          <w:rFonts w:ascii="Times New Roman" w:hAnsi="Times New Roman" w:cs="Times New Roman"/>
          <w:sz w:val="24"/>
          <w:szCs w:val="24"/>
        </w:rPr>
        <w:t xml:space="preserve"> методическая литература для педагогов дополнительного образования и обучающихся, ресурсы информационных сетей по методике проведения занятий, а также </w:t>
      </w:r>
      <w:proofErr w:type="spellStart"/>
      <w:r w:rsidRPr="00D213F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213FD">
        <w:rPr>
          <w:rFonts w:ascii="Times New Roman" w:hAnsi="Times New Roman" w:cs="Times New Roman"/>
          <w:sz w:val="24"/>
          <w:szCs w:val="24"/>
        </w:rPr>
        <w:t xml:space="preserve"> проектор, экран,  ноутбук  с выходом в Интернет.</w:t>
      </w:r>
    </w:p>
    <w:p w:rsidR="00D213FD" w:rsidRPr="00D213FD" w:rsidRDefault="00D213FD" w:rsidP="00D213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D213FD" w:rsidRPr="00D213FD" w:rsidRDefault="00D213FD" w:rsidP="00D21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дополнительной общеобразовательной 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Легоконструирование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робототехника» осуществляет педагог  с высшим образованием, с первой квалификационной категорией, имеющий сформированную готовность к непрерывному образованию в течение всей жизни. </w:t>
      </w:r>
    </w:p>
    <w:p w:rsidR="00D213FD" w:rsidRPr="004771B4" w:rsidRDefault="00D213FD" w:rsidP="004771B4">
      <w:pPr>
        <w:spacing w:after="0" w:line="240" w:lineRule="auto"/>
        <w:ind w:left="1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B4" w:rsidRPr="004771B4" w:rsidRDefault="004771B4" w:rsidP="004771B4">
      <w:pPr>
        <w:spacing w:after="0" w:line="240" w:lineRule="auto"/>
        <w:ind w:left="1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Кале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ндарный учебный график</w:t>
      </w:r>
    </w:p>
    <w:p w:rsidR="00D213FD" w:rsidRPr="00D213FD" w:rsidRDefault="00D213FD" w:rsidP="00D7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FD" w:rsidRPr="00D213FD" w:rsidRDefault="00D213FD" w:rsidP="00D21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1135"/>
        <w:gridCol w:w="2835"/>
        <w:gridCol w:w="850"/>
        <w:gridCol w:w="2268"/>
        <w:gridCol w:w="992"/>
        <w:gridCol w:w="1525"/>
      </w:tblGrid>
      <w:tr w:rsidR="004771B4" w:rsidRPr="004771B4" w:rsidTr="001914AF">
        <w:tc>
          <w:tcPr>
            <w:tcW w:w="567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Месяц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Форма занятия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Название темы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Форма контроля</w:t>
            </w:r>
          </w:p>
        </w:tc>
      </w:tr>
      <w:tr w:rsidR="004771B4" w:rsidRPr="00693030" w:rsidTr="00D777FD">
        <w:tc>
          <w:tcPr>
            <w:tcW w:w="10172" w:type="dxa"/>
            <w:gridSpan w:val="7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19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1. Lego Education EV3 1</w:t>
            </w:r>
            <w:r w:rsidR="001914AF" w:rsidRPr="0033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47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Сообщение</w:t>
            </w:r>
            <w:proofErr w:type="spellEnd"/>
            <w:r w:rsidR="0019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новых</w:t>
            </w:r>
            <w:proofErr w:type="spellEnd"/>
            <w:r w:rsidR="00AD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Обзор набора. Обзор набора и </w:t>
            </w:r>
            <w:proofErr w:type="gram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3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1914AF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фантазия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моделирование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ная игра 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модели-рисунка</w:t>
            </w:r>
          </w:p>
        </w:tc>
      </w:tr>
      <w:tr w:rsidR="004771B4" w:rsidRPr="004771B4" w:rsidTr="00D777FD">
        <w:tc>
          <w:tcPr>
            <w:tcW w:w="10172" w:type="dxa"/>
            <w:gridSpan w:val="7"/>
          </w:tcPr>
          <w:p w:rsidR="004771B4" w:rsidRPr="004771B4" w:rsidRDefault="004771B4" w:rsidP="00191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EV3 </w:t>
            </w:r>
            <w:proofErr w:type="spell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Mindstorms</w:t>
            </w:r>
            <w:proofErr w:type="spellEnd"/>
            <w:r w:rsidR="0019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«Образовательная робототехника». Что такое робот?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с роботами-конструкторами. Правила обращения с роботами.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LEGO </w:t>
            </w:r>
            <w:proofErr w:type="spell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Mindstorms</w:t>
            </w:r>
            <w:proofErr w:type="spellEnd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EV3 (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механические детали конструктора и их назначение.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Конструкторы LEGO </w:t>
            </w:r>
            <w:proofErr w:type="spellStart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Mindstorms</w:t>
            </w:r>
            <w:proofErr w:type="spellEnd"/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EV3, ресурсный набор.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Микрокомпьютер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EV3. Обзор, экран, кнопки управления модулем, индикатор состояния, порты.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батарей, способы экономии энергии.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модуля EV3. Запись программы и запуск ее на выполнение.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1914AF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механизмы конструктора LEGO EV3. Сервомоторы EV3, сравнение моторов. 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и точность мотора. Механика механизмов и машин.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соединений и передач и их свойства.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34-43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1914AF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Датчики. 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робота по инструкции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44-52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1914AF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робот и первая программа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53-57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движения вперед по прямой траектории.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числа оборотов колеса для прохождения заданного расстояния.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индивидуальная формы контроля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цвета, режимы работы датчика.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с использованием датчика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индивидуальная формы контроля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1914AF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Ультразвуковой датчик.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с использованием датчика расстояния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индивидуальная формы контроля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1914AF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 модуля EV3. Создание программы. Удаление блоков. Выполнение программы. Сохранение и открытие программы. Движения и повороты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индивидуальная формы контроля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роботом черной линии и движение вдоль черной линии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</w:t>
            </w: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индивидуальная формы контроля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74-78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собственной модели робота.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79-88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1914AF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и испытание собственной модели робота.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71B4" w:rsidRPr="004771B4" w:rsidTr="001914AF">
        <w:tc>
          <w:tcPr>
            <w:tcW w:w="567" w:type="dxa"/>
          </w:tcPr>
          <w:p w:rsidR="004771B4" w:rsidRPr="004771B4" w:rsidRDefault="00330A97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</w:t>
            </w:r>
            <w:r w:rsidR="003A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850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и защита проекта «Мой уникальный робот»</w:t>
            </w:r>
          </w:p>
        </w:tc>
        <w:tc>
          <w:tcPr>
            <w:tcW w:w="992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307</w:t>
            </w:r>
          </w:p>
        </w:tc>
        <w:tc>
          <w:tcPr>
            <w:tcW w:w="1525" w:type="dxa"/>
          </w:tcPr>
          <w:p w:rsidR="004771B4" w:rsidRPr="004771B4" w:rsidRDefault="004771B4" w:rsidP="00D777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4771B4" w:rsidRDefault="004771B4" w:rsidP="00D777FD">
      <w:pPr>
        <w:spacing w:after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3D4" w:rsidRPr="003553D4" w:rsidRDefault="003553D4" w:rsidP="00D777FD">
      <w:pPr>
        <w:widowControl w:val="0"/>
        <w:tabs>
          <w:tab w:val="left" w:pos="3935"/>
        </w:tabs>
        <w:spacing w:after="0" w:line="240" w:lineRule="auto"/>
        <w:ind w:left="338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553D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2.4 Оценочные материалы</w:t>
      </w:r>
    </w:p>
    <w:p w:rsidR="003553D4" w:rsidRPr="003553D4" w:rsidRDefault="003553D4" w:rsidP="00D777FD">
      <w:pPr>
        <w:widowControl w:val="0"/>
        <w:numPr>
          <w:ilvl w:val="0"/>
          <w:numId w:val="14"/>
        </w:numPr>
        <w:tabs>
          <w:tab w:val="left" w:pos="1427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Демонстрация результата, участие в проектной деятельности в соответствии взятой на себя роли;</w:t>
      </w:r>
    </w:p>
    <w:p w:rsidR="003553D4" w:rsidRPr="003553D4" w:rsidRDefault="003553D4" w:rsidP="00D777FD">
      <w:pPr>
        <w:widowControl w:val="0"/>
        <w:numPr>
          <w:ilvl w:val="0"/>
          <w:numId w:val="14"/>
        </w:numPr>
        <w:tabs>
          <w:tab w:val="left" w:pos="1427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экспертная оценка материалов, представленных на защиту проектов;</w:t>
      </w:r>
    </w:p>
    <w:p w:rsidR="003553D4" w:rsidRPr="003553D4" w:rsidRDefault="003553D4" w:rsidP="00D777FD">
      <w:pPr>
        <w:widowControl w:val="0"/>
        <w:numPr>
          <w:ilvl w:val="0"/>
          <w:numId w:val="14"/>
        </w:numPr>
        <w:tabs>
          <w:tab w:val="left" w:pos="1427"/>
        </w:tabs>
        <w:spacing w:after="0" w:line="240" w:lineRule="auto"/>
        <w:ind w:left="8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тестирование;</w:t>
      </w:r>
    </w:p>
    <w:p w:rsidR="003553D4" w:rsidRPr="003553D4" w:rsidRDefault="003553D4" w:rsidP="00D777FD">
      <w:pPr>
        <w:widowControl w:val="0"/>
        <w:numPr>
          <w:ilvl w:val="0"/>
          <w:numId w:val="14"/>
        </w:numPr>
        <w:tabs>
          <w:tab w:val="left" w:pos="1427"/>
        </w:tabs>
        <w:spacing w:after="0" w:line="240" w:lineRule="auto"/>
        <w:ind w:left="8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фотоотчеты</w:t>
      </w:r>
      <w:proofErr w:type="spellEnd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их оценивание;</w:t>
      </w:r>
    </w:p>
    <w:p w:rsidR="003553D4" w:rsidRPr="00D777FD" w:rsidRDefault="003553D4" w:rsidP="00D777FD">
      <w:pPr>
        <w:widowControl w:val="0"/>
        <w:numPr>
          <w:ilvl w:val="0"/>
          <w:numId w:val="14"/>
        </w:numPr>
        <w:tabs>
          <w:tab w:val="left" w:pos="1427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подготовка </w:t>
      </w:r>
      <w:proofErr w:type="spellStart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мультимедийной</w:t>
      </w:r>
      <w:proofErr w:type="spellEnd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презентации по отдельным проблемам изученных тем и их оценивание.</w:t>
      </w:r>
    </w:p>
    <w:p w:rsidR="003553D4" w:rsidRPr="003553D4" w:rsidRDefault="003553D4" w:rsidP="00355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детских практических работ.</w:t>
      </w:r>
    </w:p>
    <w:p w:rsidR="003553D4" w:rsidRPr="003553D4" w:rsidRDefault="003553D4" w:rsidP="00355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работы </w:t>
      </w:r>
      <w:proofErr w:type="gramStart"/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происходит на каждом практическом занятии в соответствии уровню выполнения работы.</w:t>
      </w:r>
    </w:p>
    <w:p w:rsidR="003553D4" w:rsidRPr="003553D4" w:rsidRDefault="003553D4" w:rsidP="00355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— предмет наделен оригинальным образным содержанием, форма передана точно, части расположены точно, композиция продумана, достаточно четко передано движение.</w:t>
      </w:r>
    </w:p>
    <w:p w:rsidR="003553D4" w:rsidRPr="003553D4" w:rsidRDefault="003553D4" w:rsidP="00355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— есть незначительные искажения в строении предмета, передачи формы, пропорциях предмета, композиции, движение передано неопределенно.</w:t>
      </w:r>
    </w:p>
    <w:p w:rsidR="003553D4" w:rsidRPr="00D777FD" w:rsidRDefault="003553D4" w:rsidP="00D7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— предметы не наделены образным решением, неверно передана форма, пропорции, композиция не продумана, носит случайный характер, безразличие к материалу</w:t>
      </w:r>
    </w:p>
    <w:p w:rsidR="003553D4" w:rsidRPr="003553D4" w:rsidRDefault="003553D4" w:rsidP="00355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</w:p>
    <w:p w:rsidR="003553D4" w:rsidRPr="003553D4" w:rsidRDefault="003553D4" w:rsidP="00355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Аттестация </w:t>
      </w: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35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проходит в форме защиты и презентации индивидуальных и групповых проектов</w:t>
      </w:r>
      <w:r w:rsidRPr="0035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71B4" w:rsidRDefault="004771B4" w:rsidP="00D777FD">
      <w:pPr>
        <w:spacing w:after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3FD" w:rsidRPr="00D213FD" w:rsidRDefault="003553D4" w:rsidP="00D213FD">
      <w:pPr>
        <w:spacing w:after="2"/>
        <w:ind w:left="16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="00D213FD" w:rsidRPr="00D213FD">
        <w:rPr>
          <w:rFonts w:ascii="Times New Roman" w:eastAsia="Times New Roman" w:hAnsi="Times New Roman" w:cs="Times New Roman"/>
          <w:b/>
          <w:sz w:val="28"/>
          <w:szCs w:val="28"/>
        </w:rPr>
        <w:t>. Список литературы</w:t>
      </w:r>
    </w:p>
    <w:p w:rsidR="00D213FD" w:rsidRPr="00D213FD" w:rsidRDefault="00D213FD" w:rsidP="00D213FD">
      <w:pPr>
        <w:spacing w:after="52" w:line="459" w:lineRule="auto"/>
        <w:ind w:right="2673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Литература для учителя:</w:t>
      </w:r>
    </w:p>
    <w:p w:rsidR="00D213FD" w:rsidRPr="00D213FD" w:rsidRDefault="00D213FD" w:rsidP="00D213FD">
      <w:pPr>
        <w:numPr>
          <w:ilvl w:val="0"/>
          <w:numId w:val="3"/>
        </w:numPr>
        <w:spacing w:after="251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Примерные программы начального образования.</w:t>
      </w:r>
    </w:p>
    <w:p w:rsidR="00D213FD" w:rsidRPr="00D213FD" w:rsidRDefault="00D213FD" w:rsidP="00D213FD">
      <w:pPr>
        <w:numPr>
          <w:ilvl w:val="0"/>
          <w:numId w:val="3"/>
        </w:numPr>
        <w:spacing w:after="245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Проекты примерных (базисных) учебных программ по предметам начальной школы. </w:t>
      </w:r>
    </w:p>
    <w:p w:rsidR="00D213FD" w:rsidRPr="00D213FD" w:rsidRDefault="00D213FD" w:rsidP="00D213FD">
      <w:pPr>
        <w:numPr>
          <w:ilvl w:val="0"/>
          <w:numId w:val="3"/>
        </w:numPr>
        <w:spacing w:after="246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Т. В. Безбородова «Первые шаги в геометрии», - М.:«Просвещение», 2009.  </w:t>
      </w:r>
    </w:p>
    <w:p w:rsidR="00D213FD" w:rsidRPr="00D213FD" w:rsidRDefault="00D213FD" w:rsidP="00D213FD">
      <w:pPr>
        <w:numPr>
          <w:ilvl w:val="0"/>
          <w:numId w:val="3"/>
        </w:numPr>
        <w:spacing w:after="40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С. И. Волкова «Конструирование», - М: «Просвещение», 2009 .5. Мир вокруг нас: Книга проектов: Учебное пособие.- Пересказ с англ.-М.: Инт,1998. </w:t>
      </w:r>
    </w:p>
    <w:p w:rsidR="00D213FD" w:rsidRPr="00D213FD" w:rsidRDefault="00D213FD" w:rsidP="00D213FD">
      <w:pPr>
        <w:numPr>
          <w:ilvl w:val="0"/>
          <w:numId w:val="4"/>
        </w:numPr>
        <w:spacing w:after="49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Сборник. Программы начального образования УМК «Школа России». </w:t>
      </w:r>
    </w:p>
    <w:p w:rsidR="00D213FD" w:rsidRPr="00D213FD" w:rsidRDefault="00D213FD" w:rsidP="00D213FD">
      <w:pPr>
        <w:numPr>
          <w:ilvl w:val="0"/>
          <w:numId w:val="4"/>
        </w:numPr>
        <w:spacing w:after="48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>Рабочие программы по предметам начальной школы УМК «</w:t>
      </w:r>
      <w:proofErr w:type="spellStart"/>
      <w:r w:rsidRPr="00D213FD">
        <w:rPr>
          <w:rFonts w:ascii="Times New Roman" w:eastAsia="Times New Roman" w:hAnsi="Times New Roman" w:cs="Times New Roman"/>
          <w:sz w:val="24"/>
          <w:szCs w:val="24"/>
        </w:rPr>
        <w:t>ШколаРоссии</w:t>
      </w:r>
      <w:proofErr w:type="spellEnd"/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» 1,2 классы. </w:t>
      </w:r>
    </w:p>
    <w:p w:rsidR="00D213FD" w:rsidRPr="00D213FD" w:rsidRDefault="00D213FD" w:rsidP="00D213FD">
      <w:pPr>
        <w:numPr>
          <w:ilvl w:val="0"/>
          <w:numId w:val="4"/>
        </w:numPr>
        <w:spacing w:after="44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Т. В. Безбородова «Первые шаги в геометрии», - М.:«Просвещение», 2009. </w:t>
      </w:r>
    </w:p>
    <w:p w:rsidR="00D213FD" w:rsidRPr="00D213FD" w:rsidRDefault="00D213FD" w:rsidP="00D213FD">
      <w:pPr>
        <w:numPr>
          <w:ilvl w:val="0"/>
          <w:numId w:val="4"/>
        </w:numPr>
        <w:spacing w:after="246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С. И. Волкова «Конструирование», - М: «Просвещение», 2010 . 10. Г.А. Селезнева </w:t>
      </w:r>
    </w:p>
    <w:p w:rsidR="00D213FD" w:rsidRPr="00D213FD" w:rsidRDefault="00D213FD" w:rsidP="00D213FD">
      <w:pPr>
        <w:spacing w:after="3" w:line="271" w:lineRule="auto"/>
        <w:ind w:left="163" w:right="447" w:hanging="10"/>
        <w:rPr>
          <w:rFonts w:ascii="Times New Roman" w:eastAsia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10.Д.В. Григорьев, П.В. Степанов « Внеурочная деятельность школьников»- М., Просвещение, 2010 </w:t>
      </w:r>
    </w:p>
    <w:p w:rsidR="00D213FD" w:rsidRPr="00D213FD" w:rsidRDefault="00D213FD" w:rsidP="00D213FD">
      <w:pPr>
        <w:spacing w:after="3" w:line="271" w:lineRule="auto"/>
        <w:ind w:left="163" w:right="447" w:hanging="10"/>
        <w:rPr>
          <w:rFonts w:ascii="Times New Roman" w:hAnsi="Times New Roman" w:cs="Times New Roman"/>
          <w:sz w:val="24"/>
          <w:szCs w:val="24"/>
          <w:u w:val="single"/>
        </w:rPr>
      </w:pPr>
      <w:r w:rsidRPr="00D213FD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 для обучающихся и родителей:</w:t>
      </w:r>
    </w:p>
    <w:p w:rsidR="00D213FD" w:rsidRPr="00D213FD" w:rsidRDefault="00D213FD" w:rsidP="00D213FD">
      <w:pPr>
        <w:numPr>
          <w:ilvl w:val="0"/>
          <w:numId w:val="12"/>
        </w:numPr>
        <w:spacing w:after="41" w:line="271" w:lineRule="auto"/>
        <w:ind w:right="447"/>
        <w:contextualSpacing/>
        <w:rPr>
          <w:rFonts w:ascii="Times New Roman" w:hAnsi="Times New Roman" w:cs="Times New Roman"/>
          <w:sz w:val="24"/>
          <w:szCs w:val="24"/>
        </w:rPr>
      </w:pPr>
      <w:r w:rsidRPr="00D213FD">
        <w:rPr>
          <w:rFonts w:ascii="Times New Roman" w:eastAsia="Times New Roman" w:hAnsi="Times New Roman" w:cs="Times New Roman"/>
          <w:sz w:val="24"/>
          <w:szCs w:val="24"/>
        </w:rPr>
        <w:t xml:space="preserve">Комарова Л. Г. «Строим из LEGO» (моделирование логических отношений и объектов реального мира средствами конструктора LEGO). — М.; «ЛИНКА — ПРЕСС», 2001. </w:t>
      </w:r>
    </w:p>
    <w:p w:rsidR="001D6A65" w:rsidRDefault="001D6A65"/>
    <w:sectPr w:rsidR="001D6A65" w:rsidSect="00D213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BE" w:rsidRDefault="00E52FBE">
      <w:pPr>
        <w:spacing w:after="0" w:line="240" w:lineRule="auto"/>
      </w:pPr>
      <w:r>
        <w:separator/>
      </w:r>
    </w:p>
  </w:endnote>
  <w:endnote w:type="continuationSeparator" w:id="0">
    <w:p w:rsidR="00E52FBE" w:rsidRDefault="00E5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2625672"/>
      <w:docPartObj>
        <w:docPartGallery w:val="Page Numbers (Bottom of Page)"/>
        <w:docPartUnique/>
      </w:docPartObj>
    </w:sdtPr>
    <w:sdtContent>
      <w:p w:rsidR="00330A97" w:rsidRDefault="00DF1D04">
        <w:pPr>
          <w:pStyle w:val="a3"/>
          <w:jc w:val="center"/>
        </w:pPr>
        <w:fldSimple w:instr="PAGE   \* MERGEFORMAT">
          <w:r w:rsidR="00693030">
            <w:rPr>
              <w:noProof/>
            </w:rPr>
            <w:t>19</w:t>
          </w:r>
        </w:fldSimple>
      </w:p>
    </w:sdtContent>
  </w:sdt>
  <w:p w:rsidR="00330A97" w:rsidRDefault="00330A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BE" w:rsidRDefault="00E52FBE">
      <w:pPr>
        <w:spacing w:after="0" w:line="240" w:lineRule="auto"/>
      </w:pPr>
      <w:r>
        <w:separator/>
      </w:r>
    </w:p>
  </w:footnote>
  <w:footnote w:type="continuationSeparator" w:id="0">
    <w:p w:rsidR="00E52FBE" w:rsidRDefault="00E5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82E"/>
    <w:multiLevelType w:val="multilevel"/>
    <w:tmpl w:val="683AF0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4717D2"/>
    <w:multiLevelType w:val="hybridMultilevel"/>
    <w:tmpl w:val="48263E32"/>
    <w:lvl w:ilvl="0" w:tplc="ED54319A">
      <w:start w:val="1"/>
      <w:numFmt w:val="decimal"/>
      <w:lvlText w:val="%1."/>
      <w:lvlJc w:val="left"/>
      <w:pPr>
        <w:ind w:left="5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EAE535C"/>
    <w:multiLevelType w:val="hybridMultilevel"/>
    <w:tmpl w:val="8F44C7D4"/>
    <w:lvl w:ilvl="0" w:tplc="A2DA34D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885D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A3AE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6906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23D9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6A25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45DB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ADFF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0A93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2C3774"/>
    <w:multiLevelType w:val="multilevel"/>
    <w:tmpl w:val="5222736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23EF40F7"/>
    <w:multiLevelType w:val="hybridMultilevel"/>
    <w:tmpl w:val="301860EA"/>
    <w:lvl w:ilvl="0" w:tplc="7DC2F828">
      <w:start w:val="6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8C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65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E9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88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A9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E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09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6F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954F18"/>
    <w:multiLevelType w:val="hybridMultilevel"/>
    <w:tmpl w:val="3E025C8C"/>
    <w:lvl w:ilvl="0" w:tplc="981CF066">
      <w:start w:val="1"/>
      <w:numFmt w:val="decimal"/>
      <w:lvlText w:val="%1."/>
      <w:lvlJc w:val="left"/>
      <w:pPr>
        <w:ind w:left="8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>
    <w:nsid w:val="2788432B"/>
    <w:multiLevelType w:val="multilevel"/>
    <w:tmpl w:val="08E82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406344"/>
    <w:multiLevelType w:val="hybridMultilevel"/>
    <w:tmpl w:val="ED766C64"/>
    <w:lvl w:ilvl="0" w:tplc="C76C2E68">
      <w:start w:val="1"/>
      <w:numFmt w:val="bullet"/>
      <w:lvlText w:val="•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AF0E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E30A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C365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C8E9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C8D0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0E8A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0A84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037F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C36FE7"/>
    <w:multiLevelType w:val="hybridMultilevel"/>
    <w:tmpl w:val="88104F0A"/>
    <w:lvl w:ilvl="0" w:tplc="93F837E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5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A9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07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A6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3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C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22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284DB0"/>
    <w:multiLevelType w:val="multilevel"/>
    <w:tmpl w:val="340AA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9A6589"/>
    <w:multiLevelType w:val="multilevel"/>
    <w:tmpl w:val="1F2A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70343"/>
    <w:multiLevelType w:val="multilevel"/>
    <w:tmpl w:val="7E40C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72012FE"/>
    <w:multiLevelType w:val="multilevel"/>
    <w:tmpl w:val="C0E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C7465"/>
    <w:multiLevelType w:val="hybridMultilevel"/>
    <w:tmpl w:val="4C38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3FD"/>
    <w:rsid w:val="00023029"/>
    <w:rsid w:val="00074F8D"/>
    <w:rsid w:val="0007560D"/>
    <w:rsid w:val="000A6645"/>
    <w:rsid w:val="000C245B"/>
    <w:rsid w:val="00180041"/>
    <w:rsid w:val="001914AF"/>
    <w:rsid w:val="001A708C"/>
    <w:rsid w:val="001D6A65"/>
    <w:rsid w:val="0023629B"/>
    <w:rsid w:val="002E546F"/>
    <w:rsid w:val="00330A97"/>
    <w:rsid w:val="003553D4"/>
    <w:rsid w:val="003A3DAE"/>
    <w:rsid w:val="003C224B"/>
    <w:rsid w:val="004151A6"/>
    <w:rsid w:val="00420927"/>
    <w:rsid w:val="00444198"/>
    <w:rsid w:val="00472FBC"/>
    <w:rsid w:val="004771B4"/>
    <w:rsid w:val="00540BEC"/>
    <w:rsid w:val="0060797D"/>
    <w:rsid w:val="00652ECA"/>
    <w:rsid w:val="00693030"/>
    <w:rsid w:val="00716CC3"/>
    <w:rsid w:val="00733690"/>
    <w:rsid w:val="007A4338"/>
    <w:rsid w:val="00811B90"/>
    <w:rsid w:val="0087782C"/>
    <w:rsid w:val="008D0497"/>
    <w:rsid w:val="00920A32"/>
    <w:rsid w:val="00921829"/>
    <w:rsid w:val="009865E6"/>
    <w:rsid w:val="00A31F32"/>
    <w:rsid w:val="00AA68FD"/>
    <w:rsid w:val="00AD4D35"/>
    <w:rsid w:val="00B767D5"/>
    <w:rsid w:val="00B96353"/>
    <w:rsid w:val="00C272C8"/>
    <w:rsid w:val="00C27686"/>
    <w:rsid w:val="00C3781F"/>
    <w:rsid w:val="00C85099"/>
    <w:rsid w:val="00D213FD"/>
    <w:rsid w:val="00D777FD"/>
    <w:rsid w:val="00DB6771"/>
    <w:rsid w:val="00DF1D04"/>
    <w:rsid w:val="00E0685A"/>
    <w:rsid w:val="00E4107A"/>
    <w:rsid w:val="00E52FBE"/>
    <w:rsid w:val="00E97ABA"/>
    <w:rsid w:val="00F2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13FD"/>
  </w:style>
  <w:style w:type="table" w:customStyle="1" w:styleId="TableGrid">
    <w:name w:val="TableGrid"/>
    <w:rsid w:val="00D213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C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771"/>
  </w:style>
  <w:style w:type="paragraph" w:styleId="a9">
    <w:name w:val="List Paragraph"/>
    <w:basedOn w:val="a"/>
    <w:uiPriority w:val="34"/>
    <w:qFormat/>
    <w:rsid w:val="004771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13FD"/>
  </w:style>
  <w:style w:type="table" w:customStyle="1" w:styleId="TableGrid">
    <w:name w:val="TableGrid"/>
    <w:rsid w:val="00D213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C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771"/>
  </w:style>
  <w:style w:type="paragraph" w:styleId="a9">
    <w:name w:val="List Paragraph"/>
    <w:basedOn w:val="a"/>
    <w:uiPriority w:val="34"/>
    <w:qFormat/>
    <w:rsid w:val="00477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19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8</cp:revision>
  <dcterms:created xsi:type="dcterms:W3CDTF">2022-01-04T15:01:00Z</dcterms:created>
  <dcterms:modified xsi:type="dcterms:W3CDTF">2023-11-23T08:42:00Z</dcterms:modified>
</cp:coreProperties>
</file>