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49" w:rsidRPr="00E87737" w:rsidRDefault="00FB7349" w:rsidP="00FB734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proofErr w:type="gramEnd"/>
      <w:r w:rsidRPr="00E87737">
        <w:rPr>
          <w:rFonts w:ascii="Times New Roman" w:eastAsia="Calibri" w:hAnsi="Times New Roman" w:cs="Times New Roman"/>
          <w:sz w:val="24"/>
          <w:szCs w:val="24"/>
        </w:rPr>
        <w:t xml:space="preserve"> бюджетное  общеобразовательное  </w:t>
      </w:r>
      <w:proofErr w:type="spellStart"/>
      <w:r w:rsidRPr="00E87737">
        <w:rPr>
          <w:rFonts w:ascii="Times New Roman" w:eastAsia="Calibri" w:hAnsi="Times New Roman" w:cs="Times New Roman"/>
          <w:sz w:val="24"/>
          <w:szCs w:val="24"/>
        </w:rPr>
        <w:t>учреждениесредняя</w:t>
      </w:r>
      <w:proofErr w:type="spellEnd"/>
      <w:r w:rsidRPr="00E8773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№1р. п. Екатериновка Саратовской области»</w:t>
      </w:r>
    </w:p>
    <w:p w:rsidR="00FB7349" w:rsidRPr="00E87737" w:rsidRDefault="00FB7349" w:rsidP="00FB7349">
      <w:pPr>
        <w:spacing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7349" w:rsidRPr="00E87737" w:rsidRDefault="006C02C0" w:rsidP="00FB7349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3407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49" w:rsidRDefault="00FB7349" w:rsidP="00FB7349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77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ДОПОЛНИТЕЛЬНАЯ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</w:t>
      </w:r>
      <w:r w:rsidRPr="00E877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ОБРАЗОВАТЕЛЬНАЯ</w:t>
      </w:r>
    </w:p>
    <w:p w:rsidR="00FB7349" w:rsidRDefault="00FB7349" w:rsidP="00FB7349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ОБЩЕРАЗВИВАЮЩАЯ</w:t>
      </w:r>
      <w:r w:rsidR="00932B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877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</w:t>
      </w:r>
    </w:p>
    <w:p w:rsidR="00FB7349" w:rsidRDefault="00FB7349" w:rsidP="00FB7349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технической направленности</w:t>
      </w:r>
    </w:p>
    <w:p w:rsidR="00FB7349" w:rsidRPr="00E87737" w:rsidRDefault="00FB7349" w:rsidP="00FB73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8773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E8773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Легоконструирование</w:t>
      </w:r>
      <w:proofErr w:type="spellEnd"/>
      <w:r w:rsidRPr="00E8773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робототехника</w:t>
      </w:r>
      <w:r w:rsidRPr="00E87737">
        <w:rPr>
          <w:rFonts w:ascii="Times New Roman" w:hAnsi="Times New Roman" w:cs="Times New Roman"/>
          <w:bCs/>
          <w:sz w:val="24"/>
          <w:szCs w:val="24"/>
        </w:rPr>
        <w:t>»</w:t>
      </w:r>
    </w:p>
    <w:p w:rsidR="00FB7349" w:rsidRDefault="00FB7349" w:rsidP="00FB73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детей-8-10</w:t>
      </w:r>
      <w:r w:rsidRPr="00E8773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hAnsi="Times New Roman" w:cs="Times New Roman"/>
          <w:sz w:val="24"/>
          <w:szCs w:val="24"/>
        </w:rPr>
        <w:t>Срок реализации -</w:t>
      </w:r>
      <w:r w:rsidR="00DE7552">
        <w:rPr>
          <w:rFonts w:ascii="Times New Roman" w:hAnsi="Times New Roman" w:cs="Times New Roman"/>
          <w:sz w:val="24"/>
          <w:szCs w:val="24"/>
        </w:rPr>
        <w:t>1 год</w:t>
      </w: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349" w:rsidRPr="00E87737" w:rsidRDefault="00FB7349" w:rsidP="00FB7349">
      <w:pPr>
        <w:rPr>
          <w:rFonts w:ascii="Times New Roman" w:hAnsi="Times New Roman" w:cs="Times New Roman"/>
          <w:sz w:val="24"/>
          <w:szCs w:val="24"/>
        </w:rPr>
      </w:pPr>
    </w:p>
    <w:p w:rsidR="00FB7349" w:rsidRPr="00E87737" w:rsidRDefault="00FB7349" w:rsidP="00FB73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7349" w:rsidRDefault="00FB7349" w:rsidP="00FB7349">
      <w:pPr>
        <w:jc w:val="right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="00932B9B">
        <w:rPr>
          <w:rFonts w:ascii="Times New Roman" w:hAnsi="Times New Roman" w:cs="Times New Roman"/>
          <w:sz w:val="24"/>
          <w:szCs w:val="24"/>
        </w:rPr>
        <w:t>Елисеева Татьяна Васильевна</w:t>
      </w:r>
    </w:p>
    <w:p w:rsidR="00FB7349" w:rsidRDefault="00FB7349"/>
    <w:p w:rsidR="00FB7349" w:rsidRDefault="00FB7349">
      <w:r>
        <w:br w:type="page"/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Содержание: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«Комплекс основных характеристик дополнительной общеобразовательной </w:t>
      </w:r>
      <w:proofErr w:type="spellStart"/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общеразвивающей</w:t>
      </w:r>
      <w:proofErr w:type="spellEnd"/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программы»: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Пояснительная записка.............................................................................3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Цель и задачи программы..........................................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...............................6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Планируемые результаты..........................................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...............................7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Содержание программы: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план......................................................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...............................9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учебного плана..............................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...............................9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Формы аттестации и их периодичность.......................................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.........10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«Комплекс организационно-педагогических условий»: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Методическое обеспечение......................................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..............................10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Условия реализации программы...........................................................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.11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Календарный учебный график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..............................12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Оценочные материалы 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..............................13</w:t>
      </w:r>
    </w:p>
    <w:p w:rsidR="00FB7349" w:rsidRPr="002E546F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4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Список литературы...................................................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............................. </w:t>
      </w:r>
      <w:r w:rsidR="00735B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</w:t>
      </w: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B7349" w:rsidRPr="00E87737" w:rsidRDefault="00FB7349" w:rsidP="00FB734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877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1.1 Пояснительная записка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учетом: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Закона Российской Федерации от 29.12.2012 г. № 273 «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Концепции развития дополнительного образования детей (утвержденной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4 сентября 2014 г.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1726-р;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Национального проекта «Образование», утвержденного президиумом Совета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Президенте РФ по стратегическому развитию и национальным проектам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3 сентября 2018 г. № 10);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Просвещения Российской Федерации от 9 ноября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г. № 196 «Об утверждении Порядка организации и осуществления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по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Постановления Главного государственного санитарного врача РФ от 4 июля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2014г. № 41 «Об утверждении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2.4.4.3172-14 «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устройству, содержанию и организации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Письма Министерства образования и науки РФ от 18.11.15 № 09-3242 о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«Методических рекомендаций по проектированию дополнительных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(включая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 ПФДО (Приказ «Об утверждении Правил персонифицированного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дополнительного образования в Саратовской области»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21.05.2019г. №1077, п.51.);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Приказа Министерства образования и науки Российской Федерации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23 августа 2017 г. № 816 «Об утверждении Порядка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организациями, осуществляющими образовательную деятельность,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электронного обучения, дистанционных образовательных технологий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образовательных программ»;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Постановления Главного государственного санитарного врача РФ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30.06.2003 № 118 «О введении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2.2.2/2.4.1340-03 «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</w:t>
      </w:r>
      <w:proofErr w:type="gramEnd"/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персональным электронно-вычислительным машинам и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работы» (с изменениями на 21 июня 2016 года)».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Устава ОУ, «Положения о дополнительной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</w:p>
    <w:p w:rsidR="00FB7349" w:rsidRPr="00E87737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ОУ» или т.п.</w:t>
      </w:r>
    </w:p>
    <w:p w:rsidR="00FB7349" w:rsidRPr="00E87737" w:rsidRDefault="00FB7349" w:rsidP="00FB7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87737">
        <w:rPr>
          <w:color w:val="333333"/>
        </w:rPr>
        <w:br/>
      </w:r>
      <w:r w:rsidRPr="00D213FD">
        <w:rPr>
          <w:b/>
          <w:color w:val="333333"/>
        </w:rPr>
        <w:br/>
      </w:r>
      <w:r w:rsidRPr="007A4338">
        <w:rPr>
          <w:b/>
          <w:bCs/>
          <w:color w:val="000000"/>
        </w:rPr>
        <w:t>Актуальность данной программы</w:t>
      </w:r>
      <w:r w:rsidRPr="007A4338">
        <w:rPr>
          <w:color w:val="000000"/>
        </w:rPr>
        <w:t>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Реализация этой программы помогает развитию коммуникативных навыков учащихся за счет активного взаимодействия детей в ходе групповой проектной деятельности.</w:t>
      </w: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lastRenderedPageBreak/>
        <w:t>Новизна программы заключается в изменен</w:t>
      </w:r>
      <w:r>
        <w:rPr>
          <w:color w:val="000000"/>
        </w:rPr>
        <w:t>ии подхода к обучению детей</w:t>
      </w:r>
      <w:r w:rsidRPr="007A4338">
        <w:rPr>
          <w:color w:val="000000"/>
        </w:rPr>
        <w:t xml:space="preserve">, а именно -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7A4338">
        <w:rPr>
          <w:color w:val="000000"/>
        </w:rPr>
        <w:t>манипулятивно</w:t>
      </w:r>
      <w:proofErr w:type="spellEnd"/>
      <w:r w:rsidRPr="007A4338">
        <w:rPr>
          <w:color w:val="000000"/>
        </w:rPr>
        <w:t xml:space="preserve"> - конструкторские проблемы.</w:t>
      </w: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Отличительной чертой от других программ является использование в образовательном процессе конструктов LegoMindStormsEV3 и аппаратн</w:t>
      </w:r>
      <w:proofErr w:type="gramStart"/>
      <w:r w:rsidRPr="007A4338">
        <w:rPr>
          <w:color w:val="000000"/>
        </w:rPr>
        <w:t>о-</w:t>
      </w:r>
      <w:proofErr w:type="gramEnd"/>
      <w:r w:rsidRPr="007A4338">
        <w:rPr>
          <w:color w:val="000000"/>
        </w:rPr>
        <w:t xml:space="preserve"> программного обеспечения как инструмента для обучения школьников конструированию, моделированию и компьютерному управлению на занятиях.</w:t>
      </w:r>
    </w:p>
    <w:p w:rsidR="00FB7349" w:rsidRPr="007A4338" w:rsidRDefault="00FB7349" w:rsidP="00FB734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338">
        <w:rPr>
          <w:color w:val="000000"/>
        </w:rPr>
        <w:t>Работа с образовательными конструкторами LEGO и LegoMindStormsEV3 позволяет обучающимся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знаний - от механики до психологии, - что является вполне естественным.</w:t>
      </w:r>
    </w:p>
    <w:p w:rsidR="00FB7349" w:rsidRDefault="00FB7349" w:rsidP="00FB734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A4338">
        <w:rPr>
          <w:color w:val="000000"/>
        </w:rPr>
        <w:t xml:space="preserve">Данная образовательная программа </w:t>
      </w:r>
      <w:proofErr w:type="spellStart"/>
      <w:r w:rsidRPr="007A4338">
        <w:rPr>
          <w:color w:val="000000"/>
        </w:rPr>
        <w:t>носитнаучно-техническую</w:t>
      </w:r>
      <w:proofErr w:type="spellEnd"/>
      <w:r w:rsidRPr="007A4338">
        <w:rPr>
          <w:color w:val="000000"/>
        </w:rPr>
        <w:t xml:space="preserve"> направленность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B7349" w:rsidRPr="004B249E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C3C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B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занятиям допускаются все желающие дети, не имеющие противопоказаний по состоянию здоровья. Прошедшие стартовую диагностику с целью выявления уровня готовности ребенка и его индивидуальных особенностей. Предоставившие определенный пакет документов: заявление родителей о приеме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Точка роста</w:t>
      </w:r>
      <w:r w:rsidRPr="004B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справка о состоянии здоровья учащегося, копия свидетельства о рождении или копия паспорта, согласие родителей на обработку персональных данных.</w:t>
      </w:r>
    </w:p>
    <w:p w:rsidR="00FB7349" w:rsidRDefault="00FB7349" w:rsidP="00FB7349">
      <w:pPr>
        <w:spacing w:after="196" w:line="271" w:lineRule="auto"/>
        <w:ind w:left="163" w:right="44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</w:t>
      </w:r>
      <w:r w:rsidRPr="004B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ориентирована на детей </w:t>
      </w:r>
      <w:r>
        <w:rPr>
          <w:rFonts w:ascii="Times New Roman" w:eastAsia="Times New Roman" w:hAnsi="Times New Roman" w:cs="Times New Roman"/>
          <w:sz w:val="24"/>
          <w:szCs w:val="24"/>
        </w:rPr>
        <w:t>8-10</w:t>
      </w:r>
      <w:r w:rsidRPr="00970C3C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Психолого-педагогические особенности возрастной категории обучающихся. 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образовательной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 8 до 10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детей  школьного возраста. Для этого возраста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познавательная активность, любознательность, эмоциональность, желание сделать своими руками что-нибудь красивое. Темы занятий позволяют использовать эту эмоциональную отзывчивость детей, любовь ко всему живому для создания интересных и оригинальных работ.</w:t>
      </w:r>
    </w:p>
    <w:p w:rsidR="00FB7349" w:rsidRPr="00E87737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возможность обучения в одной группе детей разного возраста, с различным багажом знаний и разным уровнем подготовленности к занятиям декоративно-прикладным творчеством. Такое формирование групп способствует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взаимообучению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сплочению коллектива.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тянутся за старшими и лучше усваивают материал - происходит процесс опережающего обучения. Для старших – это возможность помогать младшим и проявить себя в роли наставника.</w:t>
      </w:r>
    </w:p>
    <w:p w:rsidR="00FB7349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8-10</w:t>
      </w:r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способны </w:t>
      </w:r>
      <w:proofErr w:type="spell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подруководством</w:t>
      </w:r>
      <w:proofErr w:type="spell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и самостоятельно выполнять задания среднего (базового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ровня. Самостоятельно способны выполнять задания, приносить собственные художественные идеи и замыслы, участвовать </w:t>
      </w: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7349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мастер-классах</w:t>
      </w:r>
      <w:proofErr w:type="gramEnd"/>
      <w:r w:rsidRPr="00E8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349" w:rsidRPr="00F74890" w:rsidRDefault="00FB7349" w:rsidP="00FB7349">
      <w:pPr>
        <w:pStyle w:val="a4"/>
        <w:spacing w:after="46" w:line="271" w:lineRule="auto"/>
        <w:ind w:left="307" w:right="447"/>
        <w:jc w:val="both"/>
        <w:rPr>
          <w:rFonts w:ascii="Times New Roman" w:hAnsi="Times New Roman" w:cs="Times New Roman"/>
          <w:sz w:val="24"/>
          <w:szCs w:val="24"/>
        </w:rPr>
      </w:pPr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 свои знания. Материал по </w:t>
      </w:r>
      <w:r w:rsidRPr="00F74890">
        <w:rPr>
          <w:rFonts w:ascii="Times New Roman" w:eastAsia="Times New Roman" w:hAnsi="Times New Roman" w:cs="Times New Roman"/>
          <w:sz w:val="24"/>
          <w:szCs w:val="24"/>
        </w:rPr>
        <w:lastRenderedPageBreak/>
        <w:t>курсу «</w:t>
      </w:r>
      <w:proofErr w:type="spellStart"/>
      <w:r w:rsidRPr="00F74890">
        <w:rPr>
          <w:rFonts w:ascii="Times New Roman" w:eastAsia="Times New Roman" w:hAnsi="Times New Roman" w:cs="Times New Roman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sz w:val="24"/>
          <w:szCs w:val="24"/>
        </w:rPr>
        <w:t>оконструирование</w:t>
      </w:r>
      <w:proofErr w:type="spellEnd"/>
      <w:r w:rsidRPr="00F74890">
        <w:rPr>
          <w:rFonts w:ascii="Times New Roman" w:eastAsia="Times New Roman" w:hAnsi="Times New Roman" w:cs="Times New Roman"/>
          <w:sz w:val="24"/>
          <w:szCs w:val="24"/>
        </w:rPr>
        <w:t>»  строится так, что требуются знания практически из всех учебных дисциплин от искусств и истории до математики и естественных наук. Разноо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бразие конструкторов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</w:t>
      </w:r>
    </w:p>
    <w:p w:rsidR="00FB7349" w:rsidRPr="00F74890" w:rsidRDefault="00FB7349" w:rsidP="00FB7349">
      <w:pPr>
        <w:pStyle w:val="a4"/>
        <w:spacing w:after="246" w:line="271" w:lineRule="auto"/>
        <w:ind w:left="307" w:right="447"/>
        <w:jc w:val="both"/>
        <w:rPr>
          <w:rFonts w:ascii="Times New Roman" w:hAnsi="Times New Roman" w:cs="Times New Roman"/>
          <w:sz w:val="24"/>
          <w:szCs w:val="24"/>
        </w:rPr>
      </w:pPr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развитию логического и пространственного мышления.  </w:t>
      </w:r>
    </w:p>
    <w:p w:rsidR="00FB7349" w:rsidRPr="00F74890" w:rsidRDefault="00FB7349" w:rsidP="00FB7349">
      <w:pPr>
        <w:pStyle w:val="a4"/>
        <w:spacing w:after="246" w:line="271" w:lineRule="auto"/>
        <w:ind w:left="307" w:right="447"/>
        <w:jc w:val="both"/>
        <w:rPr>
          <w:rFonts w:ascii="Times New Roman" w:hAnsi="Times New Roman" w:cs="Times New Roman"/>
          <w:sz w:val="24"/>
          <w:szCs w:val="24"/>
        </w:rPr>
      </w:pPr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Ученики учатся работать с предложенными инструкциями, формируются умения сотрудничать  с партнером, работать в коллективе. Интеграция основного и дополнительного образования при реализации </w:t>
      </w:r>
      <w:proofErr w:type="gramStart"/>
      <w:r w:rsidRPr="00F74890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 ФГОС  в начальной школе, основной школе. </w:t>
      </w:r>
    </w:p>
    <w:p w:rsidR="00FB7349" w:rsidRPr="00F74890" w:rsidRDefault="00FB7349" w:rsidP="00FB7349">
      <w:pPr>
        <w:pStyle w:val="a4"/>
        <w:spacing w:after="196" w:line="271" w:lineRule="auto"/>
        <w:ind w:left="307" w:right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является пропедевтической</w:t>
      </w:r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к дальнейшему изучению «</w:t>
      </w:r>
      <w:proofErr w:type="spellStart"/>
      <w:r w:rsidRPr="00F74890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F74890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робототехники» с применением компьютерных технологий.  </w:t>
      </w:r>
    </w:p>
    <w:p w:rsidR="00FB7349" w:rsidRPr="00F74890" w:rsidRDefault="00FB7349" w:rsidP="00FB7349">
      <w:pPr>
        <w:pStyle w:val="a4"/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формой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является групповое занятие с ярко выраженным индивидуальным подходом.</w:t>
      </w:r>
    </w:p>
    <w:p w:rsidR="00FB7349" w:rsidRPr="004B249E" w:rsidRDefault="00FB7349" w:rsidP="00FB7349">
      <w:pPr>
        <w:pStyle w:val="Default"/>
        <w:ind w:left="307"/>
      </w:pPr>
      <w:r w:rsidRPr="004B249E">
        <w:rPr>
          <w:b/>
          <w:bCs/>
          <w:iCs/>
        </w:rPr>
        <w:t xml:space="preserve">Формы проведения дистанционных занятий: </w:t>
      </w:r>
      <w:r w:rsidRPr="004B249E">
        <w:t xml:space="preserve">чат-занятие, форум-занятие. </w:t>
      </w:r>
    </w:p>
    <w:p w:rsidR="00FB7349" w:rsidRDefault="00FB7349" w:rsidP="00FB7349">
      <w:pPr>
        <w:pStyle w:val="1"/>
        <w:spacing w:after="251"/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  Объем программы: </w:t>
      </w:r>
      <w:r w:rsidR="00DE7552">
        <w:rPr>
          <w:sz w:val="24"/>
          <w:szCs w:val="24"/>
        </w:rPr>
        <w:t>74 часа</w:t>
      </w:r>
    </w:p>
    <w:p w:rsidR="00FB7349" w:rsidRDefault="00FB7349" w:rsidP="00FB7349">
      <w:pPr>
        <w:pStyle w:val="1"/>
        <w:spacing w:after="251"/>
        <w:ind w:left="163"/>
      </w:pPr>
      <w:r w:rsidRPr="00970C3C">
        <w:rPr>
          <w:sz w:val="24"/>
          <w:szCs w:val="24"/>
        </w:rPr>
        <w:t>Сроки освоения программы</w:t>
      </w:r>
      <w:r>
        <w:t xml:space="preserve">:  </w:t>
      </w:r>
      <w:r w:rsidR="00DE7552">
        <w:t>1 год</w:t>
      </w:r>
    </w:p>
    <w:p w:rsidR="00FB7349" w:rsidRPr="00F74890" w:rsidRDefault="00FB7349" w:rsidP="00FB734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Занятия проводятся 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74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Точка роста МБОУ СОШ №1 р</w:t>
      </w:r>
      <w:r w:rsidRPr="00F74890">
        <w:rPr>
          <w:rFonts w:ascii="Times New Roman" w:hAnsi="Times New Roman" w:cs="Times New Roman"/>
          <w:sz w:val="24"/>
          <w:szCs w:val="24"/>
          <w:lang w:eastAsia="ru-RU"/>
        </w:rPr>
        <w:t>.п. Екатериновка в кабинете 307.</w:t>
      </w:r>
    </w:p>
    <w:p w:rsidR="00FB7349" w:rsidRPr="00E87737" w:rsidRDefault="00FB7349" w:rsidP="00FB7349">
      <w:pPr>
        <w:spacing w:after="47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В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Занятия по «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робототехнике»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 участвующий в работе по выполнению предложенного задания,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к выполненной работе, рассказывает о ходе выполнения задания, о назначении выполненного проекта. Тематический подход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объединяет в одно целое задания из разных  областей. Работая над тематической моделью, ученики не только пользуются  знаниями, полученными на уроках математики, окружающего мира,  изобразительного искусства, но и углубляют их: </w:t>
      </w:r>
    </w:p>
    <w:p w:rsidR="00FB7349" w:rsidRPr="00E87737" w:rsidRDefault="00FB7349" w:rsidP="00FB7349">
      <w:pPr>
        <w:spacing w:after="44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Математика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 </w:t>
      </w:r>
    </w:p>
    <w:p w:rsidR="00FB7349" w:rsidRPr="00E87737" w:rsidRDefault="00FB7349" w:rsidP="00FB7349">
      <w:pPr>
        <w:spacing w:after="5" w:line="303" w:lineRule="auto"/>
        <w:ind w:left="163" w:right="482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Окружающий мир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  человека как создателя материально-культурной среды обитания. </w:t>
      </w: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Литературное чтение, русский язык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звитие устной речи в  процессе анализа заданий и обсуждения результатов практической  деятельности (описание конструкции изделия, материалов; повествование о  ходе действий и построении плана деятельности; построение логически   связных высказываний в рассуждениях, обоснованиях, формулировании выводов). </w:t>
      </w:r>
    </w:p>
    <w:p w:rsidR="00FB7349" w:rsidRPr="00E87737" w:rsidRDefault="00FB7349" w:rsidP="00FB7349">
      <w:pPr>
        <w:spacing w:after="29" w:line="303" w:lineRule="auto"/>
        <w:ind w:left="163" w:right="630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Технология (труд) 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художественных средств, моделирование с учетом художественных и технологических правил. Применение конструкторов LEGO и </w:t>
      </w:r>
      <w:r w:rsidRPr="00E87737">
        <w:rPr>
          <w:rFonts w:ascii="Times New Roman" w:eastAsia="Times New Roman" w:hAnsi="Times New Roman" w:cs="Times New Roman"/>
          <w:sz w:val="24"/>
          <w:szCs w:val="24"/>
          <w:lang w:val="en-US"/>
        </w:rPr>
        <w:t>ROBO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во внеурочной деятельности, позволяет существенно повысить мотивацию обучающихся,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  </w:t>
      </w:r>
    </w:p>
    <w:p w:rsidR="00FB7349" w:rsidRPr="00E87737" w:rsidRDefault="00FB7349" w:rsidP="00FB7349">
      <w:pPr>
        <w:spacing w:after="29" w:line="303" w:lineRule="auto"/>
        <w:ind w:left="163" w:right="630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Отличительная  особенность курса:</w:t>
      </w:r>
    </w:p>
    <w:p w:rsidR="00FB7349" w:rsidRPr="00932B9B" w:rsidRDefault="00FB7349" w:rsidP="00932B9B">
      <w:pPr>
        <w:spacing w:after="252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Интеграция основного и дополнительного образования при реализации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ФГОС в начальной и основной школе.</w:t>
      </w:r>
    </w:p>
    <w:p w:rsidR="00FB7349" w:rsidRPr="00932B9B" w:rsidRDefault="00FB7349" w:rsidP="00932B9B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FB7349" w:rsidRPr="00E87737" w:rsidRDefault="00FB7349" w:rsidP="00FB7349">
      <w:pPr>
        <w:spacing w:after="42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саморазвитие и развитие личности каждого ребёнка в процессе освоения мира через его собственную творческую предметную деятельность </w:t>
      </w:r>
    </w:p>
    <w:p w:rsidR="00FB7349" w:rsidRDefault="00FB7349" w:rsidP="00FB7349">
      <w:pPr>
        <w:spacing w:after="52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B7349" w:rsidRPr="00E87737" w:rsidRDefault="00FB7349" w:rsidP="00FB7349">
      <w:pPr>
        <w:spacing w:after="52"/>
        <w:ind w:left="16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FB7349" w:rsidRPr="00E87737" w:rsidRDefault="00FB7349" w:rsidP="00FB7349">
      <w:pPr>
        <w:numPr>
          <w:ilvl w:val="0"/>
          <w:numId w:val="1"/>
        </w:numPr>
        <w:spacing w:after="3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основными принципами архитектурного строительства и механики; </w:t>
      </w:r>
    </w:p>
    <w:p w:rsidR="00FB7349" w:rsidRPr="00E87737" w:rsidRDefault="00FB7349" w:rsidP="00FB7349">
      <w:pPr>
        <w:numPr>
          <w:ilvl w:val="0"/>
          <w:numId w:val="1"/>
        </w:numPr>
        <w:spacing w:after="40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мотивации успеха и достижений, творческой самореализации на основе организации предметно-преобразующей  деятельности; </w:t>
      </w:r>
    </w:p>
    <w:p w:rsidR="00FB7349" w:rsidRPr="00E87737" w:rsidRDefault="00FB7349" w:rsidP="00FB7349">
      <w:pPr>
        <w:numPr>
          <w:ilvl w:val="0"/>
          <w:numId w:val="1"/>
        </w:numPr>
        <w:spacing w:after="41" w:line="271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внутреннего плана деятельности на основе поэтапной отработки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предметнопреобразовательных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действий; </w:t>
      </w:r>
    </w:p>
    <w:p w:rsidR="00FB7349" w:rsidRPr="00F74890" w:rsidRDefault="00FB7349" w:rsidP="00FB7349">
      <w:pPr>
        <w:numPr>
          <w:ilvl w:val="0"/>
          <w:numId w:val="1"/>
        </w:numPr>
        <w:spacing w:after="5" w:line="303" w:lineRule="auto"/>
        <w:ind w:right="447" w:hanging="336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информационнокоммуникативных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B7349" w:rsidRPr="00F74890" w:rsidRDefault="00FB7349" w:rsidP="00FB7349">
      <w:pPr>
        <w:spacing w:after="5" w:line="303" w:lineRule="auto"/>
        <w:ind w:left="153" w:right="447"/>
        <w:rPr>
          <w:rFonts w:ascii="Times New Roman" w:hAnsi="Times New Roman" w:cs="Times New Roman"/>
          <w:b/>
          <w:sz w:val="24"/>
          <w:szCs w:val="24"/>
        </w:rPr>
      </w:pPr>
      <w:r w:rsidRPr="00F7489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</w:p>
    <w:p w:rsidR="00FB7349" w:rsidRPr="001D7DFA" w:rsidRDefault="00FB7349" w:rsidP="00FB7349">
      <w:pPr>
        <w:pStyle w:val="a4"/>
        <w:numPr>
          <w:ilvl w:val="0"/>
          <w:numId w:val="3"/>
        </w:numPr>
        <w:spacing w:after="5" w:line="303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1D7DFA">
        <w:rPr>
          <w:rFonts w:ascii="Times New Roman" w:eastAsia="Times New Roman" w:hAnsi="Times New Roman" w:cs="Times New Roman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 w:rsidRPr="001D7DF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1D7DFA">
        <w:rPr>
          <w:rFonts w:ascii="Times New Roman" w:eastAsia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решения практических задач), прогнозирование (предвосхищение будущего </w:t>
      </w:r>
      <w:r w:rsidRPr="001D7D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 при различных условиях выполнения действия), контроль, коррекцию и оценку; </w:t>
      </w:r>
    </w:p>
    <w:p w:rsidR="00FB7349" w:rsidRPr="00E87737" w:rsidRDefault="00FB7349" w:rsidP="00FB7349">
      <w:pPr>
        <w:numPr>
          <w:ilvl w:val="0"/>
          <w:numId w:val="3"/>
        </w:numPr>
        <w:spacing w:after="39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FB7349" w:rsidRPr="00E87737" w:rsidRDefault="00FB7349" w:rsidP="00FB7349">
      <w:pPr>
        <w:numPr>
          <w:ilvl w:val="0"/>
          <w:numId w:val="3"/>
        </w:numPr>
        <w:spacing w:after="38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:rsidR="00FB7349" w:rsidRPr="00E87737" w:rsidRDefault="00FB7349" w:rsidP="00FB7349">
      <w:pPr>
        <w:numPr>
          <w:ilvl w:val="0"/>
          <w:numId w:val="3"/>
        </w:numPr>
        <w:spacing w:after="48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индивидуальных способностей ребенка; </w:t>
      </w:r>
    </w:p>
    <w:p w:rsidR="00FB7349" w:rsidRPr="00E87737" w:rsidRDefault="00FB7349" w:rsidP="00FB7349">
      <w:pPr>
        <w:numPr>
          <w:ilvl w:val="0"/>
          <w:numId w:val="3"/>
        </w:numPr>
        <w:spacing w:after="44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 детей;  </w:t>
      </w:r>
    </w:p>
    <w:p w:rsidR="00FB7349" w:rsidRPr="001D7DFA" w:rsidRDefault="00FB7349" w:rsidP="00FB7349">
      <w:pPr>
        <w:spacing w:after="57" w:line="271" w:lineRule="auto"/>
        <w:ind w:left="489" w:right="447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к учебным предметам посредством конструктора ЛЕГО и РОБО. </w:t>
      </w:r>
    </w:p>
    <w:p w:rsidR="00FB7349" w:rsidRDefault="00FB7349" w:rsidP="00FB7349">
      <w:pPr>
        <w:spacing w:after="57" w:line="271" w:lineRule="auto"/>
        <w:ind w:left="153" w:right="4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DF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</w:t>
      </w:r>
    </w:p>
    <w:p w:rsidR="00FB7349" w:rsidRPr="001D7DFA" w:rsidRDefault="00FB7349" w:rsidP="00FB734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личностные качества: сотрудничество, сопереживание, общительность, толерантность;</w:t>
      </w:r>
    </w:p>
    <w:p w:rsidR="00FB7349" w:rsidRPr="004B249E" w:rsidRDefault="00FB7349" w:rsidP="00FB7349">
      <w:pPr>
        <w:numPr>
          <w:ilvl w:val="0"/>
          <w:numId w:val="2"/>
        </w:numPr>
        <w:shd w:val="clear" w:color="auto" w:fill="FFFFFF"/>
        <w:tabs>
          <w:tab w:val="left" w:pos="1940"/>
        </w:tabs>
        <w:spacing w:before="11"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способствовать формированию чувства такта и     культурных привычек в процессе группового общения с детьми и взрослыми;</w:t>
      </w:r>
    </w:p>
    <w:p w:rsidR="00FB7349" w:rsidRPr="004B249E" w:rsidRDefault="00FB7349" w:rsidP="00FB7349">
      <w:pPr>
        <w:numPr>
          <w:ilvl w:val="0"/>
          <w:numId w:val="2"/>
        </w:numPr>
        <w:shd w:val="clear" w:color="auto" w:fill="FFFFFF"/>
        <w:tabs>
          <w:tab w:val="left" w:pos="1940"/>
        </w:tabs>
        <w:spacing w:before="11"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способствовать выявлению лидерских качеств и активной             жизненной позиции. </w:t>
      </w:r>
    </w:p>
    <w:p w:rsidR="00FB7349" w:rsidRDefault="00FB7349" w:rsidP="00FB73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Программа дает </w:t>
      </w:r>
      <w:proofErr w:type="gramStart"/>
      <w:r w:rsidRPr="004B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B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навыки, которые образуют прочный фундамент для дальнейшего обучения, готовит детей к самореализации в жизнедеятельности.</w:t>
      </w:r>
    </w:p>
    <w:p w:rsidR="00FB7349" w:rsidRPr="001D7DFA" w:rsidRDefault="00FB7349" w:rsidP="00FB734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FB7349" w:rsidRDefault="00FB7349" w:rsidP="00FB7349">
      <w:pPr>
        <w:spacing w:after="57" w:line="271" w:lineRule="auto"/>
        <w:ind w:left="153" w:right="447"/>
        <w:rPr>
          <w:rFonts w:ascii="Times New Roman" w:hAnsi="Times New Roman" w:cs="Times New Roman"/>
          <w:b/>
          <w:sz w:val="24"/>
          <w:szCs w:val="24"/>
        </w:rPr>
      </w:pPr>
    </w:p>
    <w:p w:rsidR="00FB7349" w:rsidRPr="004B249E" w:rsidRDefault="00FB7349" w:rsidP="00FB7349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дети приобретают следующие навыки и умения: </w:t>
      </w:r>
    </w:p>
    <w:p w:rsidR="00FB7349" w:rsidRPr="004B249E" w:rsidRDefault="00FB7349" w:rsidP="00FB73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249E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предметные результаты: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, робототехники  и механики; 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виды конструкций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однодетальные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многодетальные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, неподвижное и подвижное соединение деталей; </w:t>
      </w:r>
    </w:p>
    <w:p w:rsidR="00FB7349" w:rsidRPr="001D7DFA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изготовления конструкций </w:t>
      </w:r>
    </w:p>
    <w:p w:rsidR="00FB7349" w:rsidRPr="00E87737" w:rsidRDefault="00FB7349" w:rsidP="00FB7349">
      <w:pPr>
        <w:numPr>
          <w:ilvl w:val="0"/>
          <w:numId w:val="5"/>
        </w:numPr>
        <w:spacing w:after="5" w:line="243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E87737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определять количество деталей в конструкции моделей; </w:t>
      </w:r>
    </w:p>
    <w:p w:rsidR="00FB7349" w:rsidRPr="00E87737" w:rsidRDefault="00FB7349" w:rsidP="00FB7349">
      <w:pPr>
        <w:numPr>
          <w:ilvl w:val="0"/>
          <w:numId w:val="5"/>
        </w:numPr>
        <w:spacing w:after="5" w:line="243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проектом в команде, эффективно распределять обязанности; </w:t>
      </w:r>
      <w:r w:rsidRPr="00E87737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творческий замысел. </w:t>
      </w:r>
    </w:p>
    <w:p w:rsidR="00FB7349" w:rsidRDefault="00FB7349" w:rsidP="00FB7349">
      <w:pPr>
        <w:spacing w:after="0" w:line="240" w:lineRule="auto"/>
        <w:ind w:left="15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1D7DFA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1D7DF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результаты:</w:t>
      </w:r>
    </w:p>
    <w:p w:rsidR="00FB7349" w:rsidRPr="001D7DFA" w:rsidRDefault="00FB7349" w:rsidP="00FB7349">
      <w:pPr>
        <w:spacing w:after="0" w:line="240" w:lineRule="auto"/>
        <w:ind w:left="15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определять, различать и называть детали конструктора, 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по условиям, заданным взрослым, по образцу, по чертежу, по заданной схеме и самостоятельно строить схему. </w:t>
      </w:r>
    </w:p>
    <w:p w:rsidR="00FB7349" w:rsidRPr="00E87737" w:rsidRDefault="00FB7349" w:rsidP="00FB7349">
      <w:pPr>
        <w:spacing w:after="3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известного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B7349" w:rsidRPr="00E87737" w:rsidRDefault="00FB7349" w:rsidP="00FB7349">
      <w:pPr>
        <w:numPr>
          <w:ilvl w:val="0"/>
          <w:numId w:val="5"/>
        </w:numPr>
        <w:spacing w:after="5" w:line="303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всей группы, сравнивать и группировать предметы и их образы; 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по предложенным инструкциям. </w:t>
      </w:r>
    </w:p>
    <w:p w:rsidR="00FB7349" w:rsidRPr="00E87737" w:rsidRDefault="00FB7349" w:rsidP="00FB7349">
      <w:pPr>
        <w:spacing w:after="3" w:line="271" w:lineRule="auto"/>
        <w:ind w:left="163" w:right="447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излагать мысли в четкой логической последовательности, отстаивать свою точку </w:t>
      </w:r>
    </w:p>
    <w:p w:rsidR="00FB7349" w:rsidRPr="00E87737" w:rsidRDefault="00FB7349" w:rsidP="00FB7349">
      <w:pPr>
        <w:spacing w:after="3" w:line="271" w:lineRule="auto"/>
        <w:ind w:left="163" w:right="554" w:hanging="1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зрения, анализировать ситуацию и самостоятельно находить ответы на вопросы путем логических рассуждений. </w:t>
      </w:r>
    </w:p>
    <w:p w:rsidR="00FB7349" w:rsidRPr="001D7DFA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7DFA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занятии с помощью учителя; уметь работать в паре и в коллективе; уметь рассказывать о постройке. </w:t>
      </w:r>
    </w:p>
    <w:p w:rsidR="00FB7349" w:rsidRPr="00E87737" w:rsidRDefault="00FB7349" w:rsidP="00FB7349">
      <w:pPr>
        <w:spacing w:after="3" w:line="271" w:lineRule="auto"/>
        <w:ind w:left="163" w:right="193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уметь работать над проектом в команде, эффективно распределять обязанности. </w:t>
      </w:r>
    </w:p>
    <w:p w:rsidR="00FB7349" w:rsidRPr="004B249E" w:rsidRDefault="00FB7349" w:rsidP="00FB73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B249E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r w:rsidRPr="009D0DFC">
        <w:rPr>
          <w:rFonts w:ascii="Times New Roman" w:eastAsia="Times New Roman" w:hAnsi="Times New Roman" w:cs="Times New Roman"/>
          <w:sz w:val="24"/>
          <w:szCs w:val="24"/>
        </w:rPr>
        <w:t>оценить как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хорошие или плохие; </w:t>
      </w:r>
    </w:p>
    <w:p w:rsidR="00FB7349" w:rsidRPr="00E87737" w:rsidRDefault="00FB7349" w:rsidP="00FB7349">
      <w:pPr>
        <w:numPr>
          <w:ilvl w:val="0"/>
          <w:numId w:val="5"/>
        </w:numPr>
        <w:spacing w:after="3" w:line="271" w:lineRule="auto"/>
        <w:ind w:right="4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FB7349" w:rsidRPr="00932B9B" w:rsidRDefault="00FB7349" w:rsidP="00932B9B">
      <w:pPr>
        <w:spacing w:after="259"/>
        <w:ind w:left="163" w:hanging="1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реализовывать собственные замыслы</w:t>
      </w:r>
    </w:p>
    <w:p w:rsidR="00FB7349" w:rsidRPr="00E87737" w:rsidRDefault="00FB7349" w:rsidP="00FB7349">
      <w:pPr>
        <w:spacing w:after="25"/>
        <w:ind w:left="889" w:right="208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Окружающий нас мир. </w:t>
      </w:r>
    </w:p>
    <w:p w:rsidR="00FB7349" w:rsidRPr="00E87737" w:rsidRDefault="00FB7349" w:rsidP="00FB7349">
      <w:pPr>
        <w:spacing w:after="25"/>
        <w:ind w:left="163" w:right="208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Данный цикл занятий проходит для закрепления и пропедевтики тем по основным учебным предметам.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Обучащиеся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повторят уже изученную по окружающему миру тему на новом уровне, закрепят её. Некоторые темы на занятии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и робототехники будут изучаться раньше, чем по программе, поэтому станут хорошей пропедевтической работой.  </w:t>
      </w:r>
    </w:p>
    <w:p w:rsidR="00FB7349" w:rsidRPr="00E87737" w:rsidRDefault="00FB7349" w:rsidP="00FB7349">
      <w:pPr>
        <w:spacing w:after="0"/>
        <w:ind w:left="163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безопасности жизнедеятельности. </w:t>
      </w:r>
    </w:p>
    <w:p w:rsidR="00FB7349" w:rsidRPr="00E87737" w:rsidRDefault="00FB7349" w:rsidP="00FB7349">
      <w:pPr>
        <w:spacing w:after="25"/>
        <w:ind w:left="163" w:right="473" w:hanging="10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ab/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FB7349" w:rsidRPr="00E87737" w:rsidRDefault="00FB7349" w:rsidP="00FB7349">
      <w:pPr>
        <w:spacing w:after="25"/>
        <w:ind w:left="163" w:right="47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Художественная литература. </w:t>
      </w:r>
      <w:proofErr w:type="spellStart"/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>Легоконструирование</w:t>
      </w:r>
      <w:proofErr w:type="spellEnd"/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>. Робототехника.</w:t>
      </w:r>
    </w:p>
    <w:p w:rsidR="00513D02" w:rsidRDefault="00FB7349" w:rsidP="00FB7349">
      <w:pPr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Занятия с темами по художественной литературе помогут в развитии творческих способностей детей. 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49" w:rsidRDefault="00FB7349" w:rsidP="00FB73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7349" w:rsidRPr="00E923DB" w:rsidRDefault="00FB7349" w:rsidP="00FB7349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FB7349" w:rsidRPr="00E923DB" w:rsidRDefault="00FB7349" w:rsidP="00FB734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Pr="00E923DB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TableGrid"/>
        <w:tblW w:w="10349" w:type="dxa"/>
        <w:tblInd w:w="-805" w:type="dxa"/>
        <w:tblCellMar>
          <w:top w:w="7" w:type="dxa"/>
          <w:left w:w="46" w:type="dxa"/>
          <w:right w:w="54" w:type="dxa"/>
        </w:tblCellMar>
        <w:tblLook w:val="04A0"/>
      </w:tblPr>
      <w:tblGrid>
        <w:gridCol w:w="793"/>
        <w:gridCol w:w="2924"/>
        <w:gridCol w:w="1420"/>
        <w:gridCol w:w="1420"/>
        <w:gridCol w:w="1421"/>
        <w:gridCol w:w="2371"/>
      </w:tblGrid>
      <w:tr w:rsidR="00FB7349" w:rsidRPr="00E87737" w:rsidTr="002C5D64">
        <w:trPr>
          <w:trHeight w:val="690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ind w:lef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FB7349" w:rsidRPr="00E87737" w:rsidRDefault="00FB7349" w:rsidP="002C5D64">
            <w:pPr>
              <w:ind w:lef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F30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 и  тем</w:t>
            </w:r>
          </w:p>
        </w:tc>
        <w:tc>
          <w:tcPr>
            <w:tcW w:w="4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  <w:p w:rsidR="00FB7349" w:rsidRPr="00F30B32" w:rsidRDefault="00FB7349" w:rsidP="002C5D6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FB7349" w:rsidRPr="00E87737" w:rsidRDefault="00FB7349" w:rsidP="002C5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B7349" w:rsidRPr="00E87737" w:rsidTr="002C5D64">
        <w:trPr>
          <w:trHeight w:val="690"/>
        </w:trPr>
        <w:tc>
          <w:tcPr>
            <w:tcW w:w="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left="23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F30B32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FB7349" w:rsidRPr="00F30B32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</w:rPr>
            </w:pPr>
          </w:p>
        </w:tc>
      </w:tr>
      <w:tr w:rsidR="00FB7349" w:rsidRPr="00E87737" w:rsidTr="002C5D64">
        <w:trPr>
          <w:trHeight w:val="980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DE7552" w:rsidP="002C5D6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7349"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349" w:rsidRPr="00E87737" w:rsidRDefault="00DE7552" w:rsidP="002C5D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7349" w:rsidRPr="00E87737" w:rsidRDefault="00FB7349" w:rsidP="002C5D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349" w:rsidRPr="00E87737" w:rsidRDefault="00FB7349" w:rsidP="002C5D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349" w:rsidRPr="00E87737" w:rsidRDefault="00FB7349" w:rsidP="002C5D64">
            <w:pPr>
              <w:spacing w:after="25" w:line="271" w:lineRule="auto"/>
              <w:ind w:left="307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B7349" w:rsidRPr="00E87737" w:rsidRDefault="00FB7349" w:rsidP="002C5D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49" w:rsidRPr="00E87737" w:rsidTr="002C5D64">
        <w:trPr>
          <w:trHeight w:val="620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фантазия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7349" w:rsidRPr="00E87737" w:rsidRDefault="00DE7552" w:rsidP="002C5D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73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FB7349" w:rsidP="002C5D64">
            <w:pPr>
              <w:spacing w:after="3" w:line="271" w:lineRule="auto"/>
              <w:ind w:left="307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49" w:rsidRPr="00E87737" w:rsidTr="002C5D64">
        <w:trPr>
          <w:trHeight w:val="621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7349" w:rsidRPr="00E87737" w:rsidRDefault="00DE7552" w:rsidP="002C5D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моделирование</w:t>
            </w:r>
          </w:p>
        </w:tc>
      </w:tr>
      <w:tr w:rsidR="00FB7349" w:rsidRPr="00E87737" w:rsidTr="002C5D64">
        <w:trPr>
          <w:trHeight w:val="620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7349" w:rsidRPr="00E87737" w:rsidRDefault="00DE7552" w:rsidP="002C5D6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FB7349" w:rsidP="002C5D64">
            <w:pPr>
              <w:spacing w:after="26" w:line="271" w:lineRule="auto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49" w:rsidRPr="00E87737" w:rsidTr="002C5D64">
        <w:trPr>
          <w:trHeight w:val="126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349" w:rsidRPr="00E87737" w:rsidRDefault="00FB7349" w:rsidP="002C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7349" w:rsidRPr="00E87737" w:rsidRDefault="00DE7552" w:rsidP="002C5D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49" w:rsidRPr="00E87737" w:rsidRDefault="00FB7349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модели-рисунка</w:t>
            </w:r>
          </w:p>
        </w:tc>
      </w:tr>
      <w:tr w:rsidR="00DE7552" w:rsidRPr="00E87737" w:rsidTr="002C5D64">
        <w:trPr>
          <w:trHeight w:val="126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2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2" w:rsidRPr="00E87737" w:rsidRDefault="00DE7552" w:rsidP="002C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552" w:rsidRDefault="00DE7552" w:rsidP="002C5D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Pr="00E87737" w:rsidRDefault="00DE7552" w:rsidP="00971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773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модели-рисунка</w:t>
            </w:r>
          </w:p>
        </w:tc>
      </w:tr>
      <w:tr w:rsidR="00DE7552" w:rsidRPr="00E87737" w:rsidTr="002C5D64">
        <w:trPr>
          <w:trHeight w:val="126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2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552" w:rsidRPr="00E87737" w:rsidRDefault="00DE7552" w:rsidP="002C5D64">
            <w:pPr>
              <w:ind w:left="1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7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E7552" w:rsidRPr="00E87737" w:rsidRDefault="00DE7552" w:rsidP="002C5D64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52" w:rsidRPr="00E87737" w:rsidRDefault="00DE7552" w:rsidP="002C5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49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плана </w:t>
      </w:r>
      <w:proofErr w:type="gramStart"/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</w:t>
      </w:r>
      <w:proofErr w:type="gramEnd"/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</w:t>
      </w:r>
    </w:p>
    <w:p w:rsidR="00FB7349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общеразвивающей</w:t>
      </w:r>
      <w:proofErr w:type="spellEnd"/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робототехника».</w:t>
      </w:r>
    </w:p>
    <w:p w:rsidR="00FB7349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Р.1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Введение      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 xml:space="preserve">  2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ч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/дистанционно)</w:t>
      </w:r>
    </w:p>
    <w:p w:rsidR="00FB7349" w:rsidRPr="000701A2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0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плане работы, вводный 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безопасности при работе с конструктором.</w:t>
      </w:r>
    </w:p>
    <w:p w:rsidR="00FB7349" w:rsidRPr="000701A2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  <w:r w:rsidRPr="000701A2">
        <w:rPr>
          <w:rFonts w:ascii="Times New Roman" w:eastAsia="Times New Roman" w:hAnsi="Times New Roman" w:cs="Times New Roman"/>
          <w:sz w:val="24"/>
          <w:szCs w:val="24"/>
        </w:rPr>
        <w:t>Понятия «</w:t>
      </w:r>
      <w:proofErr w:type="spellStart"/>
      <w:r w:rsidRPr="000701A2">
        <w:rPr>
          <w:rFonts w:ascii="Times New Roman" w:eastAsia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0701A2">
        <w:rPr>
          <w:rFonts w:ascii="Times New Roman" w:eastAsia="Times New Roman" w:hAnsi="Times New Roman" w:cs="Times New Roman"/>
          <w:sz w:val="24"/>
          <w:szCs w:val="24"/>
        </w:rPr>
        <w:t>» и «робототехника».</w:t>
      </w:r>
    </w:p>
    <w:p w:rsidR="00FB7349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Р.2  Строительство и фантазия 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5BC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FB7349" w:rsidRPr="000701A2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Pr="0007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07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сборке конструктора</w:t>
      </w:r>
    </w:p>
    <w:p w:rsidR="00FB7349" w:rsidRPr="00E87737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ндивидуальная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- игра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>олшебные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кирпичики. Строим стены. Моделируем башню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349" w:rsidRDefault="00FB7349" w:rsidP="00FB7349">
      <w:pPr>
        <w:spacing w:after="31"/>
        <w:ind w:left="163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Р.3   Животные       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35BC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Понятия «зоопарк», разряды животных.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Модели животных. Собака. Жираф. Слон.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Верблюд</w:t>
      </w:r>
      <w:proofErr w:type="gramStart"/>
      <w:r w:rsidRPr="00E87737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87737">
        <w:rPr>
          <w:rFonts w:ascii="Times New Roman" w:eastAsia="Times New Roman" w:hAnsi="Times New Roman" w:cs="Times New Roman"/>
          <w:sz w:val="24"/>
          <w:szCs w:val="24"/>
        </w:rPr>
        <w:t>рокодил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. Змея 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Р.4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Транспорт    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57BA">
        <w:rPr>
          <w:rFonts w:ascii="Times New Roman" w:eastAsia="Times New Roman" w:hAnsi="Times New Roman" w:cs="Times New Roman"/>
          <w:sz w:val="24"/>
          <w:szCs w:val="24"/>
        </w:rPr>
        <w:t>Виды транспорта. Правила дорожного движения. Понятия « светофор», «полицейский».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Модель космического корабля.</w:t>
      </w:r>
      <w:r w:rsidR="00DE7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База отдыха космонавтов. 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 Р. 5      Симметрия   </w:t>
      </w:r>
      <w:r w:rsidR="00DE7552">
        <w:rPr>
          <w:rFonts w:ascii="Times New Roman" w:eastAsia="Times New Roman" w:hAnsi="Times New Roman" w:cs="Times New Roman"/>
          <w:b/>
          <w:sz w:val="24"/>
          <w:szCs w:val="24"/>
        </w:rPr>
        <w:t xml:space="preserve">15ч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FB7349" w:rsidRDefault="00FB7349" w:rsidP="00FB7349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57BA">
        <w:rPr>
          <w:rFonts w:ascii="Times New Roman" w:eastAsia="Times New Roman" w:hAnsi="Times New Roman" w:cs="Times New Roman"/>
          <w:sz w:val="24"/>
          <w:szCs w:val="24"/>
        </w:rPr>
        <w:t>Понятия « симметричность», « моделирование».</w:t>
      </w:r>
    </w:p>
    <w:p w:rsidR="00FB7349" w:rsidRDefault="00FB7349" w:rsidP="00932B9B">
      <w:pPr>
        <w:spacing w:after="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  <w:r w:rsidR="00DE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Моделирование бабочки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 - подарок для мамы</w:t>
      </w:r>
    </w:p>
    <w:p w:rsidR="00DE7552" w:rsidRDefault="00DE7552" w:rsidP="00DE7552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Р. 6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</w:t>
      </w:r>
      <w:r w:rsidRPr="00E8773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15ч 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/дистанционно) </w:t>
      </w:r>
    </w:p>
    <w:p w:rsidR="00DE7552" w:rsidRDefault="00DE7552" w:rsidP="00932B9B">
      <w:pPr>
        <w:spacing w:after="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349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Формы аттестации и их периодичность</w:t>
      </w:r>
    </w:p>
    <w:p w:rsidR="00FB7349" w:rsidRPr="0068217D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Pr="00715E13" w:rsidRDefault="00FB7349" w:rsidP="00FB7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рограмме  обучающиеся получают определенный объем знаний и умений, проверкой качества которых являются </w:t>
      </w:r>
      <w:r w:rsidRPr="00715E13">
        <w:rPr>
          <w:rFonts w:ascii="Times New Roman" w:eastAsia="Times New Roman" w:hAnsi="Times New Roman" w:cs="Times New Roman"/>
          <w:sz w:val="24"/>
          <w:szCs w:val="24"/>
        </w:rPr>
        <w:t>входная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  <w:r w:rsidRPr="00715E13">
        <w:rPr>
          <w:rFonts w:ascii="Times New Roman" w:eastAsia="Times New Roman" w:hAnsi="Times New Roman" w:cs="Times New Roman"/>
          <w:sz w:val="24"/>
          <w:szCs w:val="24"/>
        </w:rPr>
        <w:t>, промежуточная и итоговая диагностика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практической работы</w:t>
      </w:r>
      <w:r w:rsidRPr="00715E13">
        <w:rPr>
          <w:rFonts w:ascii="Times New Roman" w:eastAsia="Times New Roman" w:hAnsi="Times New Roman" w:cs="Times New Roman"/>
          <w:sz w:val="24"/>
          <w:szCs w:val="24"/>
        </w:rPr>
        <w:t xml:space="preserve">, которая проводится в начале учебного года, в декабре и мае, проводимая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 и защиты проектов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открытых занятий, соревнований, игр 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7349" w:rsidRPr="00715E13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Способами определения результативности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Pr="00715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являются  такие виды мониторинга:</w:t>
      </w:r>
    </w:p>
    <w:p w:rsidR="00FB7349" w:rsidRPr="00715E13" w:rsidRDefault="00FB7349" w:rsidP="00FB73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этапам обучения (входящий, промежуточный, итоговый);</w:t>
      </w:r>
    </w:p>
    <w:p w:rsidR="00FB7349" w:rsidRPr="00715E13" w:rsidRDefault="00FB7349" w:rsidP="00FB73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частоте процедур (</w:t>
      </w:r>
      <w:proofErr w:type="gram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</w:t>
      </w:r>
      <w:proofErr w:type="gram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систематический);</w:t>
      </w:r>
    </w:p>
    <w:p w:rsidR="00FB7349" w:rsidRPr="00715E13" w:rsidRDefault="00FB7349" w:rsidP="00FB73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организационным формам (</w:t>
      </w:r>
      <w:proofErr w:type="gramStart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групповой).</w:t>
      </w:r>
    </w:p>
    <w:p w:rsidR="00FB7349" w:rsidRPr="00715E13" w:rsidRDefault="00FB7349" w:rsidP="00FB734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важен технологический мониторинг, в котором основным является:</w:t>
      </w:r>
    </w:p>
    <w:p w:rsidR="00FB7349" w:rsidRPr="00715E13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целей, максимальное уточнение, с ориентацией на достижение результатов; оценка текущих результатов, коррекция обучения, направленная на достижение поставленных целей; заключительная оценка результатов.</w:t>
      </w:r>
    </w:p>
    <w:p w:rsidR="00FB7349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этой цели </w:t>
      </w:r>
      <w:proofErr w:type="spellStart"/>
      <w:r w:rsidRPr="00715E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практические работы, выполнение проектной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тоговый</w:t>
      </w:r>
      <w:proofErr w:type="spellEnd"/>
      <w:r w:rsidRPr="0071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проектная работа.</w:t>
      </w:r>
    </w:p>
    <w:p w:rsidR="00FB7349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ЗДЕЛ №2</w:t>
      </w:r>
    </w:p>
    <w:p w:rsidR="00FB7349" w:rsidRPr="003468E7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 ОРГАНИЗАЦИОННО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3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</w:t>
      </w:r>
    </w:p>
    <w:p w:rsidR="00FB7349" w:rsidRPr="003468E7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УСЛОВИЙ»</w:t>
      </w:r>
    </w:p>
    <w:p w:rsidR="00FB7349" w:rsidRPr="003468E7" w:rsidRDefault="00FB7349" w:rsidP="00FB734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49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Методическое обеспечение</w:t>
      </w:r>
    </w:p>
    <w:p w:rsidR="00FB7349" w:rsidRPr="003468E7" w:rsidRDefault="00FB7349" w:rsidP="00FB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Pr="00911921" w:rsidRDefault="00FB7349" w:rsidP="00FB73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119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ются следующие методические </w:t>
      </w:r>
      <w:proofErr w:type="spellStart"/>
      <w:r w:rsidRPr="009119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</w:t>
      </w:r>
      <w:proofErr w:type="gramStart"/>
      <w:r w:rsidRPr="009119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чебно-тематический</w:t>
      </w:r>
      <w:proofErr w:type="spell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план;методическая</w:t>
      </w:r>
      <w:proofErr w:type="spell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для педагогов дополнительного образования и </w:t>
      </w:r>
      <w:proofErr w:type="spell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обучающихся;также</w:t>
      </w:r>
      <w:proofErr w:type="spellEnd"/>
      <w:r w:rsidRPr="009119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реализуется     </w:t>
      </w:r>
      <w:r w:rsidRPr="0091192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    очной    форме    с использованием электронных (дистанционных) технологий.</w:t>
      </w:r>
    </w:p>
    <w:p w:rsidR="00FB7349" w:rsidRPr="00911921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Формы проведения учебных занятий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подбираются с учетом цели и задач,  специфики содержания данной образовательной программы и возраста обучающихся. Программой предусмотрены групповые и индивидуальные формы занятий, </w:t>
      </w: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(дистанционная) формы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презентации групп, занятие-игра, </w:t>
      </w:r>
      <w:proofErr w:type="spell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занятие-соревнование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FB7349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субъектов образовательного процесса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электронного обучения с применением дистанционных технологий  предусматривается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:rsidR="00FB7349" w:rsidRPr="00CF62EA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со «Стратегией развития воспитания в Российской Федерации на период до 2025 года»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применяются следующие </w:t>
      </w: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</w:t>
      </w: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етоды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воспитания:</w:t>
      </w:r>
    </w:p>
    <w:p w:rsidR="00FB7349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творческого потенциала и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349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ведению здорового образа жизни;</w:t>
      </w:r>
    </w:p>
    <w:p w:rsidR="00FB7349" w:rsidRPr="00CF62EA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потенциал.</w:t>
      </w:r>
    </w:p>
    <w:p w:rsidR="00FB7349" w:rsidRDefault="00FB7349" w:rsidP="00FB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наглядного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особствуют более быстрому, глубокому и прочному усвоению обучающимися программы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обучения, повышения интереса. 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методам можно отнести:</w:t>
      </w:r>
    </w:p>
    <w:p w:rsidR="00FB7349" w:rsidRPr="00911921" w:rsidRDefault="00FB7349" w:rsidP="00FB73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proofErr w:type="spellEnd"/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видеозаписей, </w:t>
      </w:r>
    </w:p>
    <w:p w:rsidR="00FB7349" w:rsidRPr="00911921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основаны на активной деятельности самих обучающихся. Это метод целостного освоения, ступенчатый и игровой методы;</w:t>
      </w:r>
    </w:p>
    <w:p w:rsidR="00FB7349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 целостного освоения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 и движений объясняется относительной доступностью упражнений. </w:t>
      </w:r>
    </w:p>
    <w:p w:rsidR="00FB7349" w:rsidRPr="00911921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метод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конкурсов.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метод основан на элементах соперничества обучающихся между собой и повышении ответственности каждого за достижение определённого результата. Такие условия повышают эмоциональность обучения;</w:t>
      </w:r>
    </w:p>
    <w:p w:rsidR="00FB7349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 </w:t>
      </w:r>
      <w:proofErr w:type="spellStart"/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практико</w:t>
      </w:r>
      <w:proofErr w:type="spellEnd"/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– ориентированной деятельности</w:t>
      </w:r>
      <w:r w:rsidRPr="009119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основе которого положены такие методы,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тренинги, 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в учебно-тренировочной работе осуществляется освоение основных умений и навыков, </w:t>
      </w:r>
    </w:p>
    <w:p w:rsidR="00FB7349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словесные методы</w:t>
      </w:r>
      <w:r w:rsidRPr="009119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обучения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диалог, беседа, консультация). Данный метод устанавливает тесный контакт между педагогом и ребёнком, что способствует более полному освоению программы;</w:t>
      </w:r>
    </w:p>
    <w:p w:rsidR="00FB7349" w:rsidRPr="00911921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метод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(сравнение и обобщение разученного материала).</w:t>
      </w:r>
    </w:p>
    <w:p w:rsidR="00FB7349" w:rsidRPr="00911921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методы обучения на практике дополняются различными </w:t>
      </w: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приёмами</w:t>
      </w:r>
      <w:r w:rsidRPr="0091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воздействия на обучающихся</w:t>
      </w:r>
      <w:proofErr w:type="gramStart"/>
      <w:r w:rsidRPr="00911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1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11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в дистанционной оболочке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VIBER</w:t>
      </w:r>
      <w:r w:rsidRPr="00911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7349" w:rsidRPr="00AD6D08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занятия:</w:t>
      </w:r>
    </w:p>
    <w:p w:rsidR="00FB7349" w:rsidRPr="009F1AB8" w:rsidRDefault="00FB7349" w:rsidP="00FB73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организация, сосредоточение внимания, эмоциональный и психологический настрой. </w:t>
      </w:r>
    </w:p>
    <w:p w:rsidR="00FB7349" w:rsidRPr="009F1AB8" w:rsidRDefault="00FB7349" w:rsidP="00FB73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делится на этапы: обучение – проработка – закрепление – контроль. Результат – формирование новых знаний, умений, навыков.</w:t>
      </w:r>
    </w:p>
    <w:p w:rsidR="00FB7349" w:rsidRPr="00932B9B" w:rsidRDefault="00FB7349" w:rsidP="00FB734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6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ефлексия занятия, мониторинг знаний, умений, навыков и творческого развития.</w:t>
      </w:r>
    </w:p>
    <w:p w:rsidR="00FB7349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FB7349" w:rsidRPr="003C3E34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49" w:rsidRDefault="00FB7349" w:rsidP="00FB734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проходит </w:t>
      </w: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очной форме.</w:t>
      </w:r>
    </w:p>
    <w:p w:rsidR="00FB7349" w:rsidRPr="00E12E20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Условием реализации Программы</w:t>
      </w: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её выполнение, обучение с применением новых информационных технологий, методической литературы, где в доступной форме описаны стандарты хореографических умений. Умело организованный контроль на каждом этапе обучения – это  гарант достижений учащимися знаний, умений, навыков, обозначенных в Программе. Для реализации Программы необходимо:</w:t>
      </w:r>
    </w:p>
    <w:p w:rsidR="00FB7349" w:rsidRPr="00E12E20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занятиях использовать систему творческих заданий.</w:t>
      </w:r>
    </w:p>
    <w:p w:rsidR="00FB7349" w:rsidRPr="00E12E20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Совершенствовать технику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сборки деталей.</w:t>
      </w:r>
    </w:p>
    <w:p w:rsidR="00FB7349" w:rsidRPr="00E12E20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Поощрять и поддерживать стремление добиваться успехов.</w:t>
      </w:r>
    </w:p>
    <w:p w:rsidR="00FB7349" w:rsidRPr="00E12E20" w:rsidRDefault="00FB7349" w:rsidP="00FB7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обучения использовать различные приёмы для обучения, использовать видео материал, наглядные пособия.</w:t>
      </w:r>
    </w:p>
    <w:p w:rsidR="00FB7349" w:rsidRPr="00E12E20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Вышеизложенные принципы, формы, методы реализации Программы делают ее привлекательной для детей, которые никогда потом не перестанут себя чувствовать причастными к творчеству.</w:t>
      </w:r>
    </w:p>
    <w:p w:rsidR="00FB7349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опыт многолетней работы показывает, что в выборе методов обучения, в организации учебного процесса необходимо учитывать специфику данной программы, и  для успешной ее реализации необходимо соблюдение следующих условий.</w:t>
      </w:r>
    </w:p>
    <w:p w:rsidR="00FB7349" w:rsidRPr="00E12E20" w:rsidRDefault="00FB7349" w:rsidP="00FB734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349" w:rsidRPr="009F1AB8" w:rsidRDefault="00FB7349" w:rsidP="00FB7349">
      <w:pPr>
        <w:spacing w:after="58"/>
        <w:ind w:left="163" w:hanging="10"/>
        <w:rPr>
          <w:rFonts w:ascii="Times New Roman" w:hAnsi="Times New Roman" w:cs="Times New Roman"/>
          <w:b/>
          <w:sz w:val="24"/>
          <w:szCs w:val="24"/>
        </w:rPr>
      </w:pPr>
      <w:r w:rsidRPr="009F1AB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Материально-техническое оснащение образовательного процесса:</w:t>
      </w:r>
    </w:p>
    <w:p w:rsidR="00FB7349" w:rsidRPr="00E87737" w:rsidRDefault="00FB7349" w:rsidP="00FB7349">
      <w:pPr>
        <w:spacing w:after="28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>Конструкторы ЛЕГО, ЛЕГО ПРОСТЫЕ МЕХАНИЗМЫ,</w:t>
      </w:r>
      <w:r w:rsidRPr="00E87737">
        <w:rPr>
          <w:rFonts w:ascii="Times New Roman" w:eastAsia="Times New Roman" w:hAnsi="Times New Roman" w:cs="Times New Roman"/>
          <w:sz w:val="24"/>
          <w:szCs w:val="24"/>
          <w:lang w:val="en-US"/>
        </w:rPr>
        <w:t>ROBO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-конструкторы; </w:t>
      </w:r>
    </w:p>
    <w:p w:rsidR="00FB7349" w:rsidRPr="00E87737" w:rsidRDefault="00FB7349" w:rsidP="00FB7349">
      <w:pPr>
        <w:spacing w:after="3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Технологические карты, книги с инструкциями; </w:t>
      </w:r>
    </w:p>
    <w:p w:rsidR="00FB7349" w:rsidRPr="00E87737" w:rsidRDefault="00FB7349" w:rsidP="00FB7349">
      <w:pPr>
        <w:spacing w:after="28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Демонстрационный видео и фотоматериал, презентации; </w:t>
      </w:r>
    </w:p>
    <w:p w:rsidR="00FB7349" w:rsidRPr="00E87737" w:rsidRDefault="00FB7349" w:rsidP="00932B9B">
      <w:pPr>
        <w:spacing w:after="177" w:line="271" w:lineRule="auto"/>
        <w:ind w:left="163" w:right="447" w:hanging="10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, экран </w:t>
      </w:r>
    </w:p>
    <w:p w:rsidR="00FB7349" w:rsidRPr="00BA71B7" w:rsidRDefault="00FB7349" w:rsidP="00FB7349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B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FB7349" w:rsidRPr="003C3E34" w:rsidRDefault="00FB7349" w:rsidP="00FB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B7">
        <w:rPr>
          <w:rFonts w:ascii="Times New Roman" w:hAnsi="Times New Roman" w:cs="Times New Roman"/>
          <w:sz w:val="24"/>
          <w:szCs w:val="24"/>
        </w:rPr>
        <w:tab/>
        <w:t>Для реализации программы использу</w:t>
      </w:r>
      <w:r w:rsidRPr="00BA71B7">
        <w:rPr>
          <w:rFonts w:ascii="Times New Roman" w:hAnsi="Times New Roman" w:cs="Times New Roman"/>
          <w:spacing w:val="-4"/>
          <w:sz w:val="24"/>
          <w:szCs w:val="24"/>
        </w:rPr>
        <w:t xml:space="preserve">ются следующие методические материалы: </w:t>
      </w:r>
      <w:r w:rsidRPr="00BA71B7">
        <w:rPr>
          <w:rFonts w:ascii="Times New Roman" w:hAnsi="Times New Roman" w:cs="Times New Roman"/>
          <w:sz w:val="24"/>
          <w:szCs w:val="24"/>
        </w:rPr>
        <w:t xml:space="preserve">календарный график, </w:t>
      </w:r>
      <w:r w:rsidRPr="00BA71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необходимое число учебных часов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</w:t>
      </w:r>
      <w:r w:rsidRPr="00BA71B7">
        <w:rPr>
          <w:rFonts w:ascii="Times New Roman" w:hAnsi="Times New Roman" w:cs="Times New Roman"/>
          <w:sz w:val="24"/>
          <w:szCs w:val="24"/>
        </w:rPr>
        <w:t xml:space="preserve"> методическая литература для </w:t>
      </w:r>
      <w:r w:rsidRPr="00BA71B7">
        <w:rPr>
          <w:rFonts w:ascii="Times New Roman" w:hAnsi="Times New Roman" w:cs="Times New Roman"/>
          <w:sz w:val="24"/>
          <w:szCs w:val="24"/>
        </w:rPr>
        <w:lastRenderedPageBreak/>
        <w:t>педагогов дополнител</w:t>
      </w:r>
      <w:r>
        <w:rPr>
          <w:rFonts w:ascii="Times New Roman" w:hAnsi="Times New Roman" w:cs="Times New Roman"/>
          <w:sz w:val="24"/>
          <w:szCs w:val="24"/>
        </w:rPr>
        <w:t>ьного образования и обучающихся,</w:t>
      </w:r>
      <w:r w:rsidRPr="00BA71B7">
        <w:rPr>
          <w:rFonts w:ascii="Times New Roman" w:hAnsi="Times New Roman" w:cs="Times New Roman"/>
          <w:sz w:val="24"/>
          <w:szCs w:val="24"/>
        </w:rPr>
        <w:t xml:space="preserve"> ресурсы информационных сетей по методике проведения занятий, а также </w:t>
      </w:r>
      <w:proofErr w:type="spellStart"/>
      <w:r w:rsidRPr="00BA71B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A71B7">
        <w:rPr>
          <w:rFonts w:ascii="Times New Roman" w:hAnsi="Times New Roman" w:cs="Times New Roman"/>
          <w:sz w:val="24"/>
          <w:szCs w:val="24"/>
        </w:rPr>
        <w:t xml:space="preserve"> проектор, экран,</w:t>
      </w:r>
      <w:r>
        <w:rPr>
          <w:rFonts w:ascii="Times New Roman" w:hAnsi="Times New Roman" w:cs="Times New Roman"/>
          <w:sz w:val="24"/>
          <w:szCs w:val="24"/>
        </w:rPr>
        <w:t>  ноутбук  с выходом в Интернет.</w:t>
      </w:r>
    </w:p>
    <w:p w:rsidR="00FB7349" w:rsidRPr="003C3E34" w:rsidRDefault="00FB7349" w:rsidP="00FB734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</w:p>
    <w:p w:rsidR="00FB7349" w:rsidRPr="00E12E20" w:rsidRDefault="00FB7349" w:rsidP="00FB7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дополнительной общеобразовательной </w:t>
      </w:r>
      <w:proofErr w:type="spellStart"/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робототехника» </w:t>
      </w:r>
      <w:r w:rsidRPr="003C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высшим образованием, с первой квалификационной категорией, имеющий </w:t>
      </w:r>
      <w:r w:rsidRPr="00E12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сформированную готовность к непрерывному образованию в течение всей жизни.</w:t>
      </w:r>
    </w:p>
    <w:p w:rsidR="00FB7349" w:rsidRDefault="00FB7349" w:rsidP="00FB7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49" w:rsidRPr="003C3E34" w:rsidRDefault="00FB7349" w:rsidP="00FB73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Кале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ндарный учебный график</w:t>
      </w:r>
    </w:p>
    <w:tbl>
      <w:tblPr>
        <w:tblStyle w:val="2"/>
        <w:tblW w:w="0" w:type="auto"/>
        <w:tblLayout w:type="fixed"/>
        <w:tblLook w:val="04A0"/>
      </w:tblPr>
      <w:tblGrid>
        <w:gridCol w:w="675"/>
        <w:gridCol w:w="709"/>
        <w:gridCol w:w="1582"/>
        <w:gridCol w:w="970"/>
        <w:gridCol w:w="708"/>
        <w:gridCol w:w="709"/>
        <w:gridCol w:w="1882"/>
        <w:gridCol w:w="953"/>
        <w:gridCol w:w="1383"/>
      </w:tblGrid>
      <w:tr w:rsidR="00FB7349" w:rsidRPr="003425EC" w:rsidTr="00932B9B">
        <w:tc>
          <w:tcPr>
            <w:tcW w:w="675" w:type="dxa"/>
            <w:vMerge w:val="restart"/>
          </w:tcPr>
          <w:p w:rsidR="00FB7349" w:rsidRPr="003425EC" w:rsidRDefault="00FB7349" w:rsidP="002C5D64">
            <w:pPr>
              <w:jc w:val="center"/>
            </w:pPr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FB7349" w:rsidRPr="003425EC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B7349" w:rsidRPr="003425EC" w:rsidRDefault="00FB7349" w:rsidP="002C5D64">
            <w:pPr>
              <w:jc w:val="center"/>
            </w:pPr>
          </w:p>
        </w:tc>
        <w:tc>
          <w:tcPr>
            <w:tcW w:w="1582" w:type="dxa"/>
            <w:vMerge w:val="restart"/>
          </w:tcPr>
          <w:p w:rsidR="00FB7349" w:rsidRPr="003425EC" w:rsidRDefault="00FB7349" w:rsidP="002C5D64">
            <w:pPr>
              <w:jc w:val="center"/>
            </w:pPr>
            <w:r w:rsidRPr="0034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387" w:type="dxa"/>
            <w:gridSpan w:val="3"/>
          </w:tcPr>
          <w:p w:rsidR="00FB7349" w:rsidRPr="003425EC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  <w:p w:rsidR="00FB7349" w:rsidRPr="003425EC" w:rsidRDefault="00FB7349" w:rsidP="002C5D64">
            <w:pPr>
              <w:jc w:val="center"/>
            </w:pPr>
          </w:p>
        </w:tc>
        <w:tc>
          <w:tcPr>
            <w:tcW w:w="1882" w:type="dxa"/>
            <w:vMerge w:val="restart"/>
          </w:tcPr>
          <w:p w:rsidR="00FB7349" w:rsidRPr="003425EC" w:rsidRDefault="00FB7349" w:rsidP="002C5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FB7349" w:rsidRPr="003425EC" w:rsidRDefault="00FB7349" w:rsidP="002C5D64">
            <w:pPr>
              <w:jc w:val="center"/>
            </w:pPr>
            <w:r w:rsidRPr="0034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 и  тем</w:t>
            </w:r>
          </w:p>
        </w:tc>
        <w:tc>
          <w:tcPr>
            <w:tcW w:w="953" w:type="dxa"/>
            <w:vMerge w:val="restart"/>
          </w:tcPr>
          <w:p w:rsidR="00FB7349" w:rsidRPr="003425EC" w:rsidRDefault="00FB7349" w:rsidP="002C5D64">
            <w:pPr>
              <w:jc w:val="center"/>
            </w:pPr>
            <w:r w:rsidRPr="0034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занятия</w:t>
            </w:r>
          </w:p>
        </w:tc>
        <w:tc>
          <w:tcPr>
            <w:tcW w:w="1383" w:type="dxa"/>
            <w:vMerge w:val="restart"/>
          </w:tcPr>
          <w:p w:rsidR="00FB7349" w:rsidRPr="003425EC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  <w:p w:rsidR="00FB7349" w:rsidRPr="003425EC" w:rsidRDefault="00FB7349" w:rsidP="002C5D64">
            <w:pPr>
              <w:jc w:val="center"/>
            </w:pPr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FB7349" w:rsidRPr="003425EC" w:rsidTr="00932B9B">
        <w:tc>
          <w:tcPr>
            <w:tcW w:w="675" w:type="dxa"/>
            <w:vMerge/>
          </w:tcPr>
          <w:p w:rsidR="00FB7349" w:rsidRPr="003425EC" w:rsidRDefault="00FB7349" w:rsidP="002C5D64"/>
        </w:tc>
        <w:tc>
          <w:tcPr>
            <w:tcW w:w="709" w:type="dxa"/>
            <w:vMerge/>
          </w:tcPr>
          <w:p w:rsidR="00FB7349" w:rsidRPr="003425EC" w:rsidRDefault="00FB7349" w:rsidP="002C5D64"/>
        </w:tc>
        <w:tc>
          <w:tcPr>
            <w:tcW w:w="1582" w:type="dxa"/>
            <w:vMerge/>
          </w:tcPr>
          <w:p w:rsidR="00FB7349" w:rsidRPr="003425EC" w:rsidRDefault="00FB7349" w:rsidP="002C5D64"/>
        </w:tc>
        <w:tc>
          <w:tcPr>
            <w:tcW w:w="970" w:type="dxa"/>
          </w:tcPr>
          <w:p w:rsidR="00FB7349" w:rsidRPr="003425EC" w:rsidRDefault="00FB7349" w:rsidP="002C5D64"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708" w:type="dxa"/>
          </w:tcPr>
          <w:p w:rsidR="00FB7349" w:rsidRPr="003425EC" w:rsidRDefault="00FB7349" w:rsidP="002C5D64"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FB7349" w:rsidRPr="003425EC" w:rsidRDefault="00FB7349" w:rsidP="002C5D64">
            <w:r w:rsidRPr="003425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882" w:type="dxa"/>
            <w:vMerge/>
          </w:tcPr>
          <w:p w:rsidR="00FB7349" w:rsidRPr="003425EC" w:rsidRDefault="00FB7349" w:rsidP="002C5D64"/>
        </w:tc>
        <w:tc>
          <w:tcPr>
            <w:tcW w:w="953" w:type="dxa"/>
            <w:vMerge/>
          </w:tcPr>
          <w:p w:rsidR="00FB7349" w:rsidRPr="003425EC" w:rsidRDefault="00FB7349" w:rsidP="002C5D64"/>
        </w:tc>
        <w:tc>
          <w:tcPr>
            <w:tcW w:w="1383" w:type="dxa"/>
            <w:vMerge/>
          </w:tcPr>
          <w:p w:rsidR="00FB7349" w:rsidRPr="003425EC" w:rsidRDefault="00FB7349" w:rsidP="002C5D64"/>
        </w:tc>
      </w:tr>
      <w:tr w:rsidR="00FB7349" w:rsidRPr="003425EC" w:rsidTr="00932B9B">
        <w:tc>
          <w:tcPr>
            <w:tcW w:w="675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5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Сообщениеновых</w:t>
            </w:r>
            <w:proofErr w:type="spellEnd"/>
            <w:r w:rsidR="00932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970" w:type="dxa"/>
          </w:tcPr>
          <w:p w:rsidR="00FB7349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7349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Обзор набора. Обзор набора и </w:t>
            </w:r>
            <w:proofErr w:type="gramStart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95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7349" w:rsidRPr="003425EC" w:rsidTr="00932B9B">
        <w:tc>
          <w:tcPr>
            <w:tcW w:w="675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3-18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970" w:type="dxa"/>
          </w:tcPr>
          <w:p w:rsidR="00FB7349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фантазия</w:t>
            </w:r>
          </w:p>
        </w:tc>
        <w:tc>
          <w:tcPr>
            <w:tcW w:w="95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49" w:rsidRPr="003425EC" w:rsidTr="00932B9B">
        <w:tc>
          <w:tcPr>
            <w:tcW w:w="675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19-32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970" w:type="dxa"/>
          </w:tcPr>
          <w:p w:rsidR="00FB7349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FB7349" w:rsidRPr="003425EC" w:rsidRDefault="00FB7349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животных. Собака. Жираф.</w:t>
            </w:r>
          </w:p>
        </w:tc>
        <w:tc>
          <w:tcPr>
            <w:tcW w:w="95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B7349" w:rsidRPr="003425EC" w:rsidTr="00932B9B">
        <w:tc>
          <w:tcPr>
            <w:tcW w:w="675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33-48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970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2" w:type="dxa"/>
          </w:tcPr>
          <w:p w:rsidR="00FB7349" w:rsidRPr="003425EC" w:rsidRDefault="00FB7349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95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B7349" w:rsidRPr="003425EC" w:rsidTr="00932B9B">
        <w:tc>
          <w:tcPr>
            <w:tcW w:w="675" w:type="dxa"/>
          </w:tcPr>
          <w:p w:rsidR="00FB7349" w:rsidRPr="00735BCB" w:rsidRDefault="00B71E61" w:rsidP="00B7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49-63</w:t>
            </w:r>
          </w:p>
        </w:tc>
        <w:tc>
          <w:tcPr>
            <w:tcW w:w="709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FB7349" w:rsidRPr="003425EC" w:rsidRDefault="00FB7349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970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7349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</w:tcPr>
          <w:p w:rsidR="00FB7349" w:rsidRPr="003425EC" w:rsidRDefault="00FB7349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Симметричность </w:t>
            </w:r>
            <w:proofErr w:type="spellStart"/>
            <w:proofErr w:type="gramStart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gramEnd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. Моделирование бабочки</w:t>
            </w:r>
          </w:p>
        </w:tc>
        <w:tc>
          <w:tcPr>
            <w:tcW w:w="95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FB7349" w:rsidRPr="003425EC" w:rsidRDefault="00FB7349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7552" w:rsidRPr="003425EC" w:rsidTr="00932B9B">
        <w:tc>
          <w:tcPr>
            <w:tcW w:w="675" w:type="dxa"/>
          </w:tcPr>
          <w:p w:rsidR="00DE7552" w:rsidRPr="00735BCB" w:rsidRDefault="00B71E61" w:rsidP="0073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64-74</w:t>
            </w:r>
          </w:p>
        </w:tc>
        <w:tc>
          <w:tcPr>
            <w:tcW w:w="709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E7552" w:rsidRPr="003425EC" w:rsidRDefault="00DE7552" w:rsidP="009717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Объяснение,</w:t>
            </w:r>
          </w:p>
          <w:p w:rsidR="00DE7552" w:rsidRPr="003425EC" w:rsidRDefault="00DE7552" w:rsidP="009717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демонстрация,</w:t>
            </w:r>
          </w:p>
          <w:p w:rsidR="00DE7552" w:rsidRPr="003425EC" w:rsidRDefault="00DE7552" w:rsidP="009717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творческое</w:t>
            </w:r>
          </w:p>
          <w:p w:rsidR="00DE7552" w:rsidRPr="003425EC" w:rsidRDefault="00DE7552" w:rsidP="009717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задание</w:t>
            </w:r>
          </w:p>
        </w:tc>
        <w:tc>
          <w:tcPr>
            <w:tcW w:w="970" w:type="dxa"/>
          </w:tcPr>
          <w:p w:rsidR="00DE7552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E7552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E7552" w:rsidRPr="003425EC" w:rsidRDefault="00B71E61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DE7552" w:rsidRPr="003425EC" w:rsidRDefault="00DE7552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953" w:type="dxa"/>
          </w:tcPr>
          <w:p w:rsidR="00DE7552" w:rsidRPr="003425EC" w:rsidRDefault="00DE7552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83" w:type="dxa"/>
          </w:tcPr>
          <w:p w:rsidR="00DE7552" w:rsidRPr="003425EC" w:rsidRDefault="00DE7552" w:rsidP="0097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E7552" w:rsidRPr="003425EC" w:rsidTr="00932B9B">
        <w:trPr>
          <w:trHeight w:val="505"/>
        </w:trPr>
        <w:tc>
          <w:tcPr>
            <w:tcW w:w="675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E7552" w:rsidRPr="003425EC" w:rsidRDefault="00DE7552" w:rsidP="002C5D6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2" w:type="dxa"/>
          </w:tcPr>
          <w:p w:rsidR="00DE7552" w:rsidRPr="003425EC" w:rsidRDefault="00DE7552" w:rsidP="002C5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7552" w:rsidRPr="003425EC" w:rsidRDefault="00DE7552" w:rsidP="002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49" w:rsidRDefault="00FB7349" w:rsidP="00FB7349"/>
    <w:p w:rsidR="00FB7349" w:rsidRPr="003553D4" w:rsidRDefault="00FB7349" w:rsidP="00FB7349">
      <w:pPr>
        <w:widowControl w:val="0"/>
        <w:tabs>
          <w:tab w:val="left" w:pos="3935"/>
        </w:tabs>
        <w:spacing w:after="0" w:line="490" w:lineRule="exact"/>
        <w:ind w:left="33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53D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2.4 Оценочные материалы</w:t>
      </w:r>
    </w:p>
    <w:p w:rsidR="00FB7349" w:rsidRPr="003553D4" w:rsidRDefault="00FB7349" w:rsidP="00FB7349">
      <w:pPr>
        <w:widowControl w:val="0"/>
        <w:numPr>
          <w:ilvl w:val="0"/>
          <w:numId w:val="9"/>
        </w:numPr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Демонстрация результата, участие в проектной деятельности в соответствии взятой на себя роли;</w:t>
      </w:r>
    </w:p>
    <w:p w:rsidR="00FB7349" w:rsidRPr="003553D4" w:rsidRDefault="00FB7349" w:rsidP="00FB7349">
      <w:pPr>
        <w:widowControl w:val="0"/>
        <w:numPr>
          <w:ilvl w:val="0"/>
          <w:numId w:val="9"/>
        </w:numPr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экспертная оценка материалов, представленных на защиту проектов;</w:t>
      </w:r>
    </w:p>
    <w:p w:rsidR="00FB7349" w:rsidRPr="003553D4" w:rsidRDefault="00FB7349" w:rsidP="00FB7349">
      <w:pPr>
        <w:widowControl w:val="0"/>
        <w:numPr>
          <w:ilvl w:val="0"/>
          <w:numId w:val="9"/>
        </w:numPr>
        <w:tabs>
          <w:tab w:val="left" w:pos="1427"/>
        </w:tabs>
        <w:spacing w:after="0" w:line="49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тестирование;</w:t>
      </w:r>
    </w:p>
    <w:p w:rsidR="00FB7349" w:rsidRPr="003553D4" w:rsidRDefault="00FB7349" w:rsidP="00FB7349">
      <w:pPr>
        <w:widowControl w:val="0"/>
        <w:numPr>
          <w:ilvl w:val="0"/>
          <w:numId w:val="9"/>
        </w:numPr>
        <w:tabs>
          <w:tab w:val="left" w:pos="1427"/>
        </w:tabs>
        <w:spacing w:after="0" w:line="490" w:lineRule="exact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фотоотчеты</w:t>
      </w:r>
      <w:proofErr w:type="spellEnd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и их оценивание;</w:t>
      </w:r>
    </w:p>
    <w:p w:rsidR="00FB7349" w:rsidRPr="003553D4" w:rsidRDefault="00FB7349" w:rsidP="00FB7349">
      <w:pPr>
        <w:widowControl w:val="0"/>
        <w:numPr>
          <w:ilvl w:val="0"/>
          <w:numId w:val="9"/>
        </w:numPr>
        <w:tabs>
          <w:tab w:val="left" w:pos="1427"/>
        </w:tabs>
        <w:spacing w:after="0" w:line="490" w:lineRule="exac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подготовка </w:t>
      </w:r>
      <w:proofErr w:type="spellStart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мультимедийной</w:t>
      </w:r>
      <w:proofErr w:type="spellEnd"/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презентации по отдельным проблемам изученных тем и их оценивание.</w:t>
      </w:r>
    </w:p>
    <w:p w:rsidR="00FB7349" w:rsidRPr="003553D4" w:rsidRDefault="00FB7349" w:rsidP="00FB7349">
      <w:pPr>
        <w:widowControl w:val="0"/>
        <w:tabs>
          <w:tab w:val="left" w:pos="1427"/>
        </w:tabs>
        <w:spacing w:after="0" w:line="490" w:lineRule="exact"/>
        <w:ind w:left="88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B7349" w:rsidRPr="003553D4" w:rsidRDefault="00FB7349" w:rsidP="00FB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детских практических работ.</w:t>
      </w:r>
    </w:p>
    <w:p w:rsidR="00FB7349" w:rsidRPr="003553D4" w:rsidRDefault="00FB7349" w:rsidP="00FB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работы </w:t>
      </w:r>
      <w:proofErr w:type="gramStart"/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происходит на каждом практическом занятии в соответствии уровню выполнения работы.</w:t>
      </w:r>
    </w:p>
    <w:p w:rsidR="00FB7349" w:rsidRDefault="00FB7349" w:rsidP="009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— предмет наделен оригинальным образным содержанием, форма передана точно, части расположены точно, композиция продумана, достаточно четко передано движение.</w:t>
      </w:r>
    </w:p>
    <w:p w:rsidR="00932B9B" w:rsidRPr="003553D4" w:rsidRDefault="00932B9B" w:rsidP="009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49" w:rsidRDefault="00FB7349" w:rsidP="009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— есть незначительные искажения в строении предмета, передачи формы, пропорциях предмета, композиции, движение передано неопределенно.</w:t>
      </w:r>
    </w:p>
    <w:p w:rsidR="00932B9B" w:rsidRPr="003553D4" w:rsidRDefault="00932B9B" w:rsidP="009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49" w:rsidRPr="003553D4" w:rsidRDefault="00FB7349" w:rsidP="0093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— предметы не наделены образным решением, неверно передана форма, пропорции, композиция не продумана, носит случайный характер, безразличие к материалу</w:t>
      </w:r>
    </w:p>
    <w:p w:rsidR="00FB7349" w:rsidRPr="003553D4" w:rsidRDefault="00FB7349" w:rsidP="00932B9B">
      <w:pPr>
        <w:widowControl w:val="0"/>
        <w:tabs>
          <w:tab w:val="left" w:pos="1427"/>
        </w:tabs>
        <w:spacing w:after="0" w:line="240" w:lineRule="auto"/>
        <w:ind w:left="88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B7349" w:rsidRPr="00932B9B" w:rsidRDefault="00FB7349" w:rsidP="00932B9B">
      <w:pPr>
        <w:widowControl w:val="0"/>
        <w:spacing w:after="0" w:line="240" w:lineRule="auto"/>
        <w:ind w:firstLine="74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  <w:r w:rsidRPr="0035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FB7349" w:rsidRPr="003553D4" w:rsidRDefault="00FB7349" w:rsidP="0093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Аттестация </w:t>
      </w:r>
      <w:r w:rsidRPr="003553D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3553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проходит в форме защиты и презентации индивидуальных и групповых проектов</w:t>
      </w:r>
      <w:r w:rsidRPr="0035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B7349" w:rsidRPr="003425EC" w:rsidRDefault="00FB7349" w:rsidP="00932B9B">
      <w:pPr>
        <w:spacing w:after="0" w:line="240" w:lineRule="auto"/>
        <w:ind w:left="163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735BCB" w:rsidRDefault="00932B9B" w:rsidP="00932B9B">
      <w:pPr>
        <w:tabs>
          <w:tab w:val="left" w:pos="3060"/>
          <w:tab w:val="center" w:pos="4754"/>
        </w:tabs>
        <w:spacing w:after="0" w:line="240" w:lineRule="auto"/>
        <w:ind w:left="163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B7349" w:rsidRPr="009F1AB8" w:rsidRDefault="00FB7349" w:rsidP="00932B9B">
      <w:pPr>
        <w:tabs>
          <w:tab w:val="left" w:pos="3060"/>
          <w:tab w:val="center" w:pos="4754"/>
        </w:tabs>
        <w:spacing w:after="0"/>
        <w:ind w:left="16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Pr="009F1AB8">
        <w:rPr>
          <w:rFonts w:ascii="Times New Roman" w:eastAsia="Times New Roman" w:hAnsi="Times New Roman" w:cs="Times New Roman"/>
          <w:b/>
          <w:sz w:val="28"/>
          <w:szCs w:val="28"/>
        </w:rPr>
        <w:t>. Список литературы</w:t>
      </w:r>
    </w:p>
    <w:p w:rsidR="00FB7349" w:rsidRPr="009F1AB8" w:rsidRDefault="00FB7349" w:rsidP="00FB7349">
      <w:pPr>
        <w:spacing w:after="52" w:line="459" w:lineRule="auto"/>
        <w:ind w:right="2673"/>
        <w:rPr>
          <w:rFonts w:ascii="Times New Roman" w:hAnsi="Times New Roman" w:cs="Times New Roman"/>
          <w:sz w:val="24"/>
          <w:szCs w:val="24"/>
        </w:rPr>
      </w:pPr>
      <w:r w:rsidRPr="009F1AB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Литература для учителя:</w:t>
      </w:r>
    </w:p>
    <w:p w:rsidR="00FB7349" w:rsidRPr="00E87737" w:rsidRDefault="00FB7349" w:rsidP="00FB7349">
      <w:pPr>
        <w:numPr>
          <w:ilvl w:val="0"/>
          <w:numId w:val="10"/>
        </w:numPr>
        <w:spacing w:after="251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>Примерные программы начального образования.</w:t>
      </w:r>
    </w:p>
    <w:p w:rsidR="00FB7349" w:rsidRPr="00E87737" w:rsidRDefault="00FB7349" w:rsidP="00FB7349">
      <w:pPr>
        <w:numPr>
          <w:ilvl w:val="0"/>
          <w:numId w:val="10"/>
        </w:numPr>
        <w:spacing w:after="245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Проекты примерных (базисных) учебных программ по предметам начальной школы. </w:t>
      </w:r>
    </w:p>
    <w:p w:rsidR="00FB7349" w:rsidRPr="00E87737" w:rsidRDefault="00FB7349" w:rsidP="00FB7349">
      <w:pPr>
        <w:numPr>
          <w:ilvl w:val="0"/>
          <w:numId w:val="10"/>
        </w:numPr>
        <w:spacing w:after="246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Т. В. Безбородова «Первые шаги в геометрии», - М.:«Просвещение», 2009.  </w:t>
      </w:r>
    </w:p>
    <w:p w:rsidR="00FB7349" w:rsidRPr="00E87737" w:rsidRDefault="00FB7349" w:rsidP="00FB7349">
      <w:pPr>
        <w:numPr>
          <w:ilvl w:val="0"/>
          <w:numId w:val="10"/>
        </w:numPr>
        <w:spacing w:after="40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С. И. Волкова «Конструирование», - М: «Просвещение», 2009 .5. Мир вокруг нас: Книга проектов: Учебное пособие.- Пересказ с англ.-М.: Инт,1998. </w:t>
      </w:r>
    </w:p>
    <w:p w:rsidR="00FB7349" w:rsidRPr="00E87737" w:rsidRDefault="00FB7349" w:rsidP="00FB7349">
      <w:pPr>
        <w:numPr>
          <w:ilvl w:val="0"/>
          <w:numId w:val="11"/>
        </w:numPr>
        <w:spacing w:after="49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Сборник. Программы начального образования УМК «Школа России». </w:t>
      </w:r>
    </w:p>
    <w:p w:rsidR="00FB7349" w:rsidRPr="00E87737" w:rsidRDefault="00FB7349" w:rsidP="00FB7349">
      <w:pPr>
        <w:numPr>
          <w:ilvl w:val="0"/>
          <w:numId w:val="11"/>
        </w:numPr>
        <w:spacing w:after="48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Рабочие программы по предметам начальной школы УМК «</w:t>
      </w:r>
      <w:proofErr w:type="spellStart"/>
      <w:r w:rsidRPr="00E87737">
        <w:rPr>
          <w:rFonts w:ascii="Times New Roman" w:eastAsia="Times New Roman" w:hAnsi="Times New Roman" w:cs="Times New Roman"/>
          <w:sz w:val="24"/>
          <w:szCs w:val="24"/>
        </w:rPr>
        <w:t>ШколаРоссии</w:t>
      </w:r>
      <w:proofErr w:type="spellEnd"/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» 1,2 классы. </w:t>
      </w:r>
    </w:p>
    <w:p w:rsidR="00FB7349" w:rsidRPr="00E87737" w:rsidRDefault="00FB7349" w:rsidP="00FB7349">
      <w:pPr>
        <w:numPr>
          <w:ilvl w:val="0"/>
          <w:numId w:val="11"/>
        </w:numPr>
        <w:spacing w:after="44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Т. В. Безбородова «Первые шаги в геометрии», - М.:«Просвещение», 2009. </w:t>
      </w:r>
    </w:p>
    <w:p w:rsidR="00FB7349" w:rsidRPr="00E87737" w:rsidRDefault="00FB7349" w:rsidP="00FB7349">
      <w:pPr>
        <w:numPr>
          <w:ilvl w:val="0"/>
          <w:numId w:val="11"/>
        </w:numPr>
        <w:spacing w:after="246" w:line="271" w:lineRule="auto"/>
        <w:ind w:right="447" w:hanging="221"/>
        <w:rPr>
          <w:rFonts w:ascii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С. И. Волкова «Конструирование», - М: «Просвещение», 2010 . 10. Г.А. Селезнева </w:t>
      </w:r>
    </w:p>
    <w:p w:rsidR="00FB7349" w:rsidRDefault="00FB7349" w:rsidP="00FB7349">
      <w:pPr>
        <w:spacing w:after="3" w:line="271" w:lineRule="auto"/>
        <w:ind w:left="163" w:right="447" w:hanging="10"/>
        <w:rPr>
          <w:rFonts w:ascii="Times New Roman" w:eastAsia="Times New Roman" w:hAnsi="Times New Roman" w:cs="Times New Roman"/>
          <w:sz w:val="24"/>
          <w:szCs w:val="24"/>
        </w:rPr>
      </w:pPr>
      <w:r w:rsidRPr="00E87737">
        <w:rPr>
          <w:rFonts w:ascii="Times New Roman" w:eastAsia="Times New Roman" w:hAnsi="Times New Roman" w:cs="Times New Roman"/>
          <w:sz w:val="24"/>
          <w:szCs w:val="24"/>
        </w:rPr>
        <w:t xml:space="preserve">10.Д.В. Григорьев, П.В. Степанов « Внеурочная деятельность школьников»- М., Просвещение, 2010 </w:t>
      </w:r>
    </w:p>
    <w:p w:rsidR="00FB7349" w:rsidRPr="009F1AB8" w:rsidRDefault="00FB7349" w:rsidP="00FB7349">
      <w:pPr>
        <w:spacing w:after="3" w:line="271" w:lineRule="auto"/>
        <w:ind w:left="163" w:right="447" w:hanging="10"/>
        <w:rPr>
          <w:rFonts w:ascii="Times New Roman" w:hAnsi="Times New Roman" w:cs="Times New Roman"/>
          <w:sz w:val="24"/>
          <w:szCs w:val="24"/>
          <w:u w:val="single"/>
        </w:rPr>
      </w:pPr>
      <w:r w:rsidRPr="009F1AB8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 для обучающихся и родителей:</w:t>
      </w:r>
    </w:p>
    <w:p w:rsidR="00FB7349" w:rsidRPr="009F1AB8" w:rsidRDefault="00FB7349" w:rsidP="00FB7349">
      <w:pPr>
        <w:pStyle w:val="a4"/>
        <w:numPr>
          <w:ilvl w:val="0"/>
          <w:numId w:val="12"/>
        </w:numPr>
        <w:spacing w:after="41" w:line="27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9F1AB8">
        <w:rPr>
          <w:rFonts w:ascii="Times New Roman" w:eastAsia="Times New Roman" w:hAnsi="Times New Roman" w:cs="Times New Roman"/>
          <w:sz w:val="24"/>
          <w:szCs w:val="24"/>
        </w:rPr>
        <w:t xml:space="preserve">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:rsidR="00FB7349" w:rsidRDefault="00FB7349" w:rsidP="00FB7349"/>
    <w:sectPr w:rsidR="00FB7349" w:rsidSect="00735B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9F" w:rsidRDefault="00441D9F" w:rsidP="00735BCB">
      <w:pPr>
        <w:spacing w:after="0" w:line="240" w:lineRule="auto"/>
      </w:pPr>
      <w:r>
        <w:separator/>
      </w:r>
    </w:p>
  </w:endnote>
  <w:endnote w:type="continuationSeparator" w:id="0">
    <w:p w:rsidR="00441D9F" w:rsidRDefault="00441D9F" w:rsidP="0073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01738"/>
      <w:docPartObj>
        <w:docPartGallery w:val="Page Numbers (Bottom of Page)"/>
        <w:docPartUnique/>
      </w:docPartObj>
    </w:sdtPr>
    <w:sdtContent>
      <w:p w:rsidR="00735BCB" w:rsidRDefault="00037C93">
        <w:pPr>
          <w:pStyle w:val="aa"/>
          <w:jc w:val="center"/>
        </w:pPr>
        <w:r>
          <w:fldChar w:fldCharType="begin"/>
        </w:r>
        <w:r w:rsidR="00735BCB">
          <w:instrText>PAGE   \* MERGEFORMAT</w:instrText>
        </w:r>
        <w:r>
          <w:fldChar w:fldCharType="separate"/>
        </w:r>
        <w:r w:rsidR="006C02C0">
          <w:rPr>
            <w:noProof/>
          </w:rPr>
          <w:t>4</w:t>
        </w:r>
        <w:r>
          <w:fldChar w:fldCharType="end"/>
        </w:r>
      </w:p>
    </w:sdtContent>
  </w:sdt>
  <w:p w:rsidR="00735BCB" w:rsidRDefault="00735B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9F" w:rsidRDefault="00441D9F" w:rsidP="00735BCB">
      <w:pPr>
        <w:spacing w:after="0" w:line="240" w:lineRule="auto"/>
      </w:pPr>
      <w:r>
        <w:separator/>
      </w:r>
    </w:p>
  </w:footnote>
  <w:footnote w:type="continuationSeparator" w:id="0">
    <w:p w:rsidR="00441D9F" w:rsidRDefault="00441D9F" w:rsidP="0073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82E"/>
    <w:multiLevelType w:val="multilevel"/>
    <w:tmpl w:val="683AF0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4717D2"/>
    <w:multiLevelType w:val="hybridMultilevel"/>
    <w:tmpl w:val="48263E32"/>
    <w:lvl w:ilvl="0" w:tplc="ED54319A">
      <w:start w:val="1"/>
      <w:numFmt w:val="decimal"/>
      <w:lvlText w:val="%1."/>
      <w:lvlJc w:val="left"/>
      <w:pPr>
        <w:ind w:left="5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EAE535C"/>
    <w:multiLevelType w:val="hybridMultilevel"/>
    <w:tmpl w:val="8F44C7D4"/>
    <w:lvl w:ilvl="0" w:tplc="A2DA34DC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885D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A3AE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6906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3D9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36A25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45DB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ADFF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A9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F3778F"/>
    <w:multiLevelType w:val="hybridMultilevel"/>
    <w:tmpl w:val="D554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40F7"/>
    <w:multiLevelType w:val="hybridMultilevel"/>
    <w:tmpl w:val="301860EA"/>
    <w:lvl w:ilvl="0" w:tplc="7DC2F828">
      <w:start w:val="6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8C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65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E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88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A97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E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09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6F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54F18"/>
    <w:multiLevelType w:val="hybridMultilevel"/>
    <w:tmpl w:val="3E025C8C"/>
    <w:lvl w:ilvl="0" w:tplc="981CF066">
      <w:start w:val="1"/>
      <w:numFmt w:val="decimal"/>
      <w:lvlText w:val="%1."/>
      <w:lvlJc w:val="left"/>
      <w:pPr>
        <w:ind w:left="8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>
    <w:nsid w:val="4D406344"/>
    <w:multiLevelType w:val="hybridMultilevel"/>
    <w:tmpl w:val="ED766C64"/>
    <w:lvl w:ilvl="0" w:tplc="C76C2E68">
      <w:start w:val="1"/>
      <w:numFmt w:val="bullet"/>
      <w:lvlText w:val="•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AF0E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30A0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C365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5C8E9C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C8D0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0E8A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0A84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37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C36FE7"/>
    <w:multiLevelType w:val="hybridMultilevel"/>
    <w:tmpl w:val="88104F0A"/>
    <w:lvl w:ilvl="0" w:tplc="93F837E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58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1A9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07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A6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3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C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2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284DB0"/>
    <w:multiLevelType w:val="multilevel"/>
    <w:tmpl w:val="340AA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9A6589"/>
    <w:multiLevelType w:val="multilevel"/>
    <w:tmpl w:val="1F2A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270343"/>
    <w:multiLevelType w:val="multilevel"/>
    <w:tmpl w:val="7E40C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2012FE"/>
    <w:multiLevelType w:val="multilevel"/>
    <w:tmpl w:val="C0E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C7465"/>
    <w:multiLevelType w:val="hybridMultilevel"/>
    <w:tmpl w:val="4C38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349"/>
    <w:rsid w:val="00022657"/>
    <w:rsid w:val="00037C93"/>
    <w:rsid w:val="003F4CEB"/>
    <w:rsid w:val="00441D9F"/>
    <w:rsid w:val="00513D02"/>
    <w:rsid w:val="006C02C0"/>
    <w:rsid w:val="00735BCB"/>
    <w:rsid w:val="008D21AC"/>
    <w:rsid w:val="00932B9B"/>
    <w:rsid w:val="00B71E61"/>
    <w:rsid w:val="00D87737"/>
    <w:rsid w:val="00DD0863"/>
    <w:rsid w:val="00DE7552"/>
    <w:rsid w:val="00FB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9"/>
  </w:style>
  <w:style w:type="paragraph" w:styleId="1">
    <w:name w:val="heading 1"/>
    <w:next w:val="a"/>
    <w:link w:val="10"/>
    <w:uiPriority w:val="9"/>
    <w:unhideWhenUsed/>
    <w:qFormat/>
    <w:rsid w:val="00FB7349"/>
    <w:pPr>
      <w:keepNext/>
      <w:keepLines/>
      <w:spacing w:after="52" w:line="259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7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349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Default">
    <w:name w:val="Default"/>
    <w:rsid w:val="00FB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B7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B734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2">
    <w:name w:val="Сетка таблицы2"/>
    <w:basedOn w:val="a1"/>
    <w:next w:val="a6"/>
    <w:uiPriority w:val="59"/>
    <w:rsid w:val="00FB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B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35BCB"/>
  </w:style>
  <w:style w:type="paragraph" w:styleId="a8">
    <w:name w:val="header"/>
    <w:basedOn w:val="a"/>
    <w:link w:val="a9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BCB"/>
  </w:style>
  <w:style w:type="paragraph" w:styleId="aa">
    <w:name w:val="footer"/>
    <w:basedOn w:val="a"/>
    <w:link w:val="ab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BCB"/>
  </w:style>
  <w:style w:type="paragraph" w:styleId="ac">
    <w:name w:val="Balloon Text"/>
    <w:basedOn w:val="a"/>
    <w:link w:val="ad"/>
    <w:uiPriority w:val="99"/>
    <w:semiHidden/>
    <w:unhideWhenUsed/>
    <w:rsid w:val="006C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9"/>
  </w:style>
  <w:style w:type="paragraph" w:styleId="1">
    <w:name w:val="heading 1"/>
    <w:next w:val="a"/>
    <w:link w:val="10"/>
    <w:uiPriority w:val="9"/>
    <w:unhideWhenUsed/>
    <w:qFormat/>
    <w:rsid w:val="00FB7349"/>
    <w:pPr>
      <w:keepNext/>
      <w:keepLines/>
      <w:spacing w:after="52" w:line="259" w:lineRule="auto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73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7349"/>
    <w:rPr>
      <w:rFonts w:ascii="Times New Roman" w:eastAsia="Times New Roman" w:hAnsi="Times New Roman" w:cs="Times New Roman"/>
      <w:b/>
      <w:color w:val="000000"/>
      <w:lang w:eastAsia="ru-RU"/>
    </w:rPr>
  </w:style>
  <w:style w:type="paragraph" w:customStyle="1" w:styleId="Default">
    <w:name w:val="Default"/>
    <w:rsid w:val="00FB7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FB73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B734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2">
    <w:name w:val="Сетка таблицы2"/>
    <w:basedOn w:val="a1"/>
    <w:next w:val="a6"/>
    <w:uiPriority w:val="59"/>
    <w:rsid w:val="00FB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B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735BCB"/>
  </w:style>
  <w:style w:type="paragraph" w:styleId="a8">
    <w:name w:val="header"/>
    <w:basedOn w:val="a"/>
    <w:link w:val="a9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BCB"/>
  </w:style>
  <w:style w:type="paragraph" w:styleId="aa">
    <w:name w:val="footer"/>
    <w:basedOn w:val="a"/>
    <w:link w:val="ab"/>
    <w:uiPriority w:val="99"/>
    <w:unhideWhenUsed/>
    <w:rsid w:val="0073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приёмная</cp:lastModifiedBy>
  <cp:revision>6</cp:revision>
  <cp:lastPrinted>2023-11-14T06:26:00Z</cp:lastPrinted>
  <dcterms:created xsi:type="dcterms:W3CDTF">2022-09-19T19:34:00Z</dcterms:created>
  <dcterms:modified xsi:type="dcterms:W3CDTF">2023-11-14T06:29:00Z</dcterms:modified>
</cp:coreProperties>
</file>