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4A" w:rsidRPr="003B7C89" w:rsidRDefault="0047264A" w:rsidP="00472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9">
        <w:rPr>
          <w:rFonts w:ascii="Times New Roman" w:hAnsi="Times New Roman" w:cs="Times New Roman"/>
          <w:b/>
          <w:sz w:val="28"/>
          <w:szCs w:val="28"/>
        </w:rPr>
        <w:t>Список участников всероссийской олимпиады</w:t>
      </w:r>
    </w:p>
    <w:p w:rsidR="0047264A" w:rsidRPr="003B7C89" w:rsidRDefault="0047264A" w:rsidP="00472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9">
        <w:rPr>
          <w:rFonts w:ascii="Times New Roman" w:hAnsi="Times New Roman" w:cs="Times New Roman"/>
          <w:b/>
          <w:sz w:val="28"/>
          <w:szCs w:val="28"/>
        </w:rPr>
        <w:t>школьников в 2022-2023 учебном году,</w:t>
      </w:r>
    </w:p>
    <w:p w:rsidR="0047264A" w:rsidRPr="003B7C89" w:rsidRDefault="0047264A" w:rsidP="00472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9">
        <w:rPr>
          <w:rFonts w:ascii="Times New Roman" w:hAnsi="Times New Roman" w:cs="Times New Roman"/>
          <w:b/>
          <w:sz w:val="28"/>
          <w:szCs w:val="28"/>
        </w:rPr>
        <w:t>набравших необходимое количество баллов,</w:t>
      </w:r>
    </w:p>
    <w:p w:rsidR="0047264A" w:rsidRPr="003B7C89" w:rsidRDefault="0047264A" w:rsidP="00472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7C89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3B7C89">
        <w:rPr>
          <w:rFonts w:ascii="Times New Roman" w:hAnsi="Times New Roman" w:cs="Times New Roman"/>
          <w:b/>
          <w:sz w:val="28"/>
          <w:szCs w:val="28"/>
        </w:rPr>
        <w:t xml:space="preserve"> министерством образования</w:t>
      </w:r>
    </w:p>
    <w:p w:rsidR="0047264A" w:rsidRDefault="0047264A" w:rsidP="0047264A">
      <w:pPr>
        <w:spacing w:after="0" w:line="240" w:lineRule="auto"/>
        <w:jc w:val="center"/>
      </w:pPr>
      <w:r w:rsidRPr="003B7C89">
        <w:rPr>
          <w:rFonts w:ascii="Times New Roman" w:hAnsi="Times New Roman" w:cs="Times New Roman"/>
          <w:b/>
          <w:sz w:val="28"/>
          <w:szCs w:val="28"/>
        </w:rPr>
        <w:t>Саратовской области для участия в региональном этапе.</w:t>
      </w:r>
    </w:p>
    <w:tbl>
      <w:tblPr>
        <w:tblStyle w:val="a3"/>
        <w:tblW w:w="14601" w:type="dxa"/>
        <w:jc w:val="center"/>
        <w:tblLayout w:type="fixed"/>
        <w:tblLook w:val="04A0"/>
      </w:tblPr>
      <w:tblGrid>
        <w:gridCol w:w="1271"/>
        <w:gridCol w:w="2132"/>
        <w:gridCol w:w="2126"/>
        <w:gridCol w:w="992"/>
        <w:gridCol w:w="4253"/>
        <w:gridCol w:w="1843"/>
        <w:gridCol w:w="1984"/>
      </w:tblGrid>
      <w:tr w:rsidR="0047264A" w:rsidTr="00750024">
        <w:trPr>
          <w:jc w:val="center"/>
        </w:trPr>
        <w:tc>
          <w:tcPr>
            <w:tcW w:w="1271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32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9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9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9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43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балов</w:t>
            </w:r>
          </w:p>
        </w:tc>
        <w:tc>
          <w:tcPr>
            <w:tcW w:w="1984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9B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количество баллов</w:t>
            </w:r>
          </w:p>
        </w:tc>
      </w:tr>
      <w:tr w:rsidR="0047264A" w:rsidTr="00750024">
        <w:trPr>
          <w:trHeight w:val="2406"/>
          <w:jc w:val="center"/>
        </w:trPr>
        <w:tc>
          <w:tcPr>
            <w:tcW w:w="1271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 февраля</w:t>
            </w: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Pr="00AE2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32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992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47264A" w:rsidRPr="00074E9B" w:rsidRDefault="0047264A" w:rsidP="0075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школа№1 р.п. Екатериновка </w:t>
            </w:r>
            <w:proofErr w:type="spellStart"/>
            <w:r w:rsidRPr="002B1A3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2B1A3D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1843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7264A" w:rsidTr="00750024">
        <w:trPr>
          <w:jc w:val="center"/>
        </w:trPr>
        <w:tc>
          <w:tcPr>
            <w:tcW w:w="1271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</w:t>
            </w:r>
            <w:r w:rsidRPr="00AE2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32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Мишутин Кирилл Михайлович</w:t>
            </w:r>
          </w:p>
        </w:tc>
        <w:tc>
          <w:tcPr>
            <w:tcW w:w="992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253" w:type="dxa"/>
          </w:tcPr>
          <w:p w:rsidR="0047264A" w:rsidRPr="002B1A3D" w:rsidRDefault="0047264A" w:rsidP="0075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п. </w:t>
            </w:r>
            <w:proofErr w:type="gramStart"/>
            <w:r w:rsidRPr="002B1A3D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  <w:proofErr w:type="gramEnd"/>
            <w:r w:rsidRPr="002B1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A3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2B1A3D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  <w:p w:rsidR="0047264A" w:rsidRPr="00074E9B" w:rsidRDefault="0047264A" w:rsidP="00750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47264A" w:rsidRPr="00074E9B" w:rsidRDefault="0047264A" w:rsidP="007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</w:tbl>
    <w:p w:rsidR="0047264A" w:rsidRDefault="0047264A" w:rsidP="00472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264A" w:rsidRDefault="0047264A" w:rsidP="00472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47264A" w:rsidSect="003B7C89">
          <w:pgSz w:w="16838" w:h="11906" w:orient="landscape"/>
          <w:pgMar w:top="1559" w:right="1134" w:bottom="851" w:left="709" w:header="709" w:footer="709" w:gutter="0"/>
          <w:cols w:space="708"/>
          <w:docGrid w:linePitch="360"/>
        </w:sectPr>
      </w:pPr>
    </w:p>
    <w:p w:rsidR="0047264A" w:rsidRPr="0094582C" w:rsidRDefault="0047264A" w:rsidP="00472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Приложение № 2 к приказу                                    </w:t>
      </w:r>
    </w:p>
    <w:p w:rsidR="0047264A" w:rsidRPr="0094582C" w:rsidRDefault="0047264A" w:rsidP="00472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правления образования </w:t>
      </w:r>
    </w:p>
    <w:p w:rsidR="0047264A" w:rsidRPr="0094582C" w:rsidRDefault="0047264A" w:rsidP="00472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94582C">
        <w:rPr>
          <w:rFonts w:ascii="Times New Roman" w:eastAsia="Calibri" w:hAnsi="Times New Roman" w:cs="Times New Roman"/>
          <w:sz w:val="24"/>
          <w:szCs w:val="24"/>
        </w:rPr>
        <w:t>Екатериновского</w:t>
      </w:r>
      <w:proofErr w:type="spellEnd"/>
    </w:p>
    <w:p w:rsidR="0047264A" w:rsidRPr="0094582C" w:rsidRDefault="0047264A" w:rsidP="00472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   муниципального района</w:t>
      </w:r>
    </w:p>
    <w:p w:rsidR="0047264A" w:rsidRDefault="0047264A" w:rsidP="004726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4582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1116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4582C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4582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47264A" w:rsidRDefault="0047264A" w:rsidP="0047264A">
      <w:pPr>
        <w:rPr>
          <w:rFonts w:ascii="Times New Roman" w:hAnsi="Times New Roman" w:cs="Times New Roman"/>
          <w:sz w:val="24"/>
          <w:szCs w:val="24"/>
        </w:rPr>
      </w:pPr>
    </w:p>
    <w:p w:rsidR="0047264A" w:rsidRPr="0094582C" w:rsidRDefault="0047264A" w:rsidP="00472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52"/>
        <w:gridCol w:w="2044"/>
        <w:gridCol w:w="2361"/>
        <w:gridCol w:w="4529"/>
      </w:tblGrid>
      <w:tr w:rsidR="0047264A" w:rsidTr="00750024">
        <w:tc>
          <w:tcPr>
            <w:tcW w:w="552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61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29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7264A" w:rsidTr="00750024">
        <w:tc>
          <w:tcPr>
            <w:tcW w:w="552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8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61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 февраля</w:t>
            </w: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Pr="00AE2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529" w:type="dxa"/>
          </w:tcPr>
          <w:p w:rsidR="0047264A" w:rsidRPr="0094582C" w:rsidRDefault="0047264A" w:rsidP="00750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Поволжский институт управления имени П.А. Столыпин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федерального государственного бюджетного образовательного учреждения высшего образования « Российская академия народного хозяйства и государственной службы при президенте Российской Федерации»410012, Саратовская область, город Саратов, ул. Московская, д.164</w:t>
            </w:r>
          </w:p>
        </w:tc>
      </w:tr>
      <w:tr w:rsidR="0047264A" w:rsidTr="00750024">
        <w:trPr>
          <w:trHeight w:val="1662"/>
        </w:trPr>
        <w:tc>
          <w:tcPr>
            <w:tcW w:w="552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8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A" w:rsidRPr="0094582C" w:rsidRDefault="0047264A" w:rsidP="0075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</w:t>
            </w:r>
            <w:r w:rsidRPr="00AE2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45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A" w:rsidRPr="0094582C" w:rsidRDefault="0047264A" w:rsidP="00750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Саратовской области «Инженерный лицей» 410053, Саратовская область, город Саратов,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85, строение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37504F" w:rsidRDefault="0037504F"/>
    <w:sectPr w:rsidR="0037504F" w:rsidSect="0037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7264A"/>
    <w:rsid w:val="0037504F"/>
    <w:rsid w:val="0047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2023-01-09T11:34:00Z</dcterms:created>
  <dcterms:modified xsi:type="dcterms:W3CDTF">2023-01-09T11:34:00Z</dcterms:modified>
</cp:coreProperties>
</file>