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2E" w:rsidRDefault="00EB432E" w:rsidP="00B555AC">
      <w:pPr>
        <w:spacing w:after="0" w:line="240" w:lineRule="auto"/>
        <w:rPr>
          <w:rFonts w:ascii="Times New Roman" w:hAnsi="Times New Roman" w:cs="Times New Roman"/>
          <w:color w:val="FF0000"/>
          <w:sz w:val="20"/>
          <w:szCs w:val="20"/>
        </w:rPr>
      </w:pPr>
    </w:p>
    <w:p w:rsidR="00EB432E" w:rsidRPr="00EB432E" w:rsidRDefault="00EB432E" w:rsidP="00EB432E">
      <w:pPr>
        <w:spacing w:after="0" w:line="240" w:lineRule="auto"/>
        <w:jc w:val="center"/>
        <w:rPr>
          <w:rFonts w:ascii="Times New Roman" w:hAnsi="Times New Roman" w:cs="Times New Roman"/>
          <w:b/>
          <w:sz w:val="28"/>
          <w:szCs w:val="28"/>
        </w:rPr>
      </w:pPr>
      <w:r w:rsidRPr="00EB432E">
        <w:rPr>
          <w:rFonts w:ascii="Times New Roman" w:hAnsi="Times New Roman" w:cs="Times New Roman"/>
          <w:b/>
          <w:sz w:val="28"/>
          <w:szCs w:val="28"/>
        </w:rPr>
        <w:t>Положение</w:t>
      </w:r>
    </w:p>
    <w:p w:rsidR="00EB432E" w:rsidRPr="00EB432E" w:rsidRDefault="00EB432E" w:rsidP="00EB432E">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о</w:t>
      </w:r>
      <w:r w:rsidRPr="00EB432E">
        <w:rPr>
          <w:rFonts w:ascii="Times New Roman" w:hAnsi="Times New Roman" w:cs="Times New Roman"/>
          <w:b/>
          <w:sz w:val="28"/>
          <w:szCs w:val="28"/>
        </w:rPr>
        <w:t xml:space="preserve"> порядке формирования и ведения муниципального Банка данных талантливых и одаренных детей</w:t>
      </w:r>
    </w:p>
    <w:p w:rsidR="00413119" w:rsidRPr="00EB432E" w:rsidRDefault="00413119" w:rsidP="00EB432E">
      <w:pPr>
        <w:spacing w:after="0" w:line="240" w:lineRule="auto"/>
        <w:jc w:val="center"/>
        <w:rPr>
          <w:rFonts w:ascii="Times New Roman" w:hAnsi="Times New Roman" w:cs="Times New Roman"/>
          <w:b/>
          <w:sz w:val="28"/>
          <w:szCs w:val="28"/>
        </w:rPr>
      </w:pPr>
    </w:p>
    <w:p w:rsidR="00413119" w:rsidRDefault="00EB432E" w:rsidP="00EB432E">
      <w:pPr>
        <w:pStyle w:val="a4"/>
        <w:numPr>
          <w:ilvl w:val="0"/>
          <w:numId w:val="4"/>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EB432E" w:rsidRPr="00442424" w:rsidRDefault="00EB432E" w:rsidP="00ED5848">
      <w:pPr>
        <w:spacing w:after="0" w:line="240" w:lineRule="auto"/>
        <w:jc w:val="both"/>
        <w:rPr>
          <w:rFonts w:ascii="Times New Roman" w:hAnsi="Times New Roman" w:cs="Times New Roman"/>
          <w:sz w:val="28"/>
          <w:szCs w:val="28"/>
        </w:rPr>
      </w:pPr>
      <w:r w:rsidRPr="00442424">
        <w:rPr>
          <w:rFonts w:ascii="Times New Roman" w:hAnsi="Times New Roman" w:cs="Times New Roman"/>
          <w:sz w:val="28"/>
          <w:szCs w:val="28"/>
        </w:rPr>
        <w:t>1.1. Настоящим Положением определяется структура муниципального банка данных одаренных детей (далее- Банк), порядок его формирования и ведения.</w:t>
      </w:r>
    </w:p>
    <w:p w:rsidR="00EB432E" w:rsidRPr="00442424" w:rsidRDefault="00EB432E" w:rsidP="00ED5848">
      <w:pPr>
        <w:spacing w:after="0" w:line="240" w:lineRule="auto"/>
        <w:jc w:val="both"/>
        <w:rPr>
          <w:rFonts w:ascii="Times New Roman" w:hAnsi="Times New Roman" w:cs="Times New Roman"/>
          <w:sz w:val="28"/>
          <w:szCs w:val="28"/>
        </w:rPr>
      </w:pPr>
      <w:r w:rsidRPr="00442424">
        <w:rPr>
          <w:rFonts w:ascii="Times New Roman" w:hAnsi="Times New Roman" w:cs="Times New Roman"/>
          <w:sz w:val="28"/>
          <w:szCs w:val="28"/>
        </w:rPr>
        <w:t>1.2 Положение о порядке формирования и ведения Банка Екатериновского муниципального района разработано в целях организационно-технического обеспечения деятельности МКУ «Методический центр учреждений образования Екатериновского муниципального района», выявления и поддержки одаренных и талантливых детей Екатериновского муниципального района.</w:t>
      </w:r>
    </w:p>
    <w:p w:rsidR="00442424" w:rsidRDefault="00EB432E" w:rsidP="00ED5848">
      <w:pPr>
        <w:spacing w:after="0" w:line="240" w:lineRule="auto"/>
        <w:jc w:val="both"/>
        <w:rPr>
          <w:rFonts w:ascii="Times New Roman" w:hAnsi="Times New Roman" w:cs="Times New Roman"/>
          <w:sz w:val="28"/>
          <w:szCs w:val="28"/>
        </w:rPr>
      </w:pPr>
      <w:r w:rsidRPr="00442424">
        <w:rPr>
          <w:rFonts w:ascii="Times New Roman" w:hAnsi="Times New Roman" w:cs="Times New Roman"/>
          <w:sz w:val="28"/>
          <w:szCs w:val="28"/>
        </w:rPr>
        <w:t>1.3.</w:t>
      </w:r>
      <w:r w:rsidR="00442424" w:rsidRPr="00442424">
        <w:rPr>
          <w:rFonts w:ascii="Times New Roman" w:hAnsi="Times New Roman" w:cs="Times New Roman"/>
          <w:color w:val="000000"/>
          <w:sz w:val="28"/>
          <w:szCs w:val="28"/>
        </w:rPr>
        <w:t xml:space="preserve"> Заказчиком формирования муниципального банка данных выступает управление образования администрации </w:t>
      </w:r>
      <w:r w:rsidR="00442424">
        <w:rPr>
          <w:rFonts w:ascii="Times New Roman" w:hAnsi="Times New Roman" w:cs="Times New Roman"/>
          <w:color w:val="000000"/>
          <w:sz w:val="28"/>
          <w:szCs w:val="28"/>
        </w:rPr>
        <w:t>Екатериновского</w:t>
      </w:r>
      <w:r w:rsidR="00442424" w:rsidRPr="00442424">
        <w:rPr>
          <w:rFonts w:ascii="Times New Roman" w:hAnsi="Times New Roman" w:cs="Times New Roman"/>
          <w:color w:val="000000"/>
          <w:sz w:val="28"/>
          <w:szCs w:val="28"/>
        </w:rPr>
        <w:t xml:space="preserve"> муниципального района. Формирование и ведение муниципального банка данных осуществляет </w:t>
      </w:r>
      <w:r w:rsidR="00442424" w:rsidRPr="00442424">
        <w:rPr>
          <w:rFonts w:ascii="Times New Roman" w:hAnsi="Times New Roman" w:cs="Times New Roman"/>
          <w:sz w:val="28"/>
          <w:szCs w:val="28"/>
        </w:rPr>
        <w:t>МКУ «Методический центр учреждений образования Екатериновского муниципального района»</w:t>
      </w:r>
    </w:p>
    <w:p w:rsidR="00442424" w:rsidRDefault="00442424" w:rsidP="00ED5848">
      <w:pPr>
        <w:spacing w:after="0" w:line="240" w:lineRule="auto"/>
        <w:jc w:val="both"/>
        <w:rPr>
          <w:rFonts w:ascii="Times New Roman" w:hAnsi="Times New Roman" w:cs="Times New Roman"/>
          <w:color w:val="000000"/>
          <w:sz w:val="28"/>
          <w:szCs w:val="28"/>
        </w:rPr>
      </w:pPr>
      <w:r w:rsidRPr="00442424">
        <w:rPr>
          <w:rFonts w:ascii="Times New Roman" w:hAnsi="Times New Roman" w:cs="Times New Roman"/>
          <w:color w:val="000000"/>
          <w:sz w:val="28"/>
          <w:szCs w:val="28"/>
        </w:rPr>
        <w:t xml:space="preserve">1.4. Муниципальный банк данных представляет собой единую электронную базу данных, содержащую количественные показатели и качественные характеристики (данные) талантливых (одаренных) детей, обучающихся в образовательных организациях </w:t>
      </w:r>
      <w:r>
        <w:rPr>
          <w:rFonts w:ascii="Times New Roman" w:hAnsi="Times New Roman" w:cs="Times New Roman"/>
          <w:color w:val="000000"/>
          <w:sz w:val="28"/>
          <w:szCs w:val="28"/>
        </w:rPr>
        <w:t>Екатериновского</w:t>
      </w:r>
      <w:r w:rsidRPr="00442424">
        <w:rPr>
          <w:rFonts w:ascii="Times New Roman" w:hAnsi="Times New Roman" w:cs="Times New Roman"/>
          <w:color w:val="000000"/>
          <w:sz w:val="28"/>
          <w:szCs w:val="28"/>
        </w:rPr>
        <w:t xml:space="preserve"> района.</w:t>
      </w:r>
    </w:p>
    <w:p w:rsidR="00442424" w:rsidRPr="00442424" w:rsidRDefault="00442424" w:rsidP="00ED584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 База является источником персональных данных и пополняется с согласия субъекта персональных данных или его законного представителя.</w:t>
      </w:r>
    </w:p>
    <w:p w:rsidR="00EB432E" w:rsidRPr="00EB432E" w:rsidRDefault="00EB432E" w:rsidP="00EB432E">
      <w:pPr>
        <w:spacing w:after="0" w:line="240" w:lineRule="auto"/>
        <w:jc w:val="both"/>
        <w:rPr>
          <w:rFonts w:ascii="Times New Roman" w:hAnsi="Times New Roman" w:cs="Times New Roman"/>
          <w:sz w:val="28"/>
          <w:szCs w:val="28"/>
        </w:rPr>
      </w:pPr>
    </w:p>
    <w:p w:rsidR="00442424" w:rsidRPr="00442424" w:rsidRDefault="00442424" w:rsidP="00442424">
      <w:pPr>
        <w:spacing w:after="0" w:line="240" w:lineRule="auto"/>
        <w:jc w:val="center"/>
        <w:rPr>
          <w:rFonts w:ascii="Times New Roman" w:hAnsi="Times New Roman" w:cs="Times New Roman"/>
          <w:b/>
          <w:sz w:val="28"/>
          <w:szCs w:val="28"/>
        </w:rPr>
      </w:pPr>
      <w:r w:rsidRPr="00442424">
        <w:rPr>
          <w:rFonts w:ascii="Times New Roman" w:hAnsi="Times New Roman" w:cs="Times New Roman"/>
          <w:b/>
          <w:sz w:val="28"/>
          <w:szCs w:val="28"/>
        </w:rPr>
        <w:t>2. Цель и задачи функционирования муниципального банка данных</w:t>
      </w:r>
    </w:p>
    <w:p w:rsidR="00442424" w:rsidRPr="00ED5848" w:rsidRDefault="00442424" w:rsidP="00ED5848">
      <w:pPr>
        <w:pStyle w:val="a3"/>
        <w:spacing w:before="0" w:beforeAutospacing="0" w:after="0" w:afterAutospacing="0"/>
        <w:jc w:val="both"/>
        <w:rPr>
          <w:color w:val="000000"/>
          <w:sz w:val="28"/>
          <w:szCs w:val="28"/>
        </w:rPr>
      </w:pPr>
      <w:r w:rsidRPr="00ED5848">
        <w:rPr>
          <w:color w:val="000000"/>
          <w:sz w:val="28"/>
          <w:szCs w:val="28"/>
        </w:rPr>
        <w:t>2.1. Муниципальный банк данных создается с целью накопления, систематизации и использования данных о талантливых (одаренных) детях Екатериновского района, а также организации эффективной работы с обучающимися, проявившими выдающиеся способности и показавшими высокие достижения в определенной сфере деятельности.</w:t>
      </w:r>
    </w:p>
    <w:p w:rsidR="00442424" w:rsidRPr="00ED5848" w:rsidRDefault="00442424" w:rsidP="00ED5848">
      <w:pPr>
        <w:pStyle w:val="a3"/>
        <w:spacing w:before="0" w:beforeAutospacing="0" w:after="0" w:afterAutospacing="0"/>
        <w:jc w:val="both"/>
        <w:rPr>
          <w:color w:val="000000"/>
          <w:sz w:val="28"/>
          <w:szCs w:val="28"/>
        </w:rPr>
      </w:pPr>
      <w:r w:rsidRPr="00ED5848">
        <w:rPr>
          <w:color w:val="000000"/>
          <w:sz w:val="28"/>
          <w:szCs w:val="28"/>
        </w:rPr>
        <w:t>2.2. Основными задачами создания и функционирования муниципального банка данных являются:</w:t>
      </w:r>
    </w:p>
    <w:p w:rsidR="00450928" w:rsidRPr="00ED5848" w:rsidRDefault="00450928" w:rsidP="00ED5848">
      <w:pPr>
        <w:pStyle w:val="a3"/>
        <w:spacing w:before="0" w:beforeAutospacing="0" w:after="0" w:afterAutospacing="0"/>
        <w:jc w:val="both"/>
        <w:rPr>
          <w:color w:val="000000"/>
          <w:sz w:val="28"/>
          <w:szCs w:val="28"/>
        </w:rPr>
      </w:pPr>
      <w:r w:rsidRPr="00ED5848">
        <w:rPr>
          <w:color w:val="000000"/>
          <w:sz w:val="28"/>
          <w:szCs w:val="28"/>
        </w:rPr>
        <w:t>-развитие системы работы с талантливыми детьми;</w:t>
      </w:r>
    </w:p>
    <w:p w:rsidR="00442424" w:rsidRPr="00ED5848" w:rsidRDefault="00442424" w:rsidP="00ED5848">
      <w:pPr>
        <w:pStyle w:val="a3"/>
        <w:spacing w:before="0" w:beforeAutospacing="0" w:after="0" w:afterAutospacing="0"/>
        <w:jc w:val="both"/>
        <w:rPr>
          <w:color w:val="000000"/>
          <w:sz w:val="28"/>
          <w:szCs w:val="28"/>
        </w:rPr>
      </w:pPr>
      <w:r w:rsidRPr="00ED5848">
        <w:rPr>
          <w:color w:val="000000"/>
          <w:sz w:val="28"/>
          <w:szCs w:val="28"/>
        </w:rPr>
        <w:t xml:space="preserve">- распространение единой структуры ведения банка данных на территории </w:t>
      </w:r>
      <w:r w:rsidR="00450928" w:rsidRPr="00ED5848">
        <w:rPr>
          <w:color w:val="000000"/>
          <w:sz w:val="28"/>
          <w:szCs w:val="28"/>
        </w:rPr>
        <w:t>Екатериновского муниципального района</w:t>
      </w:r>
      <w:r w:rsidRPr="00ED5848">
        <w:rPr>
          <w:color w:val="000000"/>
          <w:sz w:val="28"/>
          <w:szCs w:val="28"/>
        </w:rPr>
        <w:t>, мониторинг достижений талантливых (одаренных) детей;</w:t>
      </w:r>
    </w:p>
    <w:p w:rsidR="00442424" w:rsidRPr="00ED5848" w:rsidRDefault="00442424" w:rsidP="00ED5848">
      <w:pPr>
        <w:pStyle w:val="a3"/>
        <w:spacing w:before="0" w:beforeAutospacing="0" w:after="0" w:afterAutospacing="0"/>
        <w:jc w:val="both"/>
        <w:rPr>
          <w:color w:val="000000"/>
          <w:sz w:val="28"/>
          <w:szCs w:val="28"/>
        </w:rPr>
      </w:pPr>
      <w:r w:rsidRPr="00ED5848">
        <w:rPr>
          <w:color w:val="000000"/>
          <w:sz w:val="28"/>
          <w:szCs w:val="28"/>
        </w:rPr>
        <w:t xml:space="preserve">- создание единой централизованной системы учета, систематизации и хранения информации о талантливых (одаренных) детях </w:t>
      </w:r>
      <w:r w:rsidR="00450928" w:rsidRPr="00ED5848">
        <w:rPr>
          <w:color w:val="000000"/>
          <w:sz w:val="28"/>
          <w:szCs w:val="28"/>
        </w:rPr>
        <w:t>Екатериновского муниципального</w:t>
      </w:r>
      <w:r w:rsidRPr="00ED5848">
        <w:rPr>
          <w:color w:val="000000"/>
          <w:sz w:val="28"/>
          <w:szCs w:val="28"/>
        </w:rPr>
        <w:t xml:space="preserve"> района, проявляющих высокие достижения в различных областях деятельности;</w:t>
      </w:r>
    </w:p>
    <w:p w:rsidR="00450928" w:rsidRDefault="00442424" w:rsidP="00ED5848">
      <w:pPr>
        <w:pStyle w:val="a3"/>
        <w:spacing w:before="0" w:beforeAutospacing="0" w:after="0" w:afterAutospacing="0"/>
        <w:jc w:val="both"/>
        <w:rPr>
          <w:color w:val="000000"/>
          <w:sz w:val="27"/>
          <w:szCs w:val="27"/>
        </w:rPr>
      </w:pPr>
      <w:r w:rsidRPr="00ED5848">
        <w:rPr>
          <w:color w:val="000000"/>
          <w:sz w:val="28"/>
          <w:szCs w:val="28"/>
        </w:rPr>
        <w:t xml:space="preserve">- взаимодействие образовательных организаций </w:t>
      </w:r>
      <w:r w:rsidR="00450928" w:rsidRPr="00ED5848">
        <w:rPr>
          <w:color w:val="000000"/>
          <w:sz w:val="28"/>
          <w:szCs w:val="28"/>
        </w:rPr>
        <w:t xml:space="preserve">Екатериновского </w:t>
      </w:r>
      <w:r w:rsidRPr="00ED5848">
        <w:rPr>
          <w:color w:val="000000"/>
          <w:sz w:val="28"/>
          <w:szCs w:val="28"/>
        </w:rPr>
        <w:t>района в целях совершенствования работы с талантливыми (одаренными) детьми, сопровождения их творческого и интеллектуального роста.</w:t>
      </w:r>
    </w:p>
    <w:p w:rsidR="00ED5848" w:rsidRPr="00450928" w:rsidRDefault="00450928" w:rsidP="00ED5848">
      <w:pPr>
        <w:pStyle w:val="a3"/>
        <w:spacing w:after="0" w:afterAutospacing="0"/>
        <w:jc w:val="center"/>
        <w:rPr>
          <w:b/>
          <w:color w:val="000000"/>
          <w:sz w:val="28"/>
          <w:szCs w:val="28"/>
        </w:rPr>
      </w:pPr>
      <w:r w:rsidRPr="00450928">
        <w:rPr>
          <w:b/>
          <w:color w:val="000000"/>
          <w:sz w:val="28"/>
          <w:szCs w:val="28"/>
        </w:rPr>
        <w:lastRenderedPageBreak/>
        <w:t>3. Формирование и ведение муниципального банка данных</w:t>
      </w:r>
    </w:p>
    <w:p w:rsidR="00663B09" w:rsidRDefault="00450928" w:rsidP="00ED5848">
      <w:pPr>
        <w:pStyle w:val="a3"/>
        <w:spacing w:before="0" w:beforeAutospacing="0" w:after="0" w:afterAutospacing="0"/>
        <w:jc w:val="both"/>
        <w:rPr>
          <w:color w:val="000000"/>
          <w:sz w:val="28"/>
          <w:szCs w:val="28"/>
        </w:rPr>
      </w:pPr>
      <w:r w:rsidRPr="00C47DD7">
        <w:rPr>
          <w:color w:val="000000"/>
          <w:sz w:val="28"/>
          <w:szCs w:val="28"/>
        </w:rPr>
        <w:t>3.1. Муниципальный банк данных формируется в соответствии с конкретными направлениями образовательной деятельности: интеллектуальное (наука), творческое (искусство), физкультурно-спортивное (спорт).</w:t>
      </w:r>
    </w:p>
    <w:p w:rsidR="00450928" w:rsidRPr="00C47DD7" w:rsidRDefault="00450928" w:rsidP="00ED5848">
      <w:pPr>
        <w:pStyle w:val="a3"/>
        <w:spacing w:before="0" w:beforeAutospacing="0" w:after="0" w:afterAutospacing="0"/>
        <w:jc w:val="both"/>
        <w:rPr>
          <w:color w:val="000000"/>
          <w:sz w:val="28"/>
          <w:szCs w:val="28"/>
        </w:rPr>
      </w:pPr>
      <w:r w:rsidRPr="00C47DD7">
        <w:rPr>
          <w:color w:val="000000"/>
          <w:sz w:val="28"/>
          <w:szCs w:val="28"/>
        </w:rPr>
        <w:t>Интеллектуальное направление включает различные об</w:t>
      </w:r>
      <w:r w:rsidR="00625A64">
        <w:rPr>
          <w:color w:val="000000"/>
          <w:sz w:val="28"/>
          <w:szCs w:val="28"/>
        </w:rPr>
        <w:t>ласти учебной, научной, научно-</w:t>
      </w:r>
      <w:r w:rsidRPr="00C47DD7">
        <w:rPr>
          <w:color w:val="000000"/>
          <w:sz w:val="28"/>
          <w:szCs w:val="28"/>
        </w:rPr>
        <w:t>исследовательской деятельности, научно-технического творчества и мероприятий, направленных на поддержку интеллектуального развития талантливых (одаренных) детей.</w:t>
      </w:r>
    </w:p>
    <w:p w:rsidR="00450928" w:rsidRPr="00C47DD7" w:rsidRDefault="00450928" w:rsidP="00ED5848">
      <w:pPr>
        <w:pStyle w:val="a3"/>
        <w:spacing w:before="0" w:beforeAutospacing="0" w:after="0" w:afterAutospacing="0"/>
        <w:jc w:val="both"/>
        <w:rPr>
          <w:color w:val="000000"/>
          <w:sz w:val="28"/>
          <w:szCs w:val="28"/>
        </w:rPr>
      </w:pPr>
      <w:r w:rsidRPr="00C47DD7">
        <w:rPr>
          <w:color w:val="000000"/>
          <w:sz w:val="28"/>
          <w:szCs w:val="28"/>
        </w:rPr>
        <w:t>Творческое направление охватывает различные области искусства, народно прикладного творчества, конкурсные мероприятия и фестивали.</w:t>
      </w:r>
    </w:p>
    <w:p w:rsidR="00450928" w:rsidRPr="00C47DD7" w:rsidRDefault="00450928" w:rsidP="00ED5848">
      <w:pPr>
        <w:pStyle w:val="a3"/>
        <w:spacing w:before="0" w:beforeAutospacing="0" w:after="0" w:afterAutospacing="0"/>
        <w:jc w:val="both"/>
        <w:rPr>
          <w:color w:val="000000"/>
          <w:sz w:val="28"/>
          <w:szCs w:val="28"/>
        </w:rPr>
      </w:pPr>
      <w:r w:rsidRPr="00C47DD7">
        <w:rPr>
          <w:color w:val="000000"/>
          <w:sz w:val="28"/>
          <w:szCs w:val="28"/>
        </w:rPr>
        <w:t>Физкультурно-спортивное направление содержит различные спортивные мероприятия и соревнования (спартакиады, чемпионаты, турниры и иные формы соревновательной деятельности).</w:t>
      </w:r>
    </w:p>
    <w:p w:rsidR="00E03CB7" w:rsidRPr="00C47DD7" w:rsidRDefault="00450928" w:rsidP="00ED5848">
      <w:pPr>
        <w:pStyle w:val="a3"/>
        <w:spacing w:before="0" w:beforeAutospacing="0" w:after="0" w:afterAutospacing="0"/>
        <w:jc w:val="both"/>
        <w:rPr>
          <w:color w:val="000000"/>
          <w:sz w:val="28"/>
          <w:szCs w:val="28"/>
        </w:rPr>
      </w:pPr>
      <w:r w:rsidRPr="00C47DD7">
        <w:rPr>
          <w:color w:val="000000"/>
          <w:sz w:val="28"/>
          <w:szCs w:val="28"/>
        </w:rPr>
        <w:t>3.2. В муниципальный банк данных включаются сведения о достижениях талантливых (одаренных) детей в олимпиадном движении, иных интеллектуальных 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не ниже областного уровня (за исключением муниципального этапа всероссийской олимпиады школьников).</w:t>
      </w:r>
    </w:p>
    <w:p w:rsidR="00C47DD7" w:rsidRPr="00C47DD7"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t>3.3 Механизм формирования муниципального банка данных включает в себя процедуры сбора, обобщения, хранения и обновления количественных и качественных данных талантливых (одаренных) детей, обучающихся в</w:t>
      </w:r>
      <w:r w:rsidRPr="00C47DD7">
        <w:t xml:space="preserve"> </w:t>
      </w:r>
      <w:r w:rsidRPr="00C47DD7">
        <w:rPr>
          <w:rFonts w:ascii="Times New Roman" w:hAnsi="Times New Roman" w:cs="Times New Roman"/>
          <w:sz w:val="28"/>
          <w:szCs w:val="28"/>
        </w:rPr>
        <w:t>образовательных организациях Екатериновского муниципального района.</w:t>
      </w:r>
    </w:p>
    <w:p w:rsidR="00663B09" w:rsidRPr="00C47DD7"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t xml:space="preserve">3.4.К процедуре формирования муниципального банка данных привлекаются образовательные учреждения </w:t>
      </w:r>
      <w:r w:rsidR="00E03CB7">
        <w:rPr>
          <w:rFonts w:ascii="Times New Roman" w:hAnsi="Times New Roman" w:cs="Times New Roman"/>
          <w:sz w:val="28"/>
          <w:szCs w:val="28"/>
        </w:rPr>
        <w:t>Ека</w:t>
      </w:r>
      <w:r w:rsidR="00663B09">
        <w:rPr>
          <w:rFonts w:ascii="Times New Roman" w:hAnsi="Times New Roman" w:cs="Times New Roman"/>
          <w:sz w:val="28"/>
          <w:szCs w:val="28"/>
        </w:rPr>
        <w:t>териновского</w:t>
      </w:r>
      <w:r w:rsidRPr="00C47DD7">
        <w:rPr>
          <w:rFonts w:ascii="Times New Roman" w:hAnsi="Times New Roman" w:cs="Times New Roman"/>
          <w:sz w:val="28"/>
          <w:szCs w:val="28"/>
        </w:rPr>
        <w:t xml:space="preserve"> района</w:t>
      </w:r>
      <w:r w:rsidR="00E03CB7">
        <w:rPr>
          <w:rFonts w:ascii="Times New Roman" w:hAnsi="Times New Roman" w:cs="Times New Roman"/>
          <w:sz w:val="28"/>
          <w:szCs w:val="28"/>
        </w:rPr>
        <w:t>.</w:t>
      </w:r>
    </w:p>
    <w:p w:rsidR="00EB432E"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t>3.5. Формирование и ведение муниципального банка данных осуществляет районный методический кабинет. Передачу сведений в муниципальный банк данных обеспечивают по письменному запросу районного методического кабинета заинтересованные стороны, которые несут ответственность за полноту, достоверность и актуальность представленной информации</w:t>
      </w:r>
      <w:r w:rsidR="00663B09">
        <w:rPr>
          <w:rFonts w:ascii="Times New Roman" w:hAnsi="Times New Roman" w:cs="Times New Roman"/>
          <w:sz w:val="28"/>
          <w:szCs w:val="28"/>
        </w:rPr>
        <w:t>.</w:t>
      </w:r>
    </w:p>
    <w:p w:rsidR="00ED5848" w:rsidRPr="00EB432E" w:rsidRDefault="00ED5848" w:rsidP="00ED5848">
      <w:pPr>
        <w:spacing w:after="0" w:line="240" w:lineRule="auto"/>
        <w:jc w:val="both"/>
        <w:rPr>
          <w:rFonts w:ascii="Times New Roman" w:hAnsi="Times New Roman" w:cs="Times New Roman"/>
          <w:sz w:val="28"/>
          <w:szCs w:val="28"/>
        </w:rPr>
      </w:pPr>
    </w:p>
    <w:p w:rsidR="00413119" w:rsidRPr="00625A64" w:rsidRDefault="00450928" w:rsidP="00ED5848">
      <w:pPr>
        <w:pStyle w:val="a4"/>
        <w:numPr>
          <w:ilvl w:val="0"/>
          <w:numId w:val="6"/>
        </w:numPr>
        <w:tabs>
          <w:tab w:val="left" w:pos="567"/>
          <w:tab w:val="left" w:pos="2268"/>
        </w:tabs>
        <w:spacing w:after="0" w:line="240" w:lineRule="auto"/>
        <w:ind w:left="0" w:firstLine="0"/>
        <w:jc w:val="center"/>
        <w:rPr>
          <w:rFonts w:ascii="Times New Roman" w:hAnsi="Times New Roman" w:cs="Times New Roman"/>
          <w:b/>
          <w:sz w:val="28"/>
          <w:szCs w:val="28"/>
        </w:rPr>
      </w:pPr>
      <w:r w:rsidRPr="00625A64">
        <w:rPr>
          <w:rFonts w:ascii="Times New Roman" w:hAnsi="Times New Roman" w:cs="Times New Roman"/>
          <w:b/>
          <w:sz w:val="28"/>
          <w:szCs w:val="28"/>
        </w:rPr>
        <w:t>Кандидатуры для включения в Банк</w:t>
      </w:r>
    </w:p>
    <w:p w:rsidR="00625A64" w:rsidRDefault="00450928" w:rsidP="00ED5848">
      <w:pPr>
        <w:pStyle w:val="a4"/>
        <w:numPr>
          <w:ilvl w:val="1"/>
          <w:numId w:val="7"/>
        </w:numPr>
        <w:tabs>
          <w:tab w:val="left" w:pos="567"/>
        </w:tabs>
        <w:ind w:left="0" w:firstLine="0"/>
        <w:jc w:val="both"/>
        <w:rPr>
          <w:rFonts w:ascii="Times New Roman" w:hAnsi="Times New Roman" w:cs="Times New Roman"/>
          <w:sz w:val="28"/>
          <w:szCs w:val="28"/>
        </w:rPr>
      </w:pPr>
      <w:r w:rsidRPr="00625A64">
        <w:rPr>
          <w:rFonts w:ascii="Times New Roman" w:hAnsi="Times New Roman" w:cs="Times New Roman"/>
          <w:sz w:val="28"/>
          <w:szCs w:val="28"/>
        </w:rPr>
        <w:t xml:space="preserve">В муниципальный Банк подлежат включению данные о </w:t>
      </w:r>
      <w:r w:rsidRPr="00625A64">
        <w:rPr>
          <w:rFonts w:ascii="Times New Roman" w:hAnsi="Times New Roman" w:cs="Times New Roman"/>
          <w:color w:val="000000"/>
          <w:sz w:val="28"/>
          <w:szCs w:val="28"/>
        </w:rPr>
        <w:t>талантливых (одаренных) детях в возрасте от7 до 18 лет.</w:t>
      </w:r>
    </w:p>
    <w:p w:rsidR="00450928" w:rsidRPr="00625A64" w:rsidRDefault="00625A64" w:rsidP="00ED5848">
      <w:pPr>
        <w:pStyle w:val="a4"/>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4.2.</w:t>
      </w:r>
      <w:r w:rsidR="00C47DD7" w:rsidRPr="00625A64">
        <w:rPr>
          <w:rFonts w:ascii="Times New Roman" w:hAnsi="Times New Roman" w:cs="Times New Roman"/>
          <w:sz w:val="28"/>
          <w:szCs w:val="28"/>
        </w:rPr>
        <w:t>В Базе содержится информационные данные детей, получивших образование на следующих ступенях:</w:t>
      </w:r>
    </w:p>
    <w:p w:rsidR="00C47DD7" w:rsidRPr="00C47DD7"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t>- талантливые (одаренные) дети, получившие образование на начальной образовательной ступени (1-4 класс)</w:t>
      </w:r>
      <w:r>
        <w:rPr>
          <w:rFonts w:ascii="Times New Roman" w:hAnsi="Times New Roman" w:cs="Times New Roman"/>
          <w:sz w:val="28"/>
          <w:szCs w:val="28"/>
        </w:rPr>
        <w:t>;</w:t>
      </w:r>
    </w:p>
    <w:p w:rsidR="00C47DD7"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t xml:space="preserve">- талантливые (одаренные) дети, получившие образование на </w:t>
      </w:r>
      <w:r>
        <w:rPr>
          <w:rFonts w:ascii="Times New Roman" w:hAnsi="Times New Roman" w:cs="Times New Roman"/>
          <w:sz w:val="28"/>
          <w:szCs w:val="28"/>
        </w:rPr>
        <w:t xml:space="preserve">основной </w:t>
      </w:r>
      <w:r w:rsidRPr="00C47DD7">
        <w:rPr>
          <w:rFonts w:ascii="Times New Roman" w:hAnsi="Times New Roman" w:cs="Times New Roman"/>
          <w:sz w:val="28"/>
          <w:szCs w:val="28"/>
        </w:rPr>
        <w:t>образовательной ступени (</w:t>
      </w:r>
      <w:r>
        <w:rPr>
          <w:rFonts w:ascii="Times New Roman" w:hAnsi="Times New Roman" w:cs="Times New Roman"/>
          <w:sz w:val="28"/>
          <w:szCs w:val="28"/>
        </w:rPr>
        <w:t>5-9 класс</w:t>
      </w:r>
      <w:r w:rsidRPr="00C47DD7">
        <w:rPr>
          <w:rFonts w:ascii="Times New Roman" w:hAnsi="Times New Roman" w:cs="Times New Roman"/>
          <w:sz w:val="28"/>
          <w:szCs w:val="28"/>
        </w:rPr>
        <w:t>)</w:t>
      </w:r>
      <w:r>
        <w:rPr>
          <w:rFonts w:ascii="Times New Roman" w:hAnsi="Times New Roman" w:cs="Times New Roman"/>
          <w:sz w:val="28"/>
          <w:szCs w:val="28"/>
        </w:rPr>
        <w:t>;</w:t>
      </w:r>
    </w:p>
    <w:p w:rsidR="00625A64" w:rsidRDefault="00C47DD7" w:rsidP="00ED58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25A64" w:rsidRPr="00C47DD7">
        <w:rPr>
          <w:rFonts w:ascii="Times New Roman" w:hAnsi="Times New Roman" w:cs="Times New Roman"/>
          <w:sz w:val="28"/>
          <w:szCs w:val="28"/>
        </w:rPr>
        <w:t xml:space="preserve"> талантливые (одаренные) дети, получившие образование на </w:t>
      </w:r>
      <w:r w:rsidR="00625A64">
        <w:rPr>
          <w:rFonts w:ascii="Times New Roman" w:hAnsi="Times New Roman" w:cs="Times New Roman"/>
          <w:sz w:val="28"/>
          <w:szCs w:val="28"/>
        </w:rPr>
        <w:t xml:space="preserve">старшей </w:t>
      </w:r>
      <w:r w:rsidR="00625A64" w:rsidRPr="00C47DD7">
        <w:rPr>
          <w:rFonts w:ascii="Times New Roman" w:hAnsi="Times New Roman" w:cs="Times New Roman"/>
          <w:sz w:val="28"/>
          <w:szCs w:val="28"/>
        </w:rPr>
        <w:t>образовательной ступени (</w:t>
      </w:r>
      <w:r w:rsidR="00625A64">
        <w:rPr>
          <w:rFonts w:ascii="Times New Roman" w:hAnsi="Times New Roman" w:cs="Times New Roman"/>
          <w:sz w:val="28"/>
          <w:szCs w:val="28"/>
        </w:rPr>
        <w:t>10-11</w:t>
      </w:r>
      <w:r w:rsidR="00625A64" w:rsidRPr="00C47DD7">
        <w:rPr>
          <w:rFonts w:ascii="Times New Roman" w:hAnsi="Times New Roman" w:cs="Times New Roman"/>
          <w:sz w:val="28"/>
          <w:szCs w:val="28"/>
        </w:rPr>
        <w:t xml:space="preserve"> класс)</w:t>
      </w:r>
      <w:r w:rsidR="00625A64">
        <w:rPr>
          <w:rFonts w:ascii="Times New Roman" w:hAnsi="Times New Roman" w:cs="Times New Roman"/>
          <w:sz w:val="28"/>
          <w:szCs w:val="28"/>
        </w:rPr>
        <w:t>.</w:t>
      </w:r>
    </w:p>
    <w:p w:rsidR="00625A64" w:rsidRDefault="00625A64" w:rsidP="00ED5848">
      <w:pPr>
        <w:pStyle w:val="a3"/>
        <w:spacing w:before="0" w:beforeAutospacing="0" w:after="0" w:afterAutospacing="0"/>
        <w:jc w:val="both"/>
        <w:rPr>
          <w:color w:val="000000"/>
          <w:sz w:val="27"/>
          <w:szCs w:val="27"/>
        </w:rPr>
      </w:pPr>
      <w:r>
        <w:rPr>
          <w:sz w:val="28"/>
          <w:szCs w:val="28"/>
        </w:rPr>
        <w:lastRenderedPageBreak/>
        <w:t xml:space="preserve">4.3. </w:t>
      </w:r>
      <w:r>
        <w:rPr>
          <w:color w:val="000000"/>
          <w:sz w:val="27"/>
          <w:szCs w:val="27"/>
        </w:rPr>
        <w:t>В муниципальный банк данных вносится информация по следующим категориям талантливых (одаренных) детей:</w:t>
      </w:r>
    </w:p>
    <w:p w:rsidR="00625A64" w:rsidRDefault="00625A64" w:rsidP="00ED5848">
      <w:pPr>
        <w:pStyle w:val="a3"/>
        <w:spacing w:before="0" w:beforeAutospacing="0" w:after="0" w:afterAutospacing="0"/>
        <w:jc w:val="both"/>
        <w:rPr>
          <w:color w:val="000000"/>
          <w:sz w:val="27"/>
          <w:szCs w:val="27"/>
        </w:rPr>
      </w:pPr>
      <w:r>
        <w:rPr>
          <w:color w:val="000000"/>
          <w:sz w:val="27"/>
          <w:szCs w:val="27"/>
        </w:rPr>
        <w:t>- победители (1 место) муниципального этапа всероссийской олимпиады школьников;</w:t>
      </w:r>
    </w:p>
    <w:p w:rsidR="00625A64" w:rsidRDefault="00625A64" w:rsidP="00ED5848">
      <w:pPr>
        <w:pStyle w:val="a3"/>
        <w:spacing w:before="0" w:beforeAutospacing="0" w:after="0" w:afterAutospacing="0"/>
        <w:jc w:val="both"/>
        <w:rPr>
          <w:color w:val="000000"/>
          <w:sz w:val="27"/>
          <w:szCs w:val="27"/>
        </w:rPr>
      </w:pPr>
      <w:r>
        <w:rPr>
          <w:color w:val="000000"/>
          <w:sz w:val="27"/>
          <w:szCs w:val="27"/>
        </w:rPr>
        <w:t>- победители (1 место) и призеры (2, 3 места) мероприятий, указанных в п.3.2, настоящего Положения;</w:t>
      </w:r>
    </w:p>
    <w:p w:rsidR="00625A64" w:rsidRDefault="00625A64" w:rsidP="00ED5848">
      <w:pPr>
        <w:pStyle w:val="a3"/>
        <w:spacing w:before="0" w:beforeAutospacing="0" w:after="0" w:afterAutospacing="0"/>
        <w:jc w:val="both"/>
        <w:rPr>
          <w:color w:val="000000"/>
          <w:sz w:val="27"/>
          <w:szCs w:val="27"/>
        </w:rPr>
      </w:pPr>
      <w:r>
        <w:rPr>
          <w:color w:val="000000"/>
          <w:sz w:val="27"/>
          <w:szCs w:val="27"/>
        </w:rPr>
        <w:t>- дипломанты I, II, III степени и лауреаты мероприятий, указанных в п.3.2, настоящего Положения;</w:t>
      </w:r>
    </w:p>
    <w:p w:rsidR="00625A64" w:rsidRDefault="00625A64" w:rsidP="00ED5848">
      <w:pPr>
        <w:pStyle w:val="a3"/>
        <w:spacing w:before="0" w:beforeAutospacing="0" w:after="0" w:afterAutospacing="0"/>
        <w:jc w:val="both"/>
        <w:rPr>
          <w:color w:val="000000"/>
          <w:sz w:val="27"/>
          <w:szCs w:val="27"/>
        </w:rPr>
      </w:pPr>
      <w:r>
        <w:rPr>
          <w:color w:val="000000"/>
          <w:sz w:val="27"/>
          <w:szCs w:val="27"/>
        </w:rPr>
        <w:t>- лица, награжденные золотыми, серебряными или бронзовыми медалями за победы в мероприятиях, указанных в п.3.2, настоящего Положения;</w:t>
      </w:r>
    </w:p>
    <w:p w:rsidR="00625A64" w:rsidRDefault="00625A64" w:rsidP="00ED5848">
      <w:pPr>
        <w:pStyle w:val="a3"/>
        <w:spacing w:before="0" w:beforeAutospacing="0" w:after="0" w:afterAutospacing="0"/>
        <w:jc w:val="both"/>
        <w:rPr>
          <w:color w:val="000000"/>
          <w:sz w:val="27"/>
          <w:szCs w:val="27"/>
        </w:rPr>
      </w:pPr>
      <w:r>
        <w:rPr>
          <w:color w:val="000000"/>
          <w:sz w:val="27"/>
          <w:szCs w:val="27"/>
        </w:rPr>
        <w:t>- участники образовательно-конкурсных программ в сфере науки, искусства и спорта;</w:t>
      </w:r>
    </w:p>
    <w:p w:rsidR="00625A64" w:rsidRDefault="00625A64" w:rsidP="00ED5848">
      <w:pPr>
        <w:pStyle w:val="a3"/>
        <w:spacing w:before="0" w:beforeAutospacing="0" w:after="0" w:afterAutospacing="0"/>
        <w:jc w:val="both"/>
        <w:rPr>
          <w:color w:val="000000"/>
          <w:sz w:val="27"/>
          <w:szCs w:val="27"/>
        </w:rPr>
      </w:pPr>
      <w:r>
        <w:rPr>
          <w:color w:val="000000"/>
          <w:sz w:val="27"/>
          <w:szCs w:val="27"/>
        </w:rPr>
        <w:t>- обладатели грантов, премий, денежных вознаграждений регионального, федерального или международного уровней.</w:t>
      </w:r>
    </w:p>
    <w:p w:rsidR="00CD45B0" w:rsidRDefault="00CD45B0" w:rsidP="00ED5848">
      <w:pPr>
        <w:pStyle w:val="a3"/>
        <w:spacing w:before="0" w:beforeAutospacing="0" w:after="0" w:afterAutospacing="0"/>
        <w:jc w:val="both"/>
        <w:rPr>
          <w:color w:val="000000"/>
          <w:sz w:val="27"/>
          <w:szCs w:val="27"/>
        </w:rPr>
      </w:pPr>
    </w:p>
    <w:p w:rsidR="00625A64" w:rsidRPr="00CD45B0" w:rsidRDefault="00CD45B0" w:rsidP="00CD45B0">
      <w:pPr>
        <w:pStyle w:val="a4"/>
        <w:numPr>
          <w:ilvl w:val="0"/>
          <w:numId w:val="7"/>
        </w:numPr>
        <w:jc w:val="center"/>
        <w:rPr>
          <w:rFonts w:ascii="Times New Roman" w:hAnsi="Times New Roman" w:cs="Times New Roman"/>
          <w:b/>
          <w:sz w:val="28"/>
          <w:szCs w:val="28"/>
        </w:rPr>
      </w:pPr>
      <w:r w:rsidRPr="00CD45B0">
        <w:rPr>
          <w:rFonts w:ascii="Times New Roman" w:hAnsi="Times New Roman" w:cs="Times New Roman"/>
          <w:b/>
          <w:sz w:val="28"/>
          <w:szCs w:val="28"/>
        </w:rPr>
        <w:t>Порядок выдвижения кандидатур на включение в Банк</w:t>
      </w:r>
    </w:p>
    <w:p w:rsidR="00CD45B0" w:rsidRDefault="00CD45B0" w:rsidP="00ED5848">
      <w:pPr>
        <w:pStyle w:val="a4"/>
        <w:numPr>
          <w:ilvl w:val="1"/>
          <w:numId w:val="7"/>
        </w:numPr>
        <w:tabs>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Кандидаты на включение в Банк выдвигаются общеобразовательными учреждениями и учреждениями дополнительного образования Екатериновского муниципального района.</w:t>
      </w:r>
    </w:p>
    <w:p w:rsidR="00CD45B0" w:rsidRDefault="00CD45B0" w:rsidP="00ED5848">
      <w:pPr>
        <w:pStyle w:val="a4"/>
        <w:numPr>
          <w:ilvl w:val="1"/>
          <w:numId w:val="7"/>
        </w:numPr>
        <w:tabs>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База формируется в соответствии с </w:t>
      </w:r>
      <w:r w:rsidR="000B7CAD">
        <w:rPr>
          <w:rFonts w:ascii="Times New Roman" w:hAnsi="Times New Roman" w:cs="Times New Roman"/>
          <w:sz w:val="28"/>
          <w:szCs w:val="28"/>
        </w:rPr>
        <w:t>направленностями</w:t>
      </w:r>
      <w:r>
        <w:rPr>
          <w:rFonts w:ascii="Times New Roman" w:hAnsi="Times New Roman" w:cs="Times New Roman"/>
          <w:sz w:val="28"/>
          <w:szCs w:val="28"/>
        </w:rPr>
        <w:t>:</w:t>
      </w:r>
    </w:p>
    <w:p w:rsidR="00CD45B0" w:rsidRDefault="00CD45B0"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-интеллектуальная,</w:t>
      </w:r>
    </w:p>
    <w:p w:rsidR="00CD45B0" w:rsidRDefault="00CD45B0"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 творческая,</w:t>
      </w:r>
    </w:p>
    <w:p w:rsidR="00CD45B0" w:rsidRDefault="00CD45B0"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-научно-техническая,</w:t>
      </w:r>
    </w:p>
    <w:p w:rsidR="00CD45B0" w:rsidRDefault="00CD45B0"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 xml:space="preserve">-физкультурно-спортивная, </w:t>
      </w:r>
    </w:p>
    <w:p w:rsidR="00A94036" w:rsidRDefault="00A94036" w:rsidP="00A94036">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-социальная (лидерская),</w:t>
      </w:r>
    </w:p>
    <w:p w:rsidR="00A94036" w:rsidRDefault="00A94036" w:rsidP="00A94036">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w:t>
      </w:r>
      <w:r w:rsidRPr="00A94036">
        <w:rPr>
          <w:rFonts w:ascii="Times New Roman" w:hAnsi="Times New Roman" w:cs="Times New Roman"/>
          <w:sz w:val="28"/>
          <w:szCs w:val="28"/>
        </w:rPr>
        <w:t>ес</w:t>
      </w:r>
      <w:r>
        <w:rPr>
          <w:rFonts w:ascii="Times New Roman" w:hAnsi="Times New Roman" w:cs="Times New Roman"/>
          <w:sz w:val="28"/>
          <w:szCs w:val="28"/>
        </w:rPr>
        <w:t>тественнонаучная направленность,</w:t>
      </w:r>
    </w:p>
    <w:p w:rsidR="00A94036" w:rsidRDefault="00A94036"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w:t>
      </w:r>
      <w:r w:rsidRPr="00A94036">
        <w:rPr>
          <w:rFonts w:ascii="Times New Roman" w:hAnsi="Times New Roman" w:cs="Times New Roman"/>
          <w:sz w:val="28"/>
          <w:szCs w:val="28"/>
        </w:rPr>
        <w:t>туристско-краеведческая направленность</w:t>
      </w:r>
      <w:r>
        <w:rPr>
          <w:rFonts w:ascii="Times New Roman" w:hAnsi="Times New Roman" w:cs="Times New Roman"/>
          <w:sz w:val="28"/>
          <w:szCs w:val="28"/>
        </w:rPr>
        <w:t>.</w:t>
      </w:r>
    </w:p>
    <w:p w:rsidR="00C9565A" w:rsidRDefault="00C9565A"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5.3. Характер данных о наличии таланта, заносимых в Банк</w:t>
      </w:r>
      <w:r w:rsidR="00646805">
        <w:rPr>
          <w:rFonts w:ascii="Times New Roman" w:hAnsi="Times New Roman" w:cs="Times New Roman"/>
          <w:sz w:val="28"/>
          <w:szCs w:val="28"/>
        </w:rPr>
        <w:t>, предполагает следующую информацию:</w:t>
      </w:r>
    </w:p>
    <w:p w:rsidR="00646805" w:rsidRDefault="00646805"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-наличие побед</w:t>
      </w:r>
      <w:r w:rsidR="00D10F43">
        <w:rPr>
          <w:rFonts w:ascii="Times New Roman" w:hAnsi="Times New Roman" w:cs="Times New Roman"/>
          <w:sz w:val="28"/>
          <w:szCs w:val="28"/>
        </w:rPr>
        <w:t xml:space="preserve"> в соревнованиях федерального, регионального, межрегионального, муниципального уровней различной направленности (п.п.5.2.); результаты мероприятий более низкого статуса в муниципальную базу данных не включается;</w:t>
      </w:r>
    </w:p>
    <w:p w:rsidR="00D10F43" w:rsidRDefault="00D10F43" w:rsidP="00ED5848">
      <w:pPr>
        <w:pStyle w:val="a4"/>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данные о значительном превышении (стандартной, нормативной) образовательной результативности, зафиксированной в рамках учебного воспитательного процесса в образовательном учреждении, учреждении дополнительного образования.</w:t>
      </w:r>
    </w:p>
    <w:p w:rsidR="00CA292C" w:rsidRDefault="00CA292C" w:rsidP="00ED5848">
      <w:pPr>
        <w:pStyle w:val="a4"/>
        <w:tabs>
          <w:tab w:val="left" w:pos="426"/>
        </w:tabs>
        <w:spacing w:after="0" w:line="240" w:lineRule="auto"/>
        <w:ind w:left="0"/>
        <w:jc w:val="both"/>
        <w:rPr>
          <w:rFonts w:ascii="Times New Roman" w:hAnsi="Times New Roman" w:cs="Times New Roman"/>
          <w:sz w:val="28"/>
          <w:szCs w:val="28"/>
        </w:rPr>
      </w:pPr>
    </w:p>
    <w:p w:rsidR="00CD45B0" w:rsidRPr="00663B09" w:rsidRDefault="00D10F43"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xml:space="preserve">5.3. </w:t>
      </w:r>
      <w:r w:rsidR="00CD45B0" w:rsidRPr="00663B09">
        <w:rPr>
          <w:rFonts w:ascii="Times New Roman" w:hAnsi="Times New Roman" w:cs="Times New Roman"/>
          <w:sz w:val="28"/>
          <w:szCs w:val="28"/>
        </w:rPr>
        <w:t xml:space="preserve">Для включения талантливых (одаренных) детей </w:t>
      </w:r>
      <w:r w:rsidRPr="00663B09">
        <w:rPr>
          <w:rFonts w:ascii="Times New Roman" w:hAnsi="Times New Roman" w:cs="Times New Roman"/>
          <w:sz w:val="28"/>
          <w:szCs w:val="28"/>
        </w:rPr>
        <w:t>Екатериновского муниципального района</w:t>
      </w:r>
      <w:r w:rsidR="00CD45B0" w:rsidRPr="00663B09">
        <w:rPr>
          <w:rFonts w:ascii="Times New Roman" w:hAnsi="Times New Roman" w:cs="Times New Roman"/>
          <w:sz w:val="28"/>
          <w:szCs w:val="28"/>
        </w:rPr>
        <w:t xml:space="preserve"> в муниципальный банк данных заинтересованные стороны представляют в районный методический кабинет следующие документы</w:t>
      </w:r>
      <w:r w:rsidR="00F9263E" w:rsidRPr="00663B09">
        <w:rPr>
          <w:rFonts w:ascii="Times New Roman" w:hAnsi="Times New Roman" w:cs="Times New Roman"/>
          <w:sz w:val="28"/>
          <w:szCs w:val="28"/>
        </w:rPr>
        <w:t xml:space="preserve"> на </w:t>
      </w:r>
      <w:r w:rsidR="00F9263E" w:rsidRPr="00663B09">
        <w:rPr>
          <w:rFonts w:ascii="Times New Roman" w:hAnsi="Times New Roman" w:cs="Times New Roman"/>
          <w:b/>
          <w:sz w:val="28"/>
          <w:szCs w:val="28"/>
        </w:rPr>
        <w:t>бумажном и электронном носителях</w:t>
      </w:r>
      <w:r w:rsidR="00CD45B0" w:rsidRPr="00663B09">
        <w:rPr>
          <w:rFonts w:ascii="Times New Roman" w:hAnsi="Times New Roman" w:cs="Times New Roman"/>
          <w:sz w:val="28"/>
          <w:szCs w:val="28"/>
        </w:rPr>
        <w:t>:</w:t>
      </w:r>
    </w:p>
    <w:p w:rsidR="00CD45B0" w:rsidRPr="00663B09" w:rsidRDefault="00CD45B0"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скан-копию заявки заинтересованных сторон, оформленной в произвольной форме на официальном бланке образовательной организации;</w:t>
      </w:r>
    </w:p>
    <w:p w:rsidR="00CD45B0" w:rsidRDefault="00CD45B0"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lastRenderedPageBreak/>
        <w:t>- банк данных талантливых (одаренных) детей согласно Приложению 1 к настоящему Положению;</w:t>
      </w:r>
    </w:p>
    <w:p w:rsidR="00CA292C" w:rsidRPr="00663B09" w:rsidRDefault="00CA292C" w:rsidP="00CA292C">
      <w:pPr>
        <w:spacing w:after="0" w:line="240" w:lineRule="auto"/>
        <w:rPr>
          <w:rFonts w:ascii="Times New Roman" w:hAnsi="Times New Roman" w:cs="Times New Roman"/>
          <w:sz w:val="28"/>
          <w:szCs w:val="28"/>
        </w:rPr>
      </w:pPr>
      <w:r w:rsidRPr="00CA292C">
        <w:rPr>
          <w:rFonts w:ascii="Times New Roman" w:hAnsi="Times New Roman" w:cs="Times New Roman"/>
          <w:sz w:val="28"/>
          <w:szCs w:val="28"/>
          <w:lang w:eastAsia="ru-RU"/>
        </w:rPr>
        <w:t xml:space="preserve">Расчет баллов производится в соответствии с </w:t>
      </w:r>
      <w:r>
        <w:rPr>
          <w:rFonts w:ascii="Times New Roman" w:hAnsi="Times New Roman" w:cs="Times New Roman"/>
          <w:sz w:val="28"/>
          <w:szCs w:val="28"/>
          <w:lang w:eastAsia="ru-RU"/>
        </w:rPr>
        <w:t>П</w:t>
      </w:r>
      <w:r w:rsidRPr="00CA292C">
        <w:rPr>
          <w:rFonts w:ascii="Times New Roman" w:hAnsi="Times New Roman" w:cs="Times New Roman"/>
          <w:sz w:val="28"/>
          <w:szCs w:val="28"/>
          <w:lang w:eastAsia="ru-RU"/>
        </w:rPr>
        <w:t>риложением</w:t>
      </w:r>
      <w:r>
        <w:rPr>
          <w:rFonts w:ascii="Times New Roman" w:hAnsi="Times New Roman" w:cs="Times New Roman"/>
          <w:sz w:val="28"/>
          <w:szCs w:val="28"/>
          <w:lang w:eastAsia="ru-RU"/>
        </w:rPr>
        <w:t xml:space="preserve"> 2 к </w:t>
      </w:r>
      <w:r w:rsidRPr="00CA292C">
        <w:rPr>
          <w:rFonts w:ascii="Times New Roman" w:hAnsi="Times New Roman" w:cs="Times New Roman"/>
          <w:sz w:val="28"/>
          <w:szCs w:val="28"/>
          <w:lang w:eastAsia="ru-RU"/>
        </w:rPr>
        <w:t>настоящему</w:t>
      </w:r>
      <w:r w:rsidRPr="00663B09">
        <w:rPr>
          <w:rFonts w:ascii="Times New Roman" w:hAnsi="Times New Roman" w:cs="Times New Roman"/>
          <w:sz w:val="28"/>
          <w:szCs w:val="28"/>
        </w:rPr>
        <w:t xml:space="preserve"> Положению</w:t>
      </w:r>
      <w:r>
        <w:rPr>
          <w:rFonts w:ascii="Times New Roman" w:hAnsi="Times New Roman" w:cs="Times New Roman"/>
          <w:sz w:val="28"/>
          <w:szCs w:val="28"/>
        </w:rPr>
        <w:t>;</w:t>
      </w:r>
    </w:p>
    <w:p w:rsidR="00E2057A" w:rsidRDefault="00CD45B0"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скан-копию согласия</w:t>
      </w:r>
      <w:r w:rsidR="004D4402">
        <w:rPr>
          <w:rFonts w:ascii="Times New Roman" w:hAnsi="Times New Roman" w:cs="Times New Roman"/>
          <w:sz w:val="28"/>
          <w:szCs w:val="28"/>
        </w:rPr>
        <w:t xml:space="preserve"> (отказа)</w:t>
      </w:r>
      <w:r w:rsidRPr="00663B09">
        <w:rPr>
          <w:rFonts w:ascii="Times New Roman" w:hAnsi="Times New Roman" w:cs="Times New Roman"/>
          <w:sz w:val="28"/>
          <w:szCs w:val="28"/>
        </w:rPr>
        <w:t xml:space="preserve"> совершеннолетних обучающихся, родителей (законных представителей) несовершеннолетних обучающихся согласно Приложению </w:t>
      </w:r>
      <w:r w:rsidR="00CA292C">
        <w:rPr>
          <w:rFonts w:ascii="Times New Roman" w:hAnsi="Times New Roman" w:cs="Times New Roman"/>
          <w:sz w:val="28"/>
          <w:szCs w:val="28"/>
        </w:rPr>
        <w:t>3</w:t>
      </w:r>
      <w:r w:rsidRPr="00663B09">
        <w:rPr>
          <w:rFonts w:ascii="Times New Roman" w:hAnsi="Times New Roman" w:cs="Times New Roman"/>
          <w:sz w:val="28"/>
          <w:szCs w:val="28"/>
        </w:rPr>
        <w:t xml:space="preserve"> к настоящему Положению.</w:t>
      </w:r>
    </w:p>
    <w:p w:rsidR="00875C6B" w:rsidRDefault="00875C6B" w:rsidP="00ED58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63B09">
        <w:rPr>
          <w:rFonts w:ascii="Times New Roman" w:hAnsi="Times New Roman" w:cs="Times New Roman"/>
          <w:sz w:val="28"/>
          <w:szCs w:val="28"/>
        </w:rPr>
        <w:t xml:space="preserve"> скан-копию</w:t>
      </w:r>
      <w:r>
        <w:rPr>
          <w:rFonts w:ascii="Times New Roman" w:hAnsi="Times New Roman" w:cs="Times New Roman"/>
          <w:sz w:val="28"/>
          <w:szCs w:val="28"/>
        </w:rPr>
        <w:t xml:space="preserve"> информационной карты достижений, обучающихся</w:t>
      </w:r>
      <w:r w:rsidRPr="00875C6B">
        <w:rPr>
          <w:rFonts w:ascii="Times New Roman" w:hAnsi="Times New Roman" w:cs="Times New Roman"/>
          <w:sz w:val="28"/>
          <w:szCs w:val="28"/>
        </w:rPr>
        <w:t xml:space="preserve"> </w:t>
      </w:r>
      <w:r w:rsidRPr="00663B09">
        <w:rPr>
          <w:rFonts w:ascii="Times New Roman" w:hAnsi="Times New Roman" w:cs="Times New Roman"/>
          <w:sz w:val="28"/>
          <w:szCs w:val="28"/>
        </w:rPr>
        <w:t xml:space="preserve">согласно Приложению </w:t>
      </w:r>
      <w:r w:rsidR="00360B37">
        <w:rPr>
          <w:rFonts w:ascii="Times New Roman" w:hAnsi="Times New Roman" w:cs="Times New Roman"/>
          <w:sz w:val="28"/>
          <w:szCs w:val="28"/>
        </w:rPr>
        <w:t>4</w:t>
      </w:r>
      <w:r w:rsidRPr="00663B09">
        <w:rPr>
          <w:rFonts w:ascii="Times New Roman" w:hAnsi="Times New Roman" w:cs="Times New Roman"/>
          <w:sz w:val="28"/>
          <w:szCs w:val="28"/>
        </w:rPr>
        <w:t xml:space="preserve"> к настоящему Положению;</w:t>
      </w:r>
    </w:p>
    <w:p w:rsidR="0085768D" w:rsidRDefault="0085768D" w:rsidP="00ED5848">
      <w:pPr>
        <w:spacing w:after="0" w:line="240" w:lineRule="auto"/>
        <w:jc w:val="both"/>
        <w:rPr>
          <w:rFonts w:ascii="Times New Roman" w:hAnsi="Times New Roman" w:cs="Times New Roman"/>
          <w:sz w:val="28"/>
          <w:szCs w:val="28"/>
          <w:lang w:eastAsia="ru-RU"/>
        </w:rPr>
      </w:pPr>
      <w:r>
        <w:rPr>
          <w:rFonts w:ascii="Times New Roman" w:hAnsi="Times New Roman"/>
          <w:sz w:val="28"/>
          <w:szCs w:val="28"/>
        </w:rPr>
        <w:t>-</w:t>
      </w:r>
      <w:r w:rsidRPr="0085768D">
        <w:rPr>
          <w:lang w:eastAsia="ru-RU"/>
        </w:rPr>
        <w:t xml:space="preserve"> </w:t>
      </w:r>
      <w:r w:rsidRPr="00663B09">
        <w:rPr>
          <w:rFonts w:ascii="Times New Roman" w:hAnsi="Times New Roman" w:cs="Times New Roman"/>
          <w:sz w:val="28"/>
          <w:szCs w:val="28"/>
        </w:rPr>
        <w:t>скан-копию</w:t>
      </w:r>
      <w:r w:rsidRPr="0085768D">
        <w:rPr>
          <w:rFonts w:ascii="Times New Roman" w:hAnsi="Times New Roman" w:cs="Times New Roman"/>
          <w:sz w:val="28"/>
          <w:szCs w:val="28"/>
          <w:lang w:eastAsia="ru-RU"/>
        </w:rPr>
        <w:t xml:space="preserve"> документов, подтверждающих звание лауреата, дипломанта </w:t>
      </w:r>
      <w:r>
        <w:rPr>
          <w:rFonts w:ascii="Times New Roman" w:hAnsi="Times New Roman" w:cs="Times New Roman"/>
          <w:sz w:val="28"/>
          <w:szCs w:val="28"/>
        </w:rPr>
        <w:t>победителя, призера</w:t>
      </w:r>
      <w:r w:rsidRPr="0085768D">
        <w:rPr>
          <w:rFonts w:ascii="Times New Roman" w:hAnsi="Times New Roman" w:cs="Times New Roman"/>
          <w:sz w:val="28"/>
          <w:szCs w:val="28"/>
          <w:lang w:eastAsia="ru-RU"/>
        </w:rPr>
        <w:t xml:space="preserve"> конкурсов,</w:t>
      </w:r>
      <w:r>
        <w:rPr>
          <w:rFonts w:ascii="Times New Roman" w:hAnsi="Times New Roman" w:cs="Times New Roman"/>
          <w:sz w:val="28"/>
          <w:szCs w:val="28"/>
          <w:lang w:eastAsia="ru-RU"/>
        </w:rPr>
        <w:t xml:space="preserve"> фестивалей, спортивных соревнований, олимпиад </w:t>
      </w:r>
      <w:r w:rsidRPr="0085768D">
        <w:rPr>
          <w:rFonts w:ascii="Times New Roman" w:hAnsi="Times New Roman" w:cs="Times New Roman"/>
          <w:sz w:val="28"/>
          <w:szCs w:val="28"/>
          <w:lang w:eastAsia="ru-RU"/>
        </w:rPr>
        <w:t>за последние два года</w:t>
      </w:r>
      <w:r w:rsidR="004A51DA">
        <w:rPr>
          <w:rFonts w:ascii="Times New Roman" w:hAnsi="Times New Roman" w:cs="Times New Roman"/>
          <w:sz w:val="28"/>
          <w:szCs w:val="28"/>
          <w:lang w:eastAsia="ru-RU"/>
        </w:rPr>
        <w:t>;</w:t>
      </w:r>
    </w:p>
    <w:p w:rsidR="004A51DA" w:rsidRPr="0085768D" w:rsidRDefault="004A51DA" w:rsidP="00ED584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0324CE">
        <w:rPr>
          <w:rFonts w:ascii="Times New Roman" w:hAnsi="Times New Roman" w:cs="Times New Roman"/>
          <w:sz w:val="28"/>
          <w:szCs w:val="28"/>
          <w:lang w:eastAsia="ru-RU"/>
        </w:rPr>
        <w:t>фото,</w:t>
      </w:r>
      <w:r w:rsidRPr="004A51DA">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A95878">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sz w:val="28"/>
          <w:szCs w:val="28"/>
          <w:lang w:val="en-US"/>
        </w:rPr>
        <w:t>x</w:t>
      </w:r>
      <w:r w:rsidRPr="00A95878">
        <w:rPr>
          <w:rFonts w:ascii="Times New Roman" w:hAnsi="Times New Roman" w:cs="Times New Roman"/>
          <w:sz w:val="28"/>
          <w:szCs w:val="28"/>
        </w:rPr>
        <w:t>4</w:t>
      </w:r>
      <w:r>
        <w:rPr>
          <w:rFonts w:ascii="Times New Roman" w:hAnsi="Times New Roman" w:cs="Times New Roman"/>
          <w:sz w:val="28"/>
          <w:szCs w:val="28"/>
        </w:rPr>
        <w:t>.</w:t>
      </w:r>
    </w:p>
    <w:p w:rsidR="00E2057A" w:rsidRPr="00663B09" w:rsidRDefault="00E2057A"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xml:space="preserve">5.4. </w:t>
      </w:r>
      <w:r w:rsidR="00CD45B0" w:rsidRPr="00663B09">
        <w:rPr>
          <w:rFonts w:ascii="Times New Roman" w:hAnsi="Times New Roman" w:cs="Times New Roman"/>
          <w:sz w:val="28"/>
          <w:szCs w:val="28"/>
        </w:rPr>
        <w:t xml:space="preserve">Персональные данные участников, предлагаемых к включению в муниципальный банк данных, доступны для обработки и использования районному методическому кабинету управления образования администрации </w:t>
      </w:r>
      <w:r w:rsidR="00F9263E" w:rsidRPr="00663B09">
        <w:rPr>
          <w:rFonts w:ascii="Times New Roman" w:hAnsi="Times New Roman" w:cs="Times New Roman"/>
          <w:sz w:val="28"/>
          <w:szCs w:val="28"/>
        </w:rPr>
        <w:t>Екатериновского</w:t>
      </w:r>
      <w:r w:rsidR="00CD45B0" w:rsidRPr="00663B09">
        <w:rPr>
          <w:rFonts w:ascii="Times New Roman" w:hAnsi="Times New Roman" w:cs="Times New Roman"/>
          <w:sz w:val="28"/>
          <w:szCs w:val="28"/>
        </w:rPr>
        <w:t xml:space="preserve"> муниципального района, заинтересованным сторонам и образовательным организациям </w:t>
      </w:r>
      <w:r w:rsidR="00F9263E" w:rsidRPr="00663B09">
        <w:rPr>
          <w:rFonts w:ascii="Times New Roman" w:hAnsi="Times New Roman" w:cs="Times New Roman"/>
          <w:sz w:val="28"/>
          <w:szCs w:val="28"/>
        </w:rPr>
        <w:t>Екатериновского</w:t>
      </w:r>
      <w:r w:rsidR="00CD45B0" w:rsidRPr="00663B09">
        <w:rPr>
          <w:rFonts w:ascii="Times New Roman" w:hAnsi="Times New Roman" w:cs="Times New Roman"/>
          <w:sz w:val="28"/>
          <w:szCs w:val="28"/>
        </w:rPr>
        <w:t xml:space="preserve"> района.</w:t>
      </w:r>
    </w:p>
    <w:p w:rsidR="00E2057A" w:rsidRPr="00663B09" w:rsidRDefault="00E2057A"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xml:space="preserve">  </w:t>
      </w:r>
      <w:r w:rsidR="00CD45B0" w:rsidRPr="00663B09">
        <w:rPr>
          <w:rFonts w:ascii="Times New Roman" w:hAnsi="Times New Roman" w:cs="Times New Roman"/>
          <w:sz w:val="28"/>
          <w:szCs w:val="28"/>
        </w:rPr>
        <w:t>Внесение информации о талантливых (одаренных) детях возможно исключительно после получения письменного согласия на обработку персональных данных.</w:t>
      </w:r>
    </w:p>
    <w:p w:rsidR="00CD45B0" w:rsidRDefault="00CD45B0"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xml:space="preserve">В случае несоответствия представляемых сведений требованиям, установленным п. </w:t>
      </w:r>
      <w:r w:rsidR="00F9263E" w:rsidRPr="00663B09">
        <w:rPr>
          <w:rFonts w:ascii="Times New Roman" w:hAnsi="Times New Roman" w:cs="Times New Roman"/>
          <w:sz w:val="28"/>
          <w:szCs w:val="28"/>
        </w:rPr>
        <w:t>4</w:t>
      </w:r>
      <w:r w:rsidRPr="00663B09">
        <w:rPr>
          <w:rFonts w:ascii="Times New Roman" w:hAnsi="Times New Roman" w:cs="Times New Roman"/>
          <w:sz w:val="28"/>
          <w:szCs w:val="28"/>
        </w:rPr>
        <w:t xml:space="preserve">.3. и п. </w:t>
      </w:r>
      <w:r w:rsidR="00F9263E" w:rsidRPr="00663B09">
        <w:rPr>
          <w:rFonts w:ascii="Times New Roman" w:hAnsi="Times New Roman" w:cs="Times New Roman"/>
          <w:sz w:val="28"/>
          <w:szCs w:val="28"/>
        </w:rPr>
        <w:t>5</w:t>
      </w:r>
      <w:r w:rsidRPr="00663B09">
        <w:rPr>
          <w:rFonts w:ascii="Times New Roman" w:hAnsi="Times New Roman" w:cs="Times New Roman"/>
          <w:sz w:val="28"/>
          <w:szCs w:val="28"/>
        </w:rPr>
        <w:t>.</w:t>
      </w:r>
      <w:r w:rsidR="00F9263E" w:rsidRPr="00663B09">
        <w:rPr>
          <w:rFonts w:ascii="Times New Roman" w:hAnsi="Times New Roman" w:cs="Times New Roman"/>
          <w:sz w:val="28"/>
          <w:szCs w:val="28"/>
        </w:rPr>
        <w:t>3</w:t>
      </w:r>
      <w:r w:rsidRPr="00663B09">
        <w:rPr>
          <w:rFonts w:ascii="Times New Roman" w:hAnsi="Times New Roman" w:cs="Times New Roman"/>
          <w:sz w:val="28"/>
          <w:szCs w:val="28"/>
        </w:rPr>
        <w:t>. настоящего Положения, информация о талантливых (одаренных) детях в муниципальном</w:t>
      </w:r>
      <w:r w:rsidRPr="003E099C">
        <w:t xml:space="preserve"> </w:t>
      </w:r>
      <w:r w:rsidRPr="00ED5848">
        <w:rPr>
          <w:rFonts w:ascii="Times New Roman" w:hAnsi="Times New Roman" w:cs="Times New Roman"/>
          <w:sz w:val="28"/>
          <w:szCs w:val="28"/>
        </w:rPr>
        <w:t>банке данных не размещается</w:t>
      </w:r>
      <w:r w:rsidR="00E2057A" w:rsidRPr="00ED5848">
        <w:rPr>
          <w:rFonts w:ascii="Times New Roman" w:hAnsi="Times New Roman" w:cs="Times New Roman"/>
          <w:sz w:val="28"/>
          <w:szCs w:val="28"/>
        </w:rPr>
        <w:t>.</w:t>
      </w:r>
    </w:p>
    <w:p w:rsidR="004D4402" w:rsidRPr="004D4402" w:rsidRDefault="004D4402" w:rsidP="004D4402">
      <w:pPr>
        <w:spacing w:after="0" w:line="240" w:lineRule="auto"/>
        <w:jc w:val="both"/>
        <w:rPr>
          <w:rFonts w:ascii="Times New Roman" w:hAnsi="Times New Roman" w:cs="Times New Roman"/>
          <w:sz w:val="28"/>
          <w:szCs w:val="28"/>
          <w:lang w:eastAsia="ru-RU"/>
        </w:rPr>
      </w:pPr>
      <w:r w:rsidRPr="004D4402">
        <w:rPr>
          <w:rFonts w:ascii="Times New Roman" w:hAnsi="Times New Roman" w:cs="Times New Roman"/>
          <w:b/>
          <w:sz w:val="28"/>
          <w:szCs w:val="28"/>
          <w:lang w:eastAsia="ru-RU"/>
        </w:rPr>
        <w:t>В Банк данных не вносится</w:t>
      </w:r>
      <w:r w:rsidRPr="004D4402">
        <w:rPr>
          <w:rFonts w:ascii="Times New Roman" w:hAnsi="Times New Roman" w:cs="Times New Roman"/>
          <w:sz w:val="28"/>
          <w:szCs w:val="28"/>
          <w:lang w:eastAsia="ru-RU"/>
        </w:rPr>
        <w:t xml:space="preserve"> информация об обучающихся,</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награждѐнных</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Благодарственными</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письмами,</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различных организаций за участие в конкурсных мероприятиях,</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Специальными дипломами, Похвальными листами.</w:t>
      </w:r>
    </w:p>
    <w:p w:rsidR="004D4402" w:rsidRPr="00ED5848" w:rsidRDefault="004D4402" w:rsidP="00ED5848">
      <w:pPr>
        <w:spacing w:after="0" w:line="240" w:lineRule="auto"/>
        <w:jc w:val="both"/>
        <w:rPr>
          <w:rFonts w:ascii="Times New Roman" w:hAnsi="Times New Roman" w:cs="Times New Roman"/>
          <w:sz w:val="28"/>
          <w:szCs w:val="28"/>
        </w:rPr>
      </w:pPr>
    </w:p>
    <w:p w:rsidR="00E2057A" w:rsidRPr="00ED5848" w:rsidRDefault="00E2057A" w:rsidP="00ED5848">
      <w:pPr>
        <w:ind w:left="360"/>
        <w:jc w:val="both"/>
        <w:rPr>
          <w:rFonts w:ascii="Times New Roman" w:hAnsi="Times New Roman" w:cs="Times New Roman"/>
          <w:sz w:val="28"/>
          <w:szCs w:val="28"/>
        </w:rPr>
      </w:pPr>
    </w:p>
    <w:p w:rsidR="00E2057A" w:rsidRDefault="00E2057A" w:rsidP="00E2057A">
      <w:pPr>
        <w:pStyle w:val="a4"/>
        <w:numPr>
          <w:ilvl w:val="0"/>
          <w:numId w:val="3"/>
        </w:numPr>
        <w:jc w:val="center"/>
        <w:rPr>
          <w:rFonts w:ascii="Times New Roman" w:hAnsi="Times New Roman" w:cs="Times New Roman"/>
          <w:b/>
          <w:sz w:val="28"/>
          <w:szCs w:val="28"/>
        </w:rPr>
      </w:pPr>
      <w:r w:rsidRPr="00E2057A">
        <w:rPr>
          <w:rFonts w:ascii="Times New Roman" w:hAnsi="Times New Roman" w:cs="Times New Roman"/>
          <w:b/>
          <w:sz w:val="28"/>
          <w:szCs w:val="28"/>
        </w:rPr>
        <w:t>Заключительные положения.</w:t>
      </w:r>
    </w:p>
    <w:p w:rsidR="00E2057A" w:rsidRDefault="00E2057A" w:rsidP="00ED5848">
      <w:pPr>
        <w:pStyle w:val="a4"/>
        <w:ind w:left="0"/>
        <w:jc w:val="both"/>
        <w:rPr>
          <w:rFonts w:ascii="Times New Roman" w:hAnsi="Times New Roman" w:cs="Times New Roman"/>
          <w:sz w:val="28"/>
          <w:szCs w:val="28"/>
        </w:rPr>
      </w:pPr>
      <w:r>
        <w:rPr>
          <w:rFonts w:ascii="Times New Roman" w:hAnsi="Times New Roman" w:cs="Times New Roman"/>
          <w:sz w:val="28"/>
          <w:szCs w:val="28"/>
        </w:rPr>
        <w:t>6.1</w:t>
      </w:r>
      <w:r w:rsidR="00E03CB7">
        <w:rPr>
          <w:rFonts w:ascii="Times New Roman" w:hAnsi="Times New Roman" w:cs="Times New Roman"/>
          <w:sz w:val="28"/>
          <w:szCs w:val="28"/>
        </w:rPr>
        <w:t>. Основание для включения в Банк является решение собрания (педсовета) образовательной организации.</w:t>
      </w:r>
    </w:p>
    <w:p w:rsidR="00E03CB7" w:rsidRDefault="00E03CB7" w:rsidP="00ED5848">
      <w:pPr>
        <w:pStyle w:val="a4"/>
        <w:ind w:left="0"/>
        <w:jc w:val="both"/>
        <w:rPr>
          <w:rFonts w:ascii="Times New Roman" w:hAnsi="Times New Roman" w:cs="Times New Roman"/>
          <w:sz w:val="28"/>
          <w:szCs w:val="28"/>
        </w:rPr>
      </w:pPr>
      <w:r>
        <w:rPr>
          <w:rFonts w:ascii="Times New Roman" w:hAnsi="Times New Roman" w:cs="Times New Roman"/>
          <w:sz w:val="28"/>
          <w:szCs w:val="28"/>
        </w:rPr>
        <w:t>6.2. База поддерживается в актуальном состоянии, обновляется и дополняется не реже двух раз в год.</w:t>
      </w:r>
    </w:p>
    <w:p w:rsidR="00E03CB7" w:rsidRDefault="00E03CB7" w:rsidP="00ED5848">
      <w:pPr>
        <w:pStyle w:val="a4"/>
        <w:ind w:left="0"/>
        <w:jc w:val="both"/>
        <w:rPr>
          <w:rFonts w:ascii="Times New Roman" w:hAnsi="Times New Roman" w:cs="Times New Roman"/>
          <w:sz w:val="28"/>
          <w:szCs w:val="28"/>
        </w:rPr>
      </w:pPr>
      <w:r>
        <w:rPr>
          <w:rFonts w:ascii="Times New Roman" w:hAnsi="Times New Roman" w:cs="Times New Roman"/>
          <w:sz w:val="28"/>
          <w:szCs w:val="28"/>
        </w:rPr>
        <w:t>6.3. Сроки предоставления информации от общеобразовательных учреждений, учреждений дополнительного образования:</w:t>
      </w:r>
    </w:p>
    <w:p w:rsidR="00E03CB7" w:rsidRDefault="00E03CB7" w:rsidP="00ED5848">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-до 15 мая (за период с </w:t>
      </w:r>
      <w:r w:rsidR="00360B37">
        <w:rPr>
          <w:rFonts w:ascii="Times New Roman" w:hAnsi="Times New Roman" w:cs="Times New Roman"/>
          <w:sz w:val="28"/>
          <w:szCs w:val="28"/>
        </w:rPr>
        <w:t>25 декабря по</w:t>
      </w:r>
      <w:r>
        <w:rPr>
          <w:rFonts w:ascii="Times New Roman" w:hAnsi="Times New Roman" w:cs="Times New Roman"/>
          <w:sz w:val="28"/>
          <w:szCs w:val="28"/>
        </w:rPr>
        <w:t xml:space="preserve"> 1 июня текущего года),</w:t>
      </w:r>
    </w:p>
    <w:p w:rsidR="00875C6B" w:rsidRPr="003E099C" w:rsidRDefault="00E03CB7" w:rsidP="00ED5848">
      <w:pPr>
        <w:pStyle w:val="a4"/>
        <w:ind w:left="0"/>
        <w:jc w:val="both"/>
        <w:rPr>
          <w:rFonts w:ascii="Times New Roman" w:hAnsi="Times New Roman" w:cs="Times New Roman"/>
          <w:b/>
          <w:color w:val="C00000"/>
          <w:sz w:val="28"/>
          <w:szCs w:val="28"/>
        </w:rPr>
      </w:pPr>
      <w:r>
        <w:rPr>
          <w:rFonts w:ascii="Times New Roman" w:hAnsi="Times New Roman" w:cs="Times New Roman"/>
          <w:sz w:val="28"/>
          <w:szCs w:val="28"/>
        </w:rPr>
        <w:t xml:space="preserve">-до 25 декабря </w:t>
      </w:r>
      <w:r w:rsidR="00ED5848">
        <w:rPr>
          <w:rFonts w:ascii="Times New Roman" w:hAnsi="Times New Roman" w:cs="Times New Roman"/>
          <w:sz w:val="28"/>
          <w:szCs w:val="28"/>
        </w:rPr>
        <w:t>(за</w:t>
      </w:r>
      <w:r>
        <w:rPr>
          <w:rFonts w:ascii="Times New Roman" w:hAnsi="Times New Roman" w:cs="Times New Roman"/>
          <w:sz w:val="28"/>
          <w:szCs w:val="28"/>
        </w:rPr>
        <w:t xml:space="preserve"> период с 1 июня по </w:t>
      </w:r>
      <w:r w:rsidR="00360B37">
        <w:rPr>
          <w:rFonts w:ascii="Times New Roman" w:hAnsi="Times New Roman" w:cs="Times New Roman"/>
          <w:sz w:val="28"/>
          <w:szCs w:val="28"/>
        </w:rPr>
        <w:t>25</w:t>
      </w:r>
      <w:r>
        <w:rPr>
          <w:rFonts w:ascii="Times New Roman" w:hAnsi="Times New Roman" w:cs="Times New Roman"/>
          <w:sz w:val="28"/>
          <w:szCs w:val="28"/>
        </w:rPr>
        <w:t xml:space="preserve"> декабря текущего года).</w:t>
      </w:r>
      <w:r w:rsidR="00261706" w:rsidRPr="003E099C">
        <w:rPr>
          <w:rFonts w:ascii="Times New Roman" w:hAnsi="Times New Roman" w:cs="Times New Roman"/>
          <w:b/>
          <w:color w:val="C00000"/>
          <w:sz w:val="28"/>
          <w:szCs w:val="28"/>
        </w:rPr>
        <w:t xml:space="preserve"> </w:t>
      </w:r>
    </w:p>
    <w:p w:rsidR="00800745" w:rsidRDefault="00800745" w:rsidP="00E03CB7">
      <w:pPr>
        <w:spacing w:after="0" w:line="240" w:lineRule="auto"/>
        <w:rPr>
          <w:rFonts w:ascii="Times New Roman" w:hAnsi="Times New Roman" w:cs="Times New Roman"/>
          <w:sz w:val="20"/>
          <w:szCs w:val="20"/>
        </w:rPr>
        <w:sectPr w:rsidR="00800745" w:rsidSect="005B42B6">
          <w:pgSz w:w="11906" w:h="16838"/>
          <w:pgMar w:top="1134" w:right="850" w:bottom="1134" w:left="1418" w:header="708" w:footer="708" w:gutter="0"/>
          <w:cols w:space="708"/>
          <w:docGrid w:linePitch="360"/>
        </w:sectPr>
      </w:pPr>
    </w:p>
    <w:p w:rsidR="00800745" w:rsidRPr="0017504A" w:rsidRDefault="00E03CB7" w:rsidP="00800745">
      <w:pPr>
        <w:spacing w:after="0" w:line="240" w:lineRule="auto"/>
        <w:rPr>
          <w:rFonts w:ascii="Times New Roman" w:hAnsi="Times New Roman" w:cs="Times New Roman"/>
          <w:sz w:val="20"/>
          <w:szCs w:val="20"/>
        </w:rPr>
      </w:pPr>
      <w:r w:rsidRPr="0017504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00875C6B">
        <w:rPr>
          <w:rFonts w:ascii="Times New Roman" w:hAnsi="Times New Roman" w:cs="Times New Roman"/>
          <w:sz w:val="20"/>
          <w:szCs w:val="20"/>
        </w:rPr>
        <w:t xml:space="preserve">                                                                    </w:t>
      </w:r>
      <w:r w:rsidR="00B37969">
        <w:rPr>
          <w:rFonts w:ascii="Times New Roman" w:hAnsi="Times New Roman" w:cs="Times New Roman"/>
          <w:sz w:val="20"/>
          <w:szCs w:val="20"/>
        </w:rPr>
        <w:t xml:space="preserve">                                 </w:t>
      </w:r>
      <w:r w:rsidR="00800745" w:rsidRPr="0017504A">
        <w:rPr>
          <w:rFonts w:ascii="Times New Roman" w:hAnsi="Times New Roman" w:cs="Times New Roman"/>
          <w:sz w:val="20"/>
          <w:szCs w:val="20"/>
        </w:rPr>
        <w:t xml:space="preserve">Приложение № </w:t>
      </w:r>
      <w:r w:rsidR="00800745">
        <w:rPr>
          <w:rFonts w:ascii="Times New Roman" w:hAnsi="Times New Roman" w:cs="Times New Roman"/>
          <w:sz w:val="20"/>
          <w:szCs w:val="20"/>
        </w:rPr>
        <w:t>1</w:t>
      </w:r>
    </w:p>
    <w:p w:rsidR="00E03CB7" w:rsidRDefault="00800745" w:rsidP="00E03C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03CB7">
        <w:rPr>
          <w:rFonts w:ascii="Times New Roman" w:hAnsi="Times New Roman" w:cs="Times New Roman"/>
          <w:sz w:val="20"/>
          <w:szCs w:val="20"/>
        </w:rPr>
        <w:t xml:space="preserve"> </w:t>
      </w:r>
      <w:r w:rsidR="00E03CB7" w:rsidRPr="0017504A">
        <w:rPr>
          <w:rFonts w:ascii="Times New Roman" w:hAnsi="Times New Roman" w:cs="Times New Roman"/>
          <w:sz w:val="20"/>
          <w:szCs w:val="20"/>
        </w:rPr>
        <w:t xml:space="preserve">к </w:t>
      </w:r>
      <w:r w:rsidR="00E03CB7">
        <w:rPr>
          <w:rFonts w:ascii="Times New Roman" w:hAnsi="Times New Roman" w:cs="Times New Roman"/>
          <w:sz w:val="20"/>
          <w:szCs w:val="20"/>
        </w:rPr>
        <w:t xml:space="preserve">Положению </w:t>
      </w:r>
      <w:r w:rsidR="00E03CB7" w:rsidRPr="00E03CB7">
        <w:rPr>
          <w:rFonts w:ascii="Times New Roman" w:hAnsi="Times New Roman" w:cs="Times New Roman"/>
          <w:sz w:val="20"/>
          <w:szCs w:val="20"/>
        </w:rPr>
        <w:t xml:space="preserve">о порядке </w:t>
      </w:r>
      <w:r w:rsidR="00E03CB7">
        <w:rPr>
          <w:rFonts w:ascii="Times New Roman" w:hAnsi="Times New Roman" w:cs="Times New Roman"/>
          <w:sz w:val="20"/>
          <w:szCs w:val="20"/>
        </w:rPr>
        <w:t>фо</w:t>
      </w:r>
      <w:r w:rsidR="00E03CB7" w:rsidRPr="00E03CB7">
        <w:rPr>
          <w:rFonts w:ascii="Times New Roman" w:hAnsi="Times New Roman" w:cs="Times New Roman"/>
          <w:sz w:val="20"/>
          <w:szCs w:val="20"/>
        </w:rPr>
        <w:t xml:space="preserve">рмирования </w:t>
      </w:r>
      <w:r w:rsidR="00E03CB7">
        <w:rPr>
          <w:rFonts w:ascii="Times New Roman" w:hAnsi="Times New Roman" w:cs="Times New Roman"/>
          <w:sz w:val="20"/>
          <w:szCs w:val="20"/>
        </w:rPr>
        <w:t xml:space="preserve">         </w:t>
      </w:r>
    </w:p>
    <w:p w:rsidR="00E03CB7" w:rsidRDefault="00E03CB7" w:rsidP="00E03C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75C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3CB7">
        <w:rPr>
          <w:rFonts w:ascii="Times New Roman" w:hAnsi="Times New Roman" w:cs="Times New Roman"/>
          <w:sz w:val="20"/>
          <w:szCs w:val="20"/>
        </w:rPr>
        <w:t xml:space="preserve">и ведения муниципального Банка данных </w:t>
      </w:r>
      <w:r>
        <w:rPr>
          <w:rFonts w:ascii="Times New Roman" w:hAnsi="Times New Roman" w:cs="Times New Roman"/>
          <w:sz w:val="20"/>
          <w:szCs w:val="20"/>
        </w:rPr>
        <w:t xml:space="preserve">   </w:t>
      </w:r>
    </w:p>
    <w:p w:rsidR="00E03CB7" w:rsidRDefault="00E03CB7" w:rsidP="00E03C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75C6B">
        <w:rPr>
          <w:rFonts w:ascii="Times New Roman" w:hAnsi="Times New Roman" w:cs="Times New Roman"/>
          <w:sz w:val="20"/>
          <w:szCs w:val="20"/>
        </w:rPr>
        <w:t xml:space="preserve">                                                                                                   </w:t>
      </w:r>
      <w:r w:rsidR="008007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3CB7">
        <w:rPr>
          <w:rFonts w:ascii="Times New Roman" w:hAnsi="Times New Roman" w:cs="Times New Roman"/>
          <w:sz w:val="20"/>
          <w:szCs w:val="20"/>
        </w:rPr>
        <w:t>талантливых и одаренных детей</w:t>
      </w:r>
    </w:p>
    <w:p w:rsidR="009D0ABA" w:rsidRPr="00E03CB7" w:rsidRDefault="009D0ABA" w:rsidP="00E03CB7">
      <w:pPr>
        <w:spacing w:after="0" w:line="240" w:lineRule="auto"/>
        <w:rPr>
          <w:rFonts w:ascii="Times New Roman" w:eastAsia="Calibri" w:hAnsi="Times New Roman" w:cs="Times New Roman"/>
          <w:sz w:val="20"/>
          <w:szCs w:val="20"/>
        </w:rPr>
      </w:pPr>
    </w:p>
    <w:p w:rsidR="00E03CB7" w:rsidRPr="0017504A" w:rsidRDefault="009D0ABA" w:rsidP="00800745">
      <w:pPr>
        <w:jc w:val="center"/>
        <w:rPr>
          <w:rFonts w:ascii="Times New Roman" w:hAnsi="Times New Roman" w:cs="Times New Roman"/>
          <w:sz w:val="20"/>
          <w:szCs w:val="20"/>
        </w:rPr>
      </w:pPr>
      <w:r w:rsidRPr="009D0ABA">
        <w:rPr>
          <w:rFonts w:ascii="Times New Roman" w:hAnsi="Times New Roman" w:cs="Times New Roman"/>
          <w:b/>
          <w:sz w:val="28"/>
          <w:szCs w:val="28"/>
          <w:shd w:val="clear" w:color="auto" w:fill="FFFFFF"/>
        </w:rPr>
        <w:t>Банк данных одаренных детей Екатериновского муниципального района</w:t>
      </w:r>
    </w:p>
    <w:tbl>
      <w:tblPr>
        <w:tblStyle w:val="a5"/>
        <w:tblW w:w="15168" w:type="dxa"/>
        <w:jc w:val="center"/>
        <w:tblLook w:val="04A0"/>
      </w:tblPr>
      <w:tblGrid>
        <w:gridCol w:w="474"/>
        <w:gridCol w:w="2073"/>
        <w:gridCol w:w="1559"/>
        <w:gridCol w:w="1276"/>
        <w:gridCol w:w="816"/>
        <w:gridCol w:w="1629"/>
        <w:gridCol w:w="2335"/>
        <w:gridCol w:w="2574"/>
        <w:gridCol w:w="1179"/>
        <w:gridCol w:w="1253"/>
      </w:tblGrid>
      <w:tr w:rsidR="00B37969" w:rsidTr="00B37969">
        <w:trPr>
          <w:trHeight w:val="327"/>
          <w:jc w:val="center"/>
        </w:trPr>
        <w:tc>
          <w:tcPr>
            <w:tcW w:w="474" w:type="dxa"/>
            <w:vMerge w:val="restart"/>
          </w:tcPr>
          <w:p w:rsidR="009D0ABA" w:rsidRPr="00360B37" w:rsidRDefault="009D0ABA" w:rsidP="00360B37">
            <w:pPr>
              <w:rPr>
                <w:rFonts w:ascii="Times New Roman" w:hAnsi="Times New Roman" w:cs="Times New Roman"/>
                <w:b/>
                <w:sz w:val="18"/>
                <w:szCs w:val="18"/>
              </w:rPr>
            </w:pPr>
            <w:r w:rsidRPr="00360B37">
              <w:rPr>
                <w:rFonts w:ascii="Times New Roman" w:hAnsi="Times New Roman" w:cs="Times New Roman"/>
                <w:b/>
                <w:sz w:val="18"/>
                <w:szCs w:val="18"/>
              </w:rPr>
              <w:t>№ п/п</w:t>
            </w:r>
          </w:p>
        </w:tc>
        <w:tc>
          <w:tcPr>
            <w:tcW w:w="2073" w:type="dxa"/>
            <w:vMerge w:val="restart"/>
          </w:tcPr>
          <w:p w:rsidR="009D0ABA" w:rsidRPr="00360B37" w:rsidRDefault="009D0ABA" w:rsidP="005454DF">
            <w:pPr>
              <w:rPr>
                <w:rFonts w:ascii="Times New Roman" w:hAnsi="Times New Roman" w:cs="Times New Roman"/>
                <w:b/>
                <w:sz w:val="18"/>
                <w:szCs w:val="18"/>
              </w:rPr>
            </w:pPr>
            <w:r w:rsidRPr="00360B37">
              <w:rPr>
                <w:rFonts w:ascii="Times New Roman" w:hAnsi="Times New Roman" w:cs="Times New Roman"/>
                <w:b/>
                <w:sz w:val="18"/>
                <w:szCs w:val="18"/>
              </w:rPr>
              <w:t>Наименование образовательного учреждения (согласно Уставу)</w:t>
            </w:r>
            <w:r w:rsidR="005454DF">
              <w:rPr>
                <w:rFonts w:ascii="Times New Roman" w:hAnsi="Times New Roman" w:cs="Times New Roman"/>
                <w:b/>
                <w:sz w:val="18"/>
                <w:szCs w:val="18"/>
              </w:rPr>
              <w:t>,</w:t>
            </w:r>
            <w:r w:rsidR="005454DF">
              <w:rPr>
                <w:color w:val="000000"/>
                <w:sz w:val="27"/>
                <w:szCs w:val="27"/>
              </w:rPr>
              <w:t xml:space="preserve"> </w:t>
            </w:r>
            <w:r w:rsidR="005454DF">
              <w:rPr>
                <w:rFonts w:ascii="Times New Roman" w:hAnsi="Times New Roman" w:cs="Times New Roman"/>
                <w:b/>
                <w:sz w:val="18"/>
                <w:szCs w:val="18"/>
              </w:rPr>
              <w:t>а</w:t>
            </w:r>
            <w:r w:rsidR="005454DF" w:rsidRPr="005454DF">
              <w:rPr>
                <w:rFonts w:ascii="Times New Roman" w:hAnsi="Times New Roman" w:cs="Times New Roman"/>
                <w:b/>
                <w:sz w:val="18"/>
                <w:szCs w:val="18"/>
              </w:rPr>
              <w:t>дрес местонахождения образовательной организации</w:t>
            </w:r>
          </w:p>
        </w:tc>
        <w:tc>
          <w:tcPr>
            <w:tcW w:w="1559" w:type="dxa"/>
            <w:vMerge w:val="restart"/>
          </w:tcPr>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Фамилия, имя,</w:t>
            </w:r>
          </w:p>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Отчество учащегося,</w:t>
            </w:r>
          </w:p>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контактный</w:t>
            </w:r>
          </w:p>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телефон</w:t>
            </w:r>
          </w:p>
          <w:p w:rsidR="009D0ABA" w:rsidRPr="00360B37" w:rsidRDefault="009D0ABA" w:rsidP="00360B37">
            <w:pPr>
              <w:rPr>
                <w:rFonts w:ascii="Times New Roman" w:hAnsi="Times New Roman" w:cs="Times New Roman"/>
                <w:b/>
                <w:sz w:val="18"/>
                <w:szCs w:val="18"/>
              </w:rPr>
            </w:pPr>
          </w:p>
        </w:tc>
        <w:tc>
          <w:tcPr>
            <w:tcW w:w="1276" w:type="dxa"/>
            <w:vMerge w:val="restart"/>
          </w:tcPr>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Дата рождения</w:t>
            </w:r>
          </w:p>
          <w:p w:rsidR="009D0ABA" w:rsidRPr="005454DF" w:rsidRDefault="009D0ABA" w:rsidP="00360B37">
            <w:pPr>
              <w:rPr>
                <w:rFonts w:ascii="Times New Roman" w:eastAsia="Times New Roman" w:hAnsi="Times New Roman" w:cs="Times New Roman"/>
                <w:i/>
                <w:color w:val="000000"/>
                <w:sz w:val="18"/>
                <w:szCs w:val="18"/>
                <w:lang w:eastAsia="ru-RU"/>
              </w:rPr>
            </w:pPr>
            <w:r w:rsidRPr="00360B37">
              <w:rPr>
                <w:rFonts w:ascii="Times New Roman" w:eastAsia="Times New Roman" w:hAnsi="Times New Roman" w:cs="Times New Roman"/>
                <w:b/>
                <w:color w:val="000000"/>
                <w:sz w:val="18"/>
                <w:szCs w:val="18"/>
                <w:lang w:eastAsia="ru-RU"/>
              </w:rPr>
              <w:t>(</w:t>
            </w:r>
            <w:r w:rsidRPr="005454DF">
              <w:rPr>
                <w:rFonts w:ascii="Times New Roman" w:eastAsia="Times New Roman" w:hAnsi="Times New Roman" w:cs="Times New Roman"/>
                <w:i/>
                <w:color w:val="000000"/>
                <w:sz w:val="18"/>
                <w:szCs w:val="18"/>
                <w:lang w:eastAsia="ru-RU"/>
              </w:rPr>
              <w:t>число,</w:t>
            </w:r>
            <w:r w:rsidRPr="00360B37">
              <w:rPr>
                <w:rFonts w:ascii="Times New Roman" w:eastAsia="Times New Roman" w:hAnsi="Times New Roman" w:cs="Times New Roman"/>
                <w:b/>
                <w:color w:val="000000"/>
                <w:sz w:val="18"/>
                <w:szCs w:val="18"/>
                <w:lang w:eastAsia="ru-RU"/>
              </w:rPr>
              <w:t xml:space="preserve"> </w:t>
            </w:r>
            <w:r w:rsidRPr="005454DF">
              <w:rPr>
                <w:rFonts w:ascii="Times New Roman" w:eastAsia="Times New Roman" w:hAnsi="Times New Roman" w:cs="Times New Roman"/>
                <w:i/>
                <w:color w:val="000000"/>
                <w:sz w:val="18"/>
                <w:szCs w:val="18"/>
                <w:lang w:eastAsia="ru-RU"/>
              </w:rPr>
              <w:t>месяц,</w:t>
            </w:r>
          </w:p>
          <w:p w:rsidR="009D0ABA" w:rsidRPr="005454DF" w:rsidRDefault="009D0ABA" w:rsidP="00360B37">
            <w:pPr>
              <w:rPr>
                <w:rFonts w:ascii="Times New Roman" w:eastAsia="Times New Roman" w:hAnsi="Times New Roman" w:cs="Times New Roman"/>
                <w:i/>
                <w:color w:val="000000"/>
                <w:sz w:val="18"/>
                <w:szCs w:val="18"/>
                <w:lang w:eastAsia="ru-RU"/>
              </w:rPr>
            </w:pPr>
            <w:r w:rsidRPr="005454DF">
              <w:rPr>
                <w:rFonts w:ascii="Times New Roman" w:eastAsia="Times New Roman" w:hAnsi="Times New Roman" w:cs="Times New Roman"/>
                <w:i/>
                <w:color w:val="000000"/>
                <w:sz w:val="18"/>
                <w:szCs w:val="18"/>
                <w:lang w:eastAsia="ru-RU"/>
              </w:rPr>
              <w:t>год/ полных лет)</w:t>
            </w:r>
          </w:p>
          <w:p w:rsidR="009D0ABA" w:rsidRPr="00360B37" w:rsidRDefault="009D0ABA" w:rsidP="00360B37">
            <w:pPr>
              <w:rPr>
                <w:rFonts w:ascii="Times New Roman" w:hAnsi="Times New Roman" w:cs="Times New Roman"/>
                <w:b/>
                <w:sz w:val="18"/>
                <w:szCs w:val="18"/>
              </w:rPr>
            </w:pPr>
          </w:p>
        </w:tc>
        <w:tc>
          <w:tcPr>
            <w:tcW w:w="816" w:type="dxa"/>
            <w:vMerge w:val="restart"/>
          </w:tcPr>
          <w:p w:rsidR="009D0ABA" w:rsidRPr="00360B37" w:rsidRDefault="009D0ABA" w:rsidP="00360B37">
            <w:pPr>
              <w:rPr>
                <w:rFonts w:ascii="Times New Roman" w:hAnsi="Times New Roman" w:cs="Times New Roman"/>
                <w:b/>
                <w:sz w:val="18"/>
                <w:szCs w:val="18"/>
              </w:rPr>
            </w:pPr>
            <w:r w:rsidRPr="00360B37">
              <w:rPr>
                <w:rFonts w:ascii="Times New Roman" w:hAnsi="Times New Roman" w:cs="Times New Roman"/>
                <w:b/>
                <w:sz w:val="18"/>
                <w:szCs w:val="18"/>
              </w:rPr>
              <w:t>Класс</w:t>
            </w:r>
          </w:p>
        </w:tc>
        <w:tc>
          <w:tcPr>
            <w:tcW w:w="1629" w:type="dxa"/>
            <w:vMerge w:val="restart"/>
          </w:tcPr>
          <w:p w:rsidR="00360B37" w:rsidRPr="00360B37" w:rsidRDefault="00360B37" w:rsidP="00360B37">
            <w:pPr>
              <w:rPr>
                <w:rFonts w:ascii="Times New Roman" w:hAnsi="Times New Roman" w:cs="Times New Roman"/>
                <w:b/>
                <w:sz w:val="18"/>
                <w:szCs w:val="18"/>
                <w:lang w:eastAsia="ru-RU"/>
              </w:rPr>
            </w:pPr>
            <w:r w:rsidRPr="00360B37">
              <w:rPr>
                <w:rFonts w:ascii="Times New Roman" w:hAnsi="Times New Roman" w:cs="Times New Roman"/>
                <w:b/>
                <w:sz w:val="18"/>
                <w:szCs w:val="18"/>
                <w:lang w:eastAsia="ru-RU"/>
              </w:rPr>
              <w:t>Фамилия, имя, отчество</w:t>
            </w:r>
            <w:r w:rsidR="005454DF">
              <w:rPr>
                <w:rFonts w:ascii="Times New Roman" w:hAnsi="Times New Roman" w:cs="Times New Roman"/>
                <w:b/>
                <w:sz w:val="18"/>
                <w:szCs w:val="18"/>
                <w:lang w:eastAsia="ru-RU"/>
              </w:rPr>
              <w:t>,</w:t>
            </w:r>
            <w:r w:rsidR="005454DF" w:rsidRPr="00360B37">
              <w:rPr>
                <w:rFonts w:ascii="Times New Roman" w:hAnsi="Times New Roman" w:cs="Times New Roman"/>
                <w:b/>
                <w:sz w:val="18"/>
                <w:szCs w:val="18"/>
                <w:lang w:eastAsia="ru-RU"/>
              </w:rPr>
              <w:t xml:space="preserve"> должность</w:t>
            </w:r>
            <w:r w:rsidR="005454DF">
              <w:rPr>
                <w:rFonts w:ascii="Times New Roman" w:hAnsi="Times New Roman" w:cs="Times New Roman"/>
                <w:b/>
                <w:sz w:val="18"/>
                <w:szCs w:val="18"/>
                <w:lang w:eastAsia="ru-RU"/>
              </w:rPr>
              <w:t xml:space="preserve"> </w:t>
            </w:r>
            <w:r w:rsidRPr="00360B37">
              <w:rPr>
                <w:rFonts w:ascii="Times New Roman" w:hAnsi="Times New Roman" w:cs="Times New Roman"/>
                <w:b/>
                <w:sz w:val="18"/>
                <w:szCs w:val="18"/>
                <w:lang w:eastAsia="ru-RU"/>
              </w:rPr>
              <w:t xml:space="preserve">руководителя </w:t>
            </w:r>
          </w:p>
          <w:p w:rsidR="00360B37" w:rsidRPr="00360B37" w:rsidRDefault="00360B37" w:rsidP="00360B37">
            <w:pPr>
              <w:rPr>
                <w:rFonts w:ascii="Times New Roman" w:hAnsi="Times New Roman" w:cs="Times New Roman"/>
                <w:b/>
                <w:sz w:val="18"/>
                <w:szCs w:val="18"/>
                <w:lang w:eastAsia="ru-RU"/>
              </w:rPr>
            </w:pPr>
            <w:r w:rsidRPr="005454DF">
              <w:rPr>
                <w:rFonts w:ascii="Times New Roman" w:hAnsi="Times New Roman" w:cs="Times New Roman"/>
                <w:i/>
                <w:sz w:val="18"/>
                <w:szCs w:val="18"/>
                <w:lang w:eastAsia="ru-RU"/>
              </w:rPr>
              <w:t>(полностью</w:t>
            </w:r>
            <w:r w:rsidR="005454DF">
              <w:rPr>
                <w:rFonts w:ascii="Times New Roman" w:hAnsi="Times New Roman" w:cs="Times New Roman"/>
                <w:b/>
                <w:sz w:val="18"/>
                <w:szCs w:val="18"/>
                <w:lang w:eastAsia="ru-RU"/>
              </w:rPr>
              <w:t>)</w:t>
            </w:r>
          </w:p>
          <w:p w:rsidR="009D0ABA" w:rsidRPr="00360B37" w:rsidRDefault="009D0ABA" w:rsidP="00360B37">
            <w:pPr>
              <w:rPr>
                <w:rFonts w:ascii="Times New Roman" w:hAnsi="Times New Roman" w:cs="Times New Roman"/>
                <w:b/>
                <w:sz w:val="18"/>
                <w:szCs w:val="18"/>
                <w:lang w:eastAsia="ru-RU"/>
              </w:rPr>
            </w:pPr>
          </w:p>
        </w:tc>
        <w:tc>
          <w:tcPr>
            <w:tcW w:w="4909" w:type="dxa"/>
            <w:gridSpan w:val="2"/>
            <w:vAlign w:val="center"/>
          </w:tcPr>
          <w:p w:rsidR="009D0ABA" w:rsidRPr="00360B37" w:rsidRDefault="009D0ABA" w:rsidP="00360B37">
            <w:pPr>
              <w:rPr>
                <w:rFonts w:ascii="Times New Roman" w:hAnsi="Times New Roman" w:cs="Times New Roman"/>
                <w:b/>
                <w:sz w:val="18"/>
                <w:szCs w:val="18"/>
              </w:rPr>
            </w:pPr>
            <w:r w:rsidRPr="00360B37">
              <w:rPr>
                <w:rFonts w:ascii="Times New Roman" w:eastAsia="Times New Roman" w:hAnsi="Times New Roman" w:cs="Times New Roman"/>
                <w:b/>
                <w:color w:val="000000"/>
                <w:sz w:val="18"/>
                <w:szCs w:val="18"/>
                <w:lang w:eastAsia="ru-RU"/>
              </w:rPr>
              <w:t>Результативность участия в конкурсных мероприятиях</w:t>
            </w:r>
          </w:p>
        </w:tc>
        <w:tc>
          <w:tcPr>
            <w:tcW w:w="1179" w:type="dxa"/>
            <w:vMerge w:val="restart"/>
          </w:tcPr>
          <w:p w:rsidR="009D0ABA" w:rsidRPr="00360B37" w:rsidRDefault="00CA292C" w:rsidP="00360B37">
            <w:pPr>
              <w:rPr>
                <w:rFonts w:ascii="Times New Roman" w:hAnsi="Times New Roman" w:cs="Times New Roman"/>
                <w:b/>
                <w:sz w:val="18"/>
                <w:szCs w:val="18"/>
              </w:rPr>
            </w:pPr>
            <w:r w:rsidRPr="00360B37">
              <w:rPr>
                <w:rFonts w:ascii="Times New Roman" w:eastAsia="Times New Roman" w:hAnsi="Times New Roman" w:cs="Times New Roman"/>
                <w:b/>
                <w:color w:val="000000"/>
                <w:sz w:val="18"/>
                <w:szCs w:val="18"/>
                <w:lang w:eastAsia="ru-RU"/>
              </w:rPr>
              <w:t>Количество баллов</w:t>
            </w:r>
          </w:p>
        </w:tc>
        <w:tc>
          <w:tcPr>
            <w:tcW w:w="1253" w:type="dxa"/>
            <w:vMerge w:val="restart"/>
          </w:tcPr>
          <w:p w:rsidR="00CA292C" w:rsidRPr="00360B37" w:rsidRDefault="00CA292C"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Работа,</w:t>
            </w:r>
          </w:p>
          <w:p w:rsidR="00CA292C" w:rsidRPr="00360B37" w:rsidRDefault="00CA292C"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проведённая с учащимся</w:t>
            </w:r>
          </w:p>
          <w:p w:rsidR="009D0ABA" w:rsidRPr="00360B37" w:rsidRDefault="009D0ABA" w:rsidP="00360B37">
            <w:pPr>
              <w:rPr>
                <w:rFonts w:ascii="Times New Roman" w:hAnsi="Times New Roman" w:cs="Times New Roman"/>
                <w:b/>
                <w:sz w:val="18"/>
                <w:szCs w:val="18"/>
              </w:rPr>
            </w:pPr>
          </w:p>
        </w:tc>
      </w:tr>
      <w:tr w:rsidR="00B37969" w:rsidTr="00B37969">
        <w:trPr>
          <w:trHeight w:val="2598"/>
          <w:jc w:val="center"/>
        </w:trPr>
        <w:tc>
          <w:tcPr>
            <w:tcW w:w="474" w:type="dxa"/>
            <w:vMerge/>
          </w:tcPr>
          <w:p w:rsidR="009D0ABA" w:rsidRPr="00360B37" w:rsidRDefault="009D0ABA" w:rsidP="00360B37">
            <w:pPr>
              <w:rPr>
                <w:rFonts w:ascii="Times New Roman" w:hAnsi="Times New Roman" w:cs="Times New Roman"/>
                <w:b/>
                <w:sz w:val="18"/>
                <w:szCs w:val="18"/>
              </w:rPr>
            </w:pPr>
          </w:p>
        </w:tc>
        <w:tc>
          <w:tcPr>
            <w:tcW w:w="2073" w:type="dxa"/>
            <w:vMerge/>
          </w:tcPr>
          <w:p w:rsidR="009D0ABA" w:rsidRPr="00360B37" w:rsidRDefault="009D0ABA" w:rsidP="00360B37">
            <w:pPr>
              <w:rPr>
                <w:rFonts w:ascii="Times New Roman" w:hAnsi="Times New Roman" w:cs="Times New Roman"/>
                <w:b/>
                <w:sz w:val="18"/>
                <w:szCs w:val="18"/>
              </w:rPr>
            </w:pPr>
          </w:p>
        </w:tc>
        <w:tc>
          <w:tcPr>
            <w:tcW w:w="1559" w:type="dxa"/>
            <w:vMerge/>
          </w:tcPr>
          <w:p w:rsidR="009D0ABA" w:rsidRPr="00360B37" w:rsidRDefault="009D0ABA" w:rsidP="00360B37">
            <w:pPr>
              <w:rPr>
                <w:rFonts w:ascii="Times New Roman" w:eastAsia="Times New Roman" w:hAnsi="Times New Roman" w:cs="Times New Roman"/>
                <w:b/>
                <w:color w:val="000000"/>
                <w:sz w:val="18"/>
                <w:szCs w:val="18"/>
                <w:lang w:eastAsia="ru-RU"/>
              </w:rPr>
            </w:pPr>
          </w:p>
        </w:tc>
        <w:tc>
          <w:tcPr>
            <w:tcW w:w="1276" w:type="dxa"/>
            <w:vMerge/>
          </w:tcPr>
          <w:p w:rsidR="009D0ABA" w:rsidRPr="00360B37" w:rsidRDefault="009D0ABA" w:rsidP="00360B37">
            <w:pPr>
              <w:rPr>
                <w:rFonts w:ascii="Times New Roman" w:eastAsia="Times New Roman" w:hAnsi="Times New Roman" w:cs="Times New Roman"/>
                <w:b/>
                <w:color w:val="000000"/>
                <w:sz w:val="18"/>
                <w:szCs w:val="18"/>
                <w:lang w:eastAsia="ru-RU"/>
              </w:rPr>
            </w:pPr>
          </w:p>
        </w:tc>
        <w:tc>
          <w:tcPr>
            <w:tcW w:w="816" w:type="dxa"/>
            <w:vMerge/>
          </w:tcPr>
          <w:p w:rsidR="009D0ABA" w:rsidRPr="00360B37" w:rsidRDefault="009D0ABA" w:rsidP="00360B37">
            <w:pPr>
              <w:rPr>
                <w:rFonts w:ascii="Times New Roman" w:hAnsi="Times New Roman" w:cs="Times New Roman"/>
                <w:b/>
                <w:sz w:val="18"/>
                <w:szCs w:val="18"/>
              </w:rPr>
            </w:pPr>
          </w:p>
        </w:tc>
        <w:tc>
          <w:tcPr>
            <w:tcW w:w="1629" w:type="dxa"/>
            <w:vMerge/>
          </w:tcPr>
          <w:p w:rsidR="009D0ABA" w:rsidRPr="00360B37" w:rsidRDefault="009D0ABA" w:rsidP="00360B37">
            <w:pPr>
              <w:rPr>
                <w:rFonts w:ascii="Times New Roman" w:hAnsi="Times New Roman" w:cs="Times New Roman"/>
                <w:b/>
                <w:sz w:val="18"/>
                <w:szCs w:val="18"/>
                <w:lang w:eastAsia="ru-RU"/>
              </w:rPr>
            </w:pPr>
          </w:p>
        </w:tc>
        <w:tc>
          <w:tcPr>
            <w:tcW w:w="2335" w:type="dxa"/>
          </w:tcPr>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Очно-заочные</w:t>
            </w:r>
          </w:p>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конкурсные мероприятия</w:t>
            </w:r>
          </w:p>
          <w:p w:rsidR="009D0ABA" w:rsidRPr="00360B37" w:rsidRDefault="005454DF" w:rsidP="00B37969">
            <w:pPr>
              <w:rPr>
                <w:rFonts w:ascii="Times New Roman" w:eastAsia="Times New Roman" w:hAnsi="Times New Roman" w:cs="Times New Roman"/>
                <w:b/>
                <w:color w:val="000000"/>
                <w:sz w:val="18"/>
                <w:szCs w:val="18"/>
                <w:lang w:eastAsia="ru-RU"/>
              </w:rPr>
            </w:pPr>
            <w:r w:rsidRPr="005454DF">
              <w:rPr>
                <w:rFonts w:ascii="Times New Roman" w:hAnsi="Times New Roman" w:cs="Times New Roman"/>
                <w:i/>
                <w:sz w:val="18"/>
                <w:szCs w:val="18"/>
              </w:rPr>
              <w:t>(Название мероприятия,</w:t>
            </w:r>
            <w:r w:rsidRPr="005454DF">
              <w:rPr>
                <w:i/>
                <w:color w:val="000000"/>
                <w:sz w:val="27"/>
                <w:szCs w:val="27"/>
              </w:rPr>
              <w:t xml:space="preserve"> </w:t>
            </w:r>
            <w:r w:rsidRPr="005454DF">
              <w:rPr>
                <w:rFonts w:ascii="Times New Roman" w:hAnsi="Times New Roman" w:cs="Times New Roman"/>
                <w:i/>
                <w:sz w:val="18"/>
                <w:szCs w:val="18"/>
              </w:rPr>
              <w:t xml:space="preserve">статус участника (победитель, призер, дипломант 1,2,3 степени, лауреат и пр.), </w:t>
            </w:r>
            <w:r>
              <w:rPr>
                <w:rFonts w:ascii="Times New Roman" w:hAnsi="Times New Roman" w:cs="Times New Roman"/>
                <w:i/>
                <w:sz w:val="18"/>
                <w:szCs w:val="18"/>
              </w:rPr>
              <w:t>г</w:t>
            </w:r>
            <w:r w:rsidRPr="005454DF">
              <w:rPr>
                <w:rFonts w:ascii="Times New Roman" w:hAnsi="Times New Roman" w:cs="Times New Roman"/>
                <w:i/>
                <w:sz w:val="18"/>
                <w:szCs w:val="18"/>
              </w:rPr>
              <w:t>од и место проведения мероприятия</w:t>
            </w:r>
            <w:r>
              <w:rPr>
                <w:rFonts w:ascii="Times New Roman" w:hAnsi="Times New Roman" w:cs="Times New Roman"/>
                <w:i/>
                <w:sz w:val="18"/>
                <w:szCs w:val="18"/>
              </w:rPr>
              <w:t xml:space="preserve"> прописывается как в подтверждающем документе)</w:t>
            </w:r>
          </w:p>
        </w:tc>
        <w:tc>
          <w:tcPr>
            <w:tcW w:w="2574" w:type="dxa"/>
          </w:tcPr>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Дистанционные</w:t>
            </w:r>
          </w:p>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конкурсные</w:t>
            </w:r>
          </w:p>
          <w:p w:rsidR="009D0ABA" w:rsidRPr="00360B37" w:rsidRDefault="009D0ABA"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мероприятия</w:t>
            </w:r>
          </w:p>
          <w:p w:rsidR="009D0ABA" w:rsidRPr="00360B37" w:rsidRDefault="007468A0" w:rsidP="00360B37">
            <w:pPr>
              <w:rPr>
                <w:rFonts w:ascii="Times New Roman" w:eastAsia="Times New Roman" w:hAnsi="Times New Roman" w:cs="Times New Roman"/>
                <w:b/>
                <w:color w:val="000000"/>
                <w:sz w:val="18"/>
                <w:szCs w:val="18"/>
                <w:lang w:eastAsia="ru-RU"/>
              </w:rPr>
            </w:pPr>
            <w:r w:rsidRPr="005454DF">
              <w:rPr>
                <w:rFonts w:ascii="Times New Roman" w:hAnsi="Times New Roman" w:cs="Times New Roman"/>
                <w:i/>
                <w:sz w:val="18"/>
                <w:szCs w:val="18"/>
              </w:rPr>
              <w:t>(Название мероприятия,</w:t>
            </w:r>
            <w:r w:rsidRPr="005454DF">
              <w:rPr>
                <w:i/>
                <w:color w:val="000000"/>
                <w:sz w:val="27"/>
                <w:szCs w:val="27"/>
              </w:rPr>
              <w:t xml:space="preserve"> </w:t>
            </w:r>
            <w:r w:rsidRPr="005454DF">
              <w:rPr>
                <w:rFonts w:ascii="Times New Roman" w:hAnsi="Times New Roman" w:cs="Times New Roman"/>
                <w:i/>
                <w:sz w:val="18"/>
                <w:szCs w:val="18"/>
              </w:rPr>
              <w:t xml:space="preserve">статус участника (победитель, призер, дипломант 1,2,3 степени, лауреат и пр.), </w:t>
            </w:r>
            <w:r>
              <w:rPr>
                <w:rFonts w:ascii="Times New Roman" w:hAnsi="Times New Roman" w:cs="Times New Roman"/>
                <w:i/>
                <w:sz w:val="18"/>
                <w:szCs w:val="18"/>
              </w:rPr>
              <w:t>г</w:t>
            </w:r>
            <w:r w:rsidRPr="005454DF">
              <w:rPr>
                <w:rFonts w:ascii="Times New Roman" w:hAnsi="Times New Roman" w:cs="Times New Roman"/>
                <w:i/>
                <w:sz w:val="18"/>
                <w:szCs w:val="18"/>
              </w:rPr>
              <w:t>од и место проведения мероприятия</w:t>
            </w:r>
            <w:r>
              <w:rPr>
                <w:rFonts w:ascii="Times New Roman" w:hAnsi="Times New Roman" w:cs="Times New Roman"/>
                <w:i/>
                <w:sz w:val="18"/>
                <w:szCs w:val="18"/>
              </w:rPr>
              <w:t xml:space="preserve"> прописывается как в подтверждающем документе)</w:t>
            </w:r>
          </w:p>
        </w:tc>
        <w:tc>
          <w:tcPr>
            <w:tcW w:w="1179" w:type="dxa"/>
            <w:vMerge/>
          </w:tcPr>
          <w:p w:rsidR="009D0ABA" w:rsidRPr="00360B37" w:rsidRDefault="009D0ABA" w:rsidP="00360B37">
            <w:pPr>
              <w:rPr>
                <w:rFonts w:ascii="Times New Roman" w:hAnsi="Times New Roman" w:cs="Times New Roman"/>
                <w:b/>
                <w:sz w:val="18"/>
                <w:szCs w:val="18"/>
              </w:rPr>
            </w:pPr>
          </w:p>
        </w:tc>
        <w:tc>
          <w:tcPr>
            <w:tcW w:w="1253" w:type="dxa"/>
            <w:vMerge/>
          </w:tcPr>
          <w:p w:rsidR="009D0ABA" w:rsidRPr="00360B37" w:rsidRDefault="009D0ABA" w:rsidP="00360B37">
            <w:pPr>
              <w:rPr>
                <w:rFonts w:ascii="Times New Roman" w:hAnsi="Times New Roman" w:cs="Times New Roman"/>
                <w:b/>
                <w:sz w:val="18"/>
                <w:szCs w:val="18"/>
              </w:rPr>
            </w:pPr>
          </w:p>
        </w:tc>
      </w:tr>
      <w:tr w:rsidR="00B37969" w:rsidTr="00B37969">
        <w:trPr>
          <w:trHeight w:val="470"/>
          <w:jc w:val="center"/>
        </w:trPr>
        <w:tc>
          <w:tcPr>
            <w:tcW w:w="15168" w:type="dxa"/>
            <w:gridSpan w:val="10"/>
          </w:tcPr>
          <w:p w:rsidR="00B37969" w:rsidRDefault="00B37969" w:rsidP="00B37969">
            <w:pPr>
              <w:jc w:val="center"/>
              <w:rPr>
                <w:rFonts w:ascii="Times New Roman" w:hAnsi="Times New Roman" w:cs="Times New Roman"/>
                <w:b/>
                <w:sz w:val="28"/>
                <w:szCs w:val="28"/>
                <w:u w:val="single"/>
                <w:lang w:eastAsia="ru-RU"/>
              </w:rPr>
            </w:pPr>
            <w:r w:rsidRPr="009D0ABA">
              <w:rPr>
                <w:rFonts w:ascii="Times New Roman" w:hAnsi="Times New Roman" w:cs="Times New Roman"/>
                <w:b/>
                <w:sz w:val="28"/>
                <w:szCs w:val="28"/>
                <w:u w:val="single"/>
                <w:lang w:eastAsia="ru-RU"/>
              </w:rPr>
              <w:t xml:space="preserve">муниципальный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sidRPr="009D0ABA">
              <w:rPr>
                <w:rFonts w:ascii="Times New Roman" w:hAnsi="Times New Roman" w:cs="Times New Roman"/>
                <w:b/>
                <w:sz w:val="28"/>
                <w:szCs w:val="28"/>
                <w:u w:val="single"/>
                <w:lang w:eastAsia="ru-RU"/>
              </w:rPr>
              <w:t xml:space="preserve"> направленность</w:t>
            </w:r>
          </w:p>
          <w:p w:rsidR="00B37969" w:rsidRPr="00360B37" w:rsidRDefault="00B37969" w:rsidP="00B37969">
            <w:pPr>
              <w:rPr>
                <w:rFonts w:ascii="Times New Roman" w:hAnsi="Times New Roman" w:cs="Times New Roman"/>
                <w:b/>
                <w:sz w:val="18"/>
                <w:szCs w:val="18"/>
              </w:rPr>
            </w:pPr>
            <w:r w:rsidRPr="00800745">
              <w:rPr>
                <w:rFonts w:ascii="Times New Roman" w:hAnsi="Times New Roman" w:cs="Times New Roman"/>
                <w:i/>
                <w:sz w:val="20"/>
                <w:szCs w:val="20"/>
                <w:shd w:val="clear" w:color="auto" w:fill="FFFFFF"/>
              </w:rPr>
              <w:t xml:space="preserve">                                                                  (название уровня участия)                                                (название направленности)</w:t>
            </w:r>
          </w:p>
        </w:tc>
      </w:tr>
      <w:tr w:rsidR="00B37969" w:rsidTr="00B37969">
        <w:trPr>
          <w:jc w:val="center"/>
        </w:trPr>
        <w:tc>
          <w:tcPr>
            <w:tcW w:w="474" w:type="dxa"/>
          </w:tcPr>
          <w:p w:rsidR="00B37969" w:rsidRPr="000B7CAD" w:rsidRDefault="00B37969" w:rsidP="00B37969">
            <w:pPr>
              <w:rPr>
                <w:rFonts w:ascii="Times New Roman" w:hAnsi="Times New Roman" w:cs="Times New Roman"/>
                <w:sz w:val="28"/>
                <w:szCs w:val="28"/>
              </w:rPr>
            </w:pPr>
            <w:r w:rsidRPr="000B7CAD">
              <w:rPr>
                <w:rFonts w:ascii="Times New Roman" w:hAnsi="Times New Roman" w:cs="Times New Roman"/>
                <w:sz w:val="28"/>
                <w:szCs w:val="28"/>
              </w:rPr>
              <w:t>1</w:t>
            </w:r>
          </w:p>
        </w:tc>
        <w:tc>
          <w:tcPr>
            <w:tcW w:w="2073" w:type="dxa"/>
          </w:tcPr>
          <w:p w:rsidR="00B37969" w:rsidRPr="00360B37" w:rsidRDefault="00B37969" w:rsidP="00B37969">
            <w:pPr>
              <w:rPr>
                <w:rFonts w:ascii="Times New Roman" w:hAnsi="Times New Roman" w:cs="Times New Roman"/>
                <w:b/>
                <w:color w:val="C00000"/>
                <w:sz w:val="18"/>
                <w:szCs w:val="18"/>
              </w:rPr>
            </w:pPr>
          </w:p>
        </w:tc>
        <w:tc>
          <w:tcPr>
            <w:tcW w:w="1559" w:type="dxa"/>
          </w:tcPr>
          <w:p w:rsidR="00B37969" w:rsidRPr="00360B37" w:rsidRDefault="00B37969" w:rsidP="00B37969">
            <w:pPr>
              <w:rPr>
                <w:rFonts w:ascii="Times New Roman" w:hAnsi="Times New Roman" w:cs="Times New Roman"/>
                <w:b/>
                <w:color w:val="C00000"/>
                <w:sz w:val="18"/>
                <w:szCs w:val="18"/>
              </w:rPr>
            </w:pPr>
          </w:p>
        </w:tc>
        <w:tc>
          <w:tcPr>
            <w:tcW w:w="1276" w:type="dxa"/>
          </w:tcPr>
          <w:p w:rsidR="00B37969" w:rsidRPr="00360B37" w:rsidRDefault="00B37969" w:rsidP="00B37969">
            <w:pPr>
              <w:rPr>
                <w:rFonts w:ascii="Times New Roman" w:hAnsi="Times New Roman" w:cs="Times New Roman"/>
                <w:b/>
                <w:color w:val="C00000"/>
                <w:sz w:val="18"/>
                <w:szCs w:val="18"/>
              </w:rPr>
            </w:pPr>
          </w:p>
        </w:tc>
        <w:tc>
          <w:tcPr>
            <w:tcW w:w="816" w:type="dxa"/>
          </w:tcPr>
          <w:p w:rsidR="00B37969" w:rsidRPr="00360B37" w:rsidRDefault="00B37969" w:rsidP="00B37969">
            <w:pPr>
              <w:rPr>
                <w:rFonts w:ascii="Times New Roman" w:hAnsi="Times New Roman" w:cs="Times New Roman"/>
                <w:b/>
                <w:color w:val="C00000"/>
                <w:sz w:val="18"/>
                <w:szCs w:val="18"/>
              </w:rPr>
            </w:pPr>
          </w:p>
        </w:tc>
        <w:tc>
          <w:tcPr>
            <w:tcW w:w="1629" w:type="dxa"/>
          </w:tcPr>
          <w:p w:rsidR="00B37969" w:rsidRPr="00360B37" w:rsidRDefault="00B37969" w:rsidP="00B37969">
            <w:pPr>
              <w:rPr>
                <w:rFonts w:ascii="Times New Roman" w:hAnsi="Times New Roman" w:cs="Times New Roman"/>
                <w:b/>
                <w:color w:val="C00000"/>
                <w:sz w:val="18"/>
                <w:szCs w:val="18"/>
              </w:rPr>
            </w:pPr>
          </w:p>
        </w:tc>
        <w:tc>
          <w:tcPr>
            <w:tcW w:w="2335" w:type="dxa"/>
          </w:tcPr>
          <w:p w:rsidR="00B37969" w:rsidRPr="00360B37" w:rsidRDefault="00B37969" w:rsidP="00B37969">
            <w:pPr>
              <w:rPr>
                <w:rFonts w:ascii="Times New Roman" w:hAnsi="Times New Roman" w:cs="Times New Roman"/>
                <w:b/>
                <w:color w:val="C00000"/>
                <w:sz w:val="18"/>
                <w:szCs w:val="18"/>
              </w:rPr>
            </w:pPr>
          </w:p>
        </w:tc>
        <w:tc>
          <w:tcPr>
            <w:tcW w:w="2574" w:type="dxa"/>
          </w:tcPr>
          <w:p w:rsidR="00B37969" w:rsidRPr="00360B37" w:rsidRDefault="00B37969" w:rsidP="00B37969">
            <w:pPr>
              <w:rPr>
                <w:rFonts w:ascii="Times New Roman" w:hAnsi="Times New Roman" w:cs="Times New Roman"/>
                <w:b/>
                <w:color w:val="C00000"/>
                <w:sz w:val="18"/>
                <w:szCs w:val="18"/>
              </w:rPr>
            </w:pPr>
          </w:p>
        </w:tc>
        <w:tc>
          <w:tcPr>
            <w:tcW w:w="1179" w:type="dxa"/>
          </w:tcPr>
          <w:p w:rsidR="00B37969" w:rsidRPr="00360B37" w:rsidRDefault="00B37969" w:rsidP="00B37969">
            <w:pPr>
              <w:rPr>
                <w:rFonts w:ascii="Times New Roman" w:hAnsi="Times New Roman" w:cs="Times New Roman"/>
                <w:b/>
                <w:color w:val="C00000"/>
                <w:sz w:val="18"/>
                <w:szCs w:val="18"/>
              </w:rPr>
            </w:pPr>
          </w:p>
        </w:tc>
        <w:tc>
          <w:tcPr>
            <w:tcW w:w="1253" w:type="dxa"/>
          </w:tcPr>
          <w:p w:rsidR="00B37969" w:rsidRPr="00360B37" w:rsidRDefault="00B37969" w:rsidP="00B37969">
            <w:pPr>
              <w:rPr>
                <w:rFonts w:ascii="Times New Roman" w:hAnsi="Times New Roman" w:cs="Times New Roman"/>
                <w:b/>
                <w:color w:val="C00000"/>
                <w:sz w:val="18"/>
                <w:szCs w:val="18"/>
              </w:rPr>
            </w:pPr>
          </w:p>
        </w:tc>
      </w:tr>
      <w:tr w:rsidR="00B37969" w:rsidTr="00B37969">
        <w:trPr>
          <w:jc w:val="center"/>
        </w:trPr>
        <w:tc>
          <w:tcPr>
            <w:tcW w:w="474" w:type="dxa"/>
          </w:tcPr>
          <w:p w:rsidR="00B37969" w:rsidRPr="000B7CAD" w:rsidRDefault="00B37969" w:rsidP="00B37969">
            <w:pPr>
              <w:jc w:val="both"/>
              <w:rPr>
                <w:rFonts w:ascii="Times New Roman" w:hAnsi="Times New Roman" w:cs="Times New Roman"/>
                <w:sz w:val="28"/>
                <w:szCs w:val="28"/>
              </w:rPr>
            </w:pPr>
            <w:r w:rsidRPr="000B7CAD">
              <w:rPr>
                <w:rFonts w:ascii="Times New Roman" w:hAnsi="Times New Roman" w:cs="Times New Roman"/>
                <w:sz w:val="28"/>
                <w:szCs w:val="28"/>
              </w:rPr>
              <w:t>2</w:t>
            </w:r>
          </w:p>
        </w:tc>
        <w:tc>
          <w:tcPr>
            <w:tcW w:w="2073" w:type="dxa"/>
          </w:tcPr>
          <w:p w:rsidR="00B37969" w:rsidRDefault="00B37969" w:rsidP="00B37969">
            <w:pPr>
              <w:jc w:val="both"/>
              <w:rPr>
                <w:rFonts w:ascii="Times New Roman" w:hAnsi="Times New Roman" w:cs="Times New Roman"/>
                <w:color w:val="C00000"/>
                <w:sz w:val="28"/>
                <w:szCs w:val="28"/>
              </w:rPr>
            </w:pPr>
          </w:p>
        </w:tc>
        <w:tc>
          <w:tcPr>
            <w:tcW w:w="1559" w:type="dxa"/>
          </w:tcPr>
          <w:p w:rsidR="00B37969" w:rsidRDefault="00B37969" w:rsidP="00B37969">
            <w:pPr>
              <w:jc w:val="both"/>
              <w:rPr>
                <w:rFonts w:ascii="Times New Roman" w:hAnsi="Times New Roman" w:cs="Times New Roman"/>
                <w:color w:val="C00000"/>
                <w:sz w:val="28"/>
                <w:szCs w:val="28"/>
              </w:rPr>
            </w:pPr>
          </w:p>
        </w:tc>
        <w:tc>
          <w:tcPr>
            <w:tcW w:w="1276" w:type="dxa"/>
          </w:tcPr>
          <w:p w:rsidR="00B37969" w:rsidRDefault="00B37969" w:rsidP="00B37969">
            <w:pPr>
              <w:jc w:val="both"/>
              <w:rPr>
                <w:rFonts w:ascii="Times New Roman" w:hAnsi="Times New Roman" w:cs="Times New Roman"/>
                <w:color w:val="C00000"/>
                <w:sz w:val="28"/>
                <w:szCs w:val="28"/>
              </w:rPr>
            </w:pPr>
          </w:p>
        </w:tc>
        <w:tc>
          <w:tcPr>
            <w:tcW w:w="816" w:type="dxa"/>
          </w:tcPr>
          <w:p w:rsidR="00B37969" w:rsidRDefault="00B37969" w:rsidP="00B37969">
            <w:pPr>
              <w:jc w:val="both"/>
              <w:rPr>
                <w:rFonts w:ascii="Times New Roman" w:hAnsi="Times New Roman" w:cs="Times New Roman"/>
                <w:color w:val="C00000"/>
                <w:sz w:val="28"/>
                <w:szCs w:val="28"/>
              </w:rPr>
            </w:pPr>
          </w:p>
        </w:tc>
        <w:tc>
          <w:tcPr>
            <w:tcW w:w="1629" w:type="dxa"/>
          </w:tcPr>
          <w:p w:rsidR="00B37969" w:rsidRDefault="00B37969" w:rsidP="00B37969">
            <w:pPr>
              <w:jc w:val="both"/>
              <w:rPr>
                <w:rFonts w:ascii="Times New Roman" w:hAnsi="Times New Roman" w:cs="Times New Roman"/>
                <w:color w:val="C00000"/>
                <w:sz w:val="28"/>
                <w:szCs w:val="28"/>
              </w:rPr>
            </w:pPr>
          </w:p>
        </w:tc>
        <w:tc>
          <w:tcPr>
            <w:tcW w:w="2335" w:type="dxa"/>
          </w:tcPr>
          <w:p w:rsidR="00B37969" w:rsidRDefault="00B37969" w:rsidP="00B37969">
            <w:pPr>
              <w:jc w:val="both"/>
              <w:rPr>
                <w:rFonts w:ascii="Times New Roman" w:hAnsi="Times New Roman" w:cs="Times New Roman"/>
                <w:color w:val="C00000"/>
                <w:sz w:val="28"/>
                <w:szCs w:val="28"/>
              </w:rPr>
            </w:pPr>
          </w:p>
        </w:tc>
        <w:tc>
          <w:tcPr>
            <w:tcW w:w="2574" w:type="dxa"/>
          </w:tcPr>
          <w:p w:rsidR="00B37969" w:rsidRDefault="00B37969" w:rsidP="00B37969">
            <w:pPr>
              <w:jc w:val="both"/>
              <w:rPr>
                <w:rFonts w:ascii="Times New Roman" w:hAnsi="Times New Roman" w:cs="Times New Roman"/>
                <w:color w:val="C00000"/>
                <w:sz w:val="28"/>
                <w:szCs w:val="28"/>
              </w:rPr>
            </w:pPr>
          </w:p>
        </w:tc>
        <w:tc>
          <w:tcPr>
            <w:tcW w:w="1179" w:type="dxa"/>
          </w:tcPr>
          <w:p w:rsidR="00B37969" w:rsidRDefault="00B37969" w:rsidP="00B37969">
            <w:pPr>
              <w:jc w:val="both"/>
              <w:rPr>
                <w:rFonts w:ascii="Times New Roman" w:hAnsi="Times New Roman" w:cs="Times New Roman"/>
                <w:color w:val="C00000"/>
                <w:sz w:val="28"/>
                <w:szCs w:val="28"/>
              </w:rPr>
            </w:pPr>
          </w:p>
        </w:tc>
        <w:tc>
          <w:tcPr>
            <w:tcW w:w="1253" w:type="dxa"/>
          </w:tcPr>
          <w:p w:rsidR="00B37969" w:rsidRDefault="00B37969" w:rsidP="00B37969">
            <w:pPr>
              <w:jc w:val="both"/>
              <w:rPr>
                <w:rFonts w:ascii="Times New Roman" w:hAnsi="Times New Roman" w:cs="Times New Roman"/>
                <w:color w:val="C00000"/>
                <w:sz w:val="28"/>
                <w:szCs w:val="28"/>
              </w:rPr>
            </w:pPr>
          </w:p>
        </w:tc>
      </w:tr>
      <w:tr w:rsidR="00B37969" w:rsidTr="00B37969">
        <w:trPr>
          <w:jc w:val="center"/>
        </w:trPr>
        <w:tc>
          <w:tcPr>
            <w:tcW w:w="15168" w:type="dxa"/>
            <w:gridSpan w:val="10"/>
            <w:vAlign w:val="center"/>
          </w:tcPr>
          <w:p w:rsidR="00B37969" w:rsidRDefault="00B37969" w:rsidP="00B37969">
            <w:pPr>
              <w:jc w:val="center"/>
              <w:rPr>
                <w:rFonts w:ascii="Times New Roman" w:hAnsi="Times New Roman" w:cs="Times New Roman"/>
                <w:b/>
                <w:sz w:val="28"/>
                <w:szCs w:val="28"/>
                <w:u w:val="single"/>
                <w:lang w:eastAsia="ru-RU"/>
              </w:rPr>
            </w:pPr>
            <w:r w:rsidRPr="00800745">
              <w:rPr>
                <w:rFonts w:ascii="Times New Roman" w:hAnsi="Times New Roman" w:cs="Times New Roman"/>
                <w:b/>
                <w:sz w:val="28"/>
                <w:szCs w:val="28"/>
                <w:lang w:eastAsia="ru-RU"/>
              </w:rPr>
              <w:t xml:space="preserve">    </w:t>
            </w:r>
            <w:r>
              <w:rPr>
                <w:rFonts w:ascii="Times New Roman" w:hAnsi="Times New Roman" w:cs="Times New Roman"/>
                <w:b/>
                <w:sz w:val="28"/>
                <w:szCs w:val="28"/>
                <w:u w:val="single"/>
                <w:lang w:eastAsia="ru-RU"/>
              </w:rPr>
              <w:t>региональный</w:t>
            </w:r>
            <w:r w:rsidRPr="009D0ABA">
              <w:rPr>
                <w:rFonts w:ascii="Times New Roman" w:hAnsi="Times New Roman" w:cs="Times New Roman"/>
                <w:b/>
                <w:sz w:val="28"/>
                <w:szCs w:val="28"/>
                <w:u w:val="single"/>
                <w:lang w:eastAsia="ru-RU"/>
              </w:rPr>
              <w:t xml:space="preserve">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sidRPr="009D0ABA">
              <w:rPr>
                <w:rFonts w:ascii="Times New Roman" w:hAnsi="Times New Roman" w:cs="Times New Roman"/>
                <w:b/>
                <w:sz w:val="28"/>
                <w:szCs w:val="28"/>
                <w:u w:val="single"/>
                <w:lang w:eastAsia="ru-RU"/>
              </w:rPr>
              <w:t xml:space="preserve"> направленность</w:t>
            </w:r>
          </w:p>
          <w:p w:rsidR="00B37969" w:rsidRDefault="00B37969" w:rsidP="00B37969">
            <w:pPr>
              <w:rPr>
                <w:rFonts w:ascii="Times New Roman" w:hAnsi="Times New Roman" w:cs="Times New Roman"/>
                <w:color w:val="C00000"/>
                <w:sz w:val="28"/>
                <w:szCs w:val="28"/>
              </w:rPr>
            </w:pPr>
            <w:r w:rsidRPr="00800745">
              <w:rPr>
                <w:rFonts w:ascii="Times New Roman" w:hAnsi="Times New Roman" w:cs="Times New Roman"/>
                <w:i/>
                <w:sz w:val="20"/>
                <w:szCs w:val="20"/>
                <w:shd w:val="clear" w:color="auto" w:fill="FFFFFF"/>
              </w:rPr>
              <w:t xml:space="preserve">                                                                  (название уровня участия)                                                (название направленности)</w:t>
            </w:r>
          </w:p>
        </w:tc>
      </w:tr>
      <w:tr w:rsidR="00B37969" w:rsidTr="00B37969">
        <w:trPr>
          <w:jc w:val="center"/>
        </w:trPr>
        <w:tc>
          <w:tcPr>
            <w:tcW w:w="474" w:type="dxa"/>
          </w:tcPr>
          <w:p w:rsidR="00B37969" w:rsidRPr="000B7CAD" w:rsidRDefault="00B37969" w:rsidP="00B37969">
            <w:pPr>
              <w:jc w:val="both"/>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B37969" w:rsidRDefault="00B37969" w:rsidP="00B37969">
            <w:pPr>
              <w:jc w:val="both"/>
              <w:rPr>
                <w:rFonts w:ascii="Times New Roman" w:hAnsi="Times New Roman" w:cs="Times New Roman"/>
                <w:color w:val="C00000"/>
                <w:sz w:val="28"/>
                <w:szCs w:val="28"/>
              </w:rPr>
            </w:pPr>
          </w:p>
        </w:tc>
        <w:tc>
          <w:tcPr>
            <w:tcW w:w="1559" w:type="dxa"/>
          </w:tcPr>
          <w:p w:rsidR="00B37969" w:rsidRDefault="00B37969" w:rsidP="00B37969">
            <w:pPr>
              <w:jc w:val="both"/>
              <w:rPr>
                <w:rFonts w:ascii="Times New Roman" w:hAnsi="Times New Roman" w:cs="Times New Roman"/>
                <w:color w:val="C00000"/>
                <w:sz w:val="28"/>
                <w:szCs w:val="28"/>
              </w:rPr>
            </w:pPr>
          </w:p>
        </w:tc>
        <w:tc>
          <w:tcPr>
            <w:tcW w:w="1276" w:type="dxa"/>
          </w:tcPr>
          <w:p w:rsidR="00B37969" w:rsidRDefault="00B37969" w:rsidP="00B37969">
            <w:pPr>
              <w:jc w:val="both"/>
              <w:rPr>
                <w:rFonts w:ascii="Times New Roman" w:hAnsi="Times New Roman" w:cs="Times New Roman"/>
                <w:color w:val="C00000"/>
                <w:sz w:val="28"/>
                <w:szCs w:val="28"/>
              </w:rPr>
            </w:pPr>
          </w:p>
        </w:tc>
        <w:tc>
          <w:tcPr>
            <w:tcW w:w="816" w:type="dxa"/>
          </w:tcPr>
          <w:p w:rsidR="00B37969" w:rsidRDefault="00B37969" w:rsidP="00B37969">
            <w:pPr>
              <w:jc w:val="both"/>
              <w:rPr>
                <w:rFonts w:ascii="Times New Roman" w:hAnsi="Times New Roman" w:cs="Times New Roman"/>
                <w:color w:val="C00000"/>
                <w:sz w:val="28"/>
                <w:szCs w:val="28"/>
              </w:rPr>
            </w:pPr>
          </w:p>
        </w:tc>
        <w:tc>
          <w:tcPr>
            <w:tcW w:w="1629" w:type="dxa"/>
          </w:tcPr>
          <w:p w:rsidR="00B37969" w:rsidRDefault="00B37969" w:rsidP="00B37969">
            <w:pPr>
              <w:jc w:val="both"/>
              <w:rPr>
                <w:rFonts w:ascii="Times New Roman" w:hAnsi="Times New Roman" w:cs="Times New Roman"/>
                <w:color w:val="C00000"/>
                <w:sz w:val="28"/>
                <w:szCs w:val="28"/>
              </w:rPr>
            </w:pPr>
          </w:p>
        </w:tc>
        <w:tc>
          <w:tcPr>
            <w:tcW w:w="2335" w:type="dxa"/>
          </w:tcPr>
          <w:p w:rsidR="00B37969" w:rsidRDefault="00B37969" w:rsidP="00B37969">
            <w:pPr>
              <w:jc w:val="both"/>
              <w:rPr>
                <w:rFonts w:ascii="Times New Roman" w:hAnsi="Times New Roman" w:cs="Times New Roman"/>
                <w:color w:val="C00000"/>
                <w:sz w:val="28"/>
                <w:szCs w:val="28"/>
              </w:rPr>
            </w:pPr>
          </w:p>
        </w:tc>
        <w:tc>
          <w:tcPr>
            <w:tcW w:w="2574" w:type="dxa"/>
          </w:tcPr>
          <w:p w:rsidR="00B37969" w:rsidRDefault="00B37969" w:rsidP="00B37969">
            <w:pPr>
              <w:jc w:val="both"/>
              <w:rPr>
                <w:rFonts w:ascii="Times New Roman" w:hAnsi="Times New Roman" w:cs="Times New Roman"/>
                <w:color w:val="C00000"/>
                <w:sz w:val="28"/>
                <w:szCs w:val="28"/>
              </w:rPr>
            </w:pPr>
          </w:p>
        </w:tc>
        <w:tc>
          <w:tcPr>
            <w:tcW w:w="1179" w:type="dxa"/>
          </w:tcPr>
          <w:p w:rsidR="00B37969" w:rsidRDefault="00B37969" w:rsidP="00B37969">
            <w:pPr>
              <w:jc w:val="both"/>
              <w:rPr>
                <w:rFonts w:ascii="Times New Roman" w:hAnsi="Times New Roman" w:cs="Times New Roman"/>
                <w:color w:val="C00000"/>
                <w:sz w:val="28"/>
                <w:szCs w:val="28"/>
              </w:rPr>
            </w:pPr>
          </w:p>
        </w:tc>
        <w:tc>
          <w:tcPr>
            <w:tcW w:w="1253" w:type="dxa"/>
          </w:tcPr>
          <w:p w:rsidR="00B37969" w:rsidRDefault="00B37969" w:rsidP="00B37969">
            <w:pPr>
              <w:jc w:val="both"/>
              <w:rPr>
                <w:rFonts w:ascii="Times New Roman" w:hAnsi="Times New Roman" w:cs="Times New Roman"/>
                <w:color w:val="C00000"/>
                <w:sz w:val="28"/>
                <w:szCs w:val="28"/>
              </w:rPr>
            </w:pPr>
          </w:p>
        </w:tc>
      </w:tr>
      <w:tr w:rsidR="00B37969" w:rsidTr="00B37969">
        <w:trPr>
          <w:jc w:val="center"/>
        </w:trPr>
        <w:tc>
          <w:tcPr>
            <w:tcW w:w="474" w:type="dxa"/>
          </w:tcPr>
          <w:p w:rsidR="00B37969" w:rsidRPr="000B7CAD" w:rsidRDefault="00B37969" w:rsidP="00B37969">
            <w:pPr>
              <w:jc w:val="both"/>
              <w:rPr>
                <w:rFonts w:ascii="Times New Roman" w:hAnsi="Times New Roman" w:cs="Times New Roman"/>
                <w:sz w:val="28"/>
                <w:szCs w:val="28"/>
              </w:rPr>
            </w:pPr>
            <w:r>
              <w:rPr>
                <w:rFonts w:ascii="Times New Roman" w:hAnsi="Times New Roman" w:cs="Times New Roman"/>
                <w:sz w:val="28"/>
                <w:szCs w:val="28"/>
              </w:rPr>
              <w:t>2</w:t>
            </w:r>
          </w:p>
        </w:tc>
        <w:tc>
          <w:tcPr>
            <w:tcW w:w="2073" w:type="dxa"/>
          </w:tcPr>
          <w:p w:rsidR="00B37969" w:rsidRDefault="00B37969" w:rsidP="00B37969">
            <w:pPr>
              <w:jc w:val="both"/>
              <w:rPr>
                <w:rFonts w:ascii="Times New Roman" w:hAnsi="Times New Roman" w:cs="Times New Roman"/>
                <w:color w:val="C00000"/>
                <w:sz w:val="28"/>
                <w:szCs w:val="28"/>
              </w:rPr>
            </w:pPr>
          </w:p>
        </w:tc>
        <w:tc>
          <w:tcPr>
            <w:tcW w:w="1559" w:type="dxa"/>
          </w:tcPr>
          <w:p w:rsidR="00B37969" w:rsidRDefault="00B37969" w:rsidP="00B37969">
            <w:pPr>
              <w:jc w:val="both"/>
              <w:rPr>
                <w:rFonts w:ascii="Times New Roman" w:hAnsi="Times New Roman" w:cs="Times New Roman"/>
                <w:color w:val="C00000"/>
                <w:sz w:val="28"/>
                <w:szCs w:val="28"/>
              </w:rPr>
            </w:pPr>
          </w:p>
        </w:tc>
        <w:tc>
          <w:tcPr>
            <w:tcW w:w="1276" w:type="dxa"/>
          </w:tcPr>
          <w:p w:rsidR="00B37969" w:rsidRDefault="00B37969" w:rsidP="00B37969">
            <w:pPr>
              <w:jc w:val="both"/>
              <w:rPr>
                <w:rFonts w:ascii="Times New Roman" w:hAnsi="Times New Roman" w:cs="Times New Roman"/>
                <w:color w:val="C00000"/>
                <w:sz w:val="28"/>
                <w:szCs w:val="28"/>
              </w:rPr>
            </w:pPr>
          </w:p>
        </w:tc>
        <w:tc>
          <w:tcPr>
            <w:tcW w:w="816" w:type="dxa"/>
          </w:tcPr>
          <w:p w:rsidR="00B37969" w:rsidRDefault="00B37969" w:rsidP="00B37969">
            <w:pPr>
              <w:jc w:val="both"/>
              <w:rPr>
                <w:rFonts w:ascii="Times New Roman" w:hAnsi="Times New Roman" w:cs="Times New Roman"/>
                <w:color w:val="C00000"/>
                <w:sz w:val="28"/>
                <w:szCs w:val="28"/>
              </w:rPr>
            </w:pPr>
          </w:p>
        </w:tc>
        <w:tc>
          <w:tcPr>
            <w:tcW w:w="1629" w:type="dxa"/>
          </w:tcPr>
          <w:p w:rsidR="00B37969" w:rsidRDefault="00B37969" w:rsidP="00B37969">
            <w:pPr>
              <w:jc w:val="both"/>
              <w:rPr>
                <w:rFonts w:ascii="Times New Roman" w:hAnsi="Times New Roman" w:cs="Times New Roman"/>
                <w:color w:val="C00000"/>
                <w:sz w:val="28"/>
                <w:szCs w:val="28"/>
              </w:rPr>
            </w:pPr>
          </w:p>
        </w:tc>
        <w:tc>
          <w:tcPr>
            <w:tcW w:w="2335" w:type="dxa"/>
          </w:tcPr>
          <w:p w:rsidR="00B37969" w:rsidRDefault="00B37969" w:rsidP="00B37969">
            <w:pPr>
              <w:jc w:val="both"/>
              <w:rPr>
                <w:rFonts w:ascii="Times New Roman" w:hAnsi="Times New Roman" w:cs="Times New Roman"/>
                <w:color w:val="C00000"/>
                <w:sz w:val="28"/>
                <w:szCs w:val="28"/>
              </w:rPr>
            </w:pPr>
          </w:p>
        </w:tc>
        <w:tc>
          <w:tcPr>
            <w:tcW w:w="2574" w:type="dxa"/>
          </w:tcPr>
          <w:p w:rsidR="00B37969" w:rsidRDefault="00B37969" w:rsidP="00B37969">
            <w:pPr>
              <w:jc w:val="both"/>
              <w:rPr>
                <w:rFonts w:ascii="Times New Roman" w:hAnsi="Times New Roman" w:cs="Times New Roman"/>
                <w:color w:val="C00000"/>
                <w:sz w:val="28"/>
                <w:szCs w:val="28"/>
              </w:rPr>
            </w:pPr>
          </w:p>
        </w:tc>
        <w:tc>
          <w:tcPr>
            <w:tcW w:w="1179" w:type="dxa"/>
          </w:tcPr>
          <w:p w:rsidR="00B37969" w:rsidRDefault="00B37969" w:rsidP="00B37969">
            <w:pPr>
              <w:jc w:val="both"/>
              <w:rPr>
                <w:rFonts w:ascii="Times New Roman" w:hAnsi="Times New Roman" w:cs="Times New Roman"/>
                <w:color w:val="C00000"/>
                <w:sz w:val="28"/>
                <w:szCs w:val="28"/>
              </w:rPr>
            </w:pPr>
          </w:p>
        </w:tc>
        <w:tc>
          <w:tcPr>
            <w:tcW w:w="1253" w:type="dxa"/>
          </w:tcPr>
          <w:p w:rsidR="00B37969" w:rsidRDefault="00B37969" w:rsidP="00B37969">
            <w:pPr>
              <w:jc w:val="both"/>
              <w:rPr>
                <w:rFonts w:ascii="Times New Roman" w:hAnsi="Times New Roman" w:cs="Times New Roman"/>
                <w:color w:val="C00000"/>
                <w:sz w:val="28"/>
                <w:szCs w:val="28"/>
              </w:rPr>
            </w:pPr>
          </w:p>
        </w:tc>
      </w:tr>
      <w:tr w:rsidR="00B37969" w:rsidTr="00B37969">
        <w:trPr>
          <w:jc w:val="center"/>
        </w:trPr>
        <w:tc>
          <w:tcPr>
            <w:tcW w:w="15168" w:type="dxa"/>
            <w:gridSpan w:val="10"/>
            <w:vAlign w:val="center"/>
          </w:tcPr>
          <w:p w:rsidR="00B37969" w:rsidRDefault="00B37969" w:rsidP="00B37969">
            <w:pPr>
              <w:jc w:val="center"/>
              <w:rPr>
                <w:rFonts w:ascii="Times New Roman" w:hAnsi="Times New Roman" w:cs="Times New Roman"/>
                <w:b/>
                <w:sz w:val="28"/>
                <w:szCs w:val="28"/>
                <w:u w:val="single"/>
                <w:lang w:eastAsia="ru-RU"/>
              </w:rPr>
            </w:pPr>
            <w:r w:rsidRPr="00800745">
              <w:rPr>
                <w:rFonts w:ascii="Times New Roman" w:hAnsi="Times New Roman" w:cs="Times New Roman"/>
                <w:b/>
                <w:sz w:val="28"/>
                <w:szCs w:val="28"/>
                <w:lang w:eastAsia="ru-RU"/>
              </w:rPr>
              <w:t xml:space="preserve">   </w:t>
            </w:r>
            <w:r>
              <w:rPr>
                <w:rFonts w:ascii="Times New Roman" w:hAnsi="Times New Roman" w:cs="Times New Roman"/>
                <w:b/>
                <w:sz w:val="28"/>
                <w:szCs w:val="28"/>
                <w:u w:val="single"/>
                <w:lang w:eastAsia="ru-RU"/>
              </w:rPr>
              <w:t xml:space="preserve"> всероссийский</w:t>
            </w:r>
            <w:r w:rsidRPr="009D0ABA">
              <w:rPr>
                <w:rFonts w:ascii="Times New Roman" w:hAnsi="Times New Roman" w:cs="Times New Roman"/>
                <w:b/>
                <w:sz w:val="28"/>
                <w:szCs w:val="28"/>
                <w:u w:val="single"/>
                <w:lang w:eastAsia="ru-RU"/>
              </w:rPr>
              <w:t xml:space="preserve">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Pr>
                <w:rFonts w:ascii="Times New Roman" w:hAnsi="Times New Roman" w:cs="Times New Roman"/>
                <w:b/>
                <w:sz w:val="28"/>
                <w:szCs w:val="28"/>
                <w:u w:val="single"/>
                <w:lang w:eastAsia="ru-RU"/>
              </w:rPr>
              <w:t xml:space="preserve"> направленности</w:t>
            </w:r>
          </w:p>
          <w:p w:rsidR="00B37969" w:rsidRPr="00800745" w:rsidRDefault="00B37969" w:rsidP="00B37969">
            <w:pPr>
              <w:jc w:val="center"/>
              <w:rPr>
                <w:rFonts w:ascii="Times New Roman" w:hAnsi="Times New Roman" w:cs="Times New Roman"/>
                <w:b/>
                <w:sz w:val="28"/>
                <w:szCs w:val="28"/>
                <w:u w:val="single"/>
                <w:lang w:eastAsia="ru-RU"/>
              </w:rPr>
            </w:pPr>
            <w:r w:rsidRPr="00800745">
              <w:rPr>
                <w:rFonts w:ascii="Times New Roman" w:hAnsi="Times New Roman" w:cs="Times New Roman"/>
                <w:i/>
                <w:sz w:val="20"/>
                <w:szCs w:val="20"/>
                <w:shd w:val="clear" w:color="auto" w:fill="FFFFFF"/>
              </w:rPr>
              <w:t>(название уровня участия)                                                (название направленности)</w:t>
            </w:r>
          </w:p>
        </w:tc>
      </w:tr>
      <w:tr w:rsidR="00B37969" w:rsidTr="00B37969">
        <w:trPr>
          <w:jc w:val="center"/>
        </w:trPr>
        <w:tc>
          <w:tcPr>
            <w:tcW w:w="474" w:type="dxa"/>
          </w:tcPr>
          <w:p w:rsidR="00B37969" w:rsidRDefault="00B37969" w:rsidP="00B37969">
            <w:pPr>
              <w:jc w:val="both"/>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B37969" w:rsidRDefault="00B37969" w:rsidP="00B37969">
            <w:pPr>
              <w:jc w:val="both"/>
              <w:rPr>
                <w:rFonts w:ascii="Times New Roman" w:hAnsi="Times New Roman" w:cs="Times New Roman"/>
                <w:color w:val="C00000"/>
                <w:sz w:val="28"/>
                <w:szCs w:val="28"/>
              </w:rPr>
            </w:pPr>
          </w:p>
        </w:tc>
        <w:tc>
          <w:tcPr>
            <w:tcW w:w="1559" w:type="dxa"/>
          </w:tcPr>
          <w:p w:rsidR="00B37969" w:rsidRDefault="00B37969" w:rsidP="00B37969">
            <w:pPr>
              <w:jc w:val="both"/>
              <w:rPr>
                <w:rFonts w:ascii="Times New Roman" w:hAnsi="Times New Roman" w:cs="Times New Roman"/>
                <w:color w:val="C00000"/>
                <w:sz w:val="28"/>
                <w:szCs w:val="28"/>
              </w:rPr>
            </w:pPr>
          </w:p>
        </w:tc>
        <w:tc>
          <w:tcPr>
            <w:tcW w:w="1276" w:type="dxa"/>
          </w:tcPr>
          <w:p w:rsidR="00B37969" w:rsidRDefault="00B37969" w:rsidP="00B37969">
            <w:pPr>
              <w:jc w:val="both"/>
              <w:rPr>
                <w:rFonts w:ascii="Times New Roman" w:hAnsi="Times New Roman" w:cs="Times New Roman"/>
                <w:color w:val="C00000"/>
                <w:sz w:val="28"/>
                <w:szCs w:val="28"/>
              </w:rPr>
            </w:pPr>
          </w:p>
        </w:tc>
        <w:tc>
          <w:tcPr>
            <w:tcW w:w="816" w:type="dxa"/>
          </w:tcPr>
          <w:p w:rsidR="00B37969" w:rsidRDefault="00B37969" w:rsidP="00B37969">
            <w:pPr>
              <w:jc w:val="both"/>
              <w:rPr>
                <w:rFonts w:ascii="Times New Roman" w:hAnsi="Times New Roman" w:cs="Times New Roman"/>
                <w:color w:val="C00000"/>
                <w:sz w:val="28"/>
                <w:szCs w:val="28"/>
              </w:rPr>
            </w:pPr>
          </w:p>
        </w:tc>
        <w:tc>
          <w:tcPr>
            <w:tcW w:w="1629" w:type="dxa"/>
          </w:tcPr>
          <w:p w:rsidR="00B37969" w:rsidRDefault="00B37969" w:rsidP="00B37969">
            <w:pPr>
              <w:jc w:val="both"/>
              <w:rPr>
                <w:rFonts w:ascii="Times New Roman" w:hAnsi="Times New Roman" w:cs="Times New Roman"/>
                <w:color w:val="C00000"/>
                <w:sz w:val="28"/>
                <w:szCs w:val="28"/>
              </w:rPr>
            </w:pPr>
          </w:p>
        </w:tc>
        <w:tc>
          <w:tcPr>
            <w:tcW w:w="2335" w:type="dxa"/>
          </w:tcPr>
          <w:p w:rsidR="00B37969" w:rsidRDefault="00B37969" w:rsidP="00B37969">
            <w:pPr>
              <w:jc w:val="both"/>
              <w:rPr>
                <w:rFonts w:ascii="Times New Roman" w:hAnsi="Times New Roman" w:cs="Times New Roman"/>
                <w:color w:val="C00000"/>
                <w:sz w:val="28"/>
                <w:szCs w:val="28"/>
              </w:rPr>
            </w:pPr>
          </w:p>
        </w:tc>
        <w:tc>
          <w:tcPr>
            <w:tcW w:w="2574" w:type="dxa"/>
          </w:tcPr>
          <w:p w:rsidR="00B37969" w:rsidRDefault="00B37969" w:rsidP="00B37969">
            <w:pPr>
              <w:jc w:val="both"/>
              <w:rPr>
                <w:rFonts w:ascii="Times New Roman" w:hAnsi="Times New Roman" w:cs="Times New Roman"/>
                <w:color w:val="C00000"/>
                <w:sz w:val="28"/>
                <w:szCs w:val="28"/>
              </w:rPr>
            </w:pPr>
          </w:p>
        </w:tc>
        <w:tc>
          <w:tcPr>
            <w:tcW w:w="1179" w:type="dxa"/>
          </w:tcPr>
          <w:p w:rsidR="00B37969" w:rsidRDefault="00B37969" w:rsidP="00B37969">
            <w:pPr>
              <w:jc w:val="both"/>
              <w:rPr>
                <w:rFonts w:ascii="Times New Roman" w:hAnsi="Times New Roman" w:cs="Times New Roman"/>
                <w:color w:val="C00000"/>
                <w:sz w:val="28"/>
                <w:szCs w:val="28"/>
              </w:rPr>
            </w:pPr>
          </w:p>
        </w:tc>
        <w:tc>
          <w:tcPr>
            <w:tcW w:w="1253" w:type="dxa"/>
          </w:tcPr>
          <w:p w:rsidR="00B37969" w:rsidRDefault="00B37969" w:rsidP="00B37969">
            <w:pPr>
              <w:jc w:val="both"/>
              <w:rPr>
                <w:rFonts w:ascii="Times New Roman" w:hAnsi="Times New Roman" w:cs="Times New Roman"/>
                <w:color w:val="C00000"/>
                <w:sz w:val="28"/>
                <w:szCs w:val="28"/>
              </w:rPr>
            </w:pPr>
          </w:p>
        </w:tc>
      </w:tr>
      <w:tr w:rsidR="00B37969" w:rsidTr="00B37969">
        <w:trPr>
          <w:jc w:val="center"/>
        </w:trPr>
        <w:tc>
          <w:tcPr>
            <w:tcW w:w="474" w:type="dxa"/>
          </w:tcPr>
          <w:p w:rsidR="00B37969" w:rsidRDefault="00B37969" w:rsidP="00B37969">
            <w:pPr>
              <w:jc w:val="both"/>
              <w:rPr>
                <w:rFonts w:ascii="Times New Roman" w:hAnsi="Times New Roman" w:cs="Times New Roman"/>
                <w:sz w:val="28"/>
                <w:szCs w:val="28"/>
              </w:rPr>
            </w:pPr>
            <w:r>
              <w:rPr>
                <w:rFonts w:ascii="Times New Roman" w:hAnsi="Times New Roman" w:cs="Times New Roman"/>
                <w:sz w:val="28"/>
                <w:szCs w:val="28"/>
              </w:rPr>
              <w:t>2</w:t>
            </w:r>
          </w:p>
        </w:tc>
        <w:tc>
          <w:tcPr>
            <w:tcW w:w="2073" w:type="dxa"/>
          </w:tcPr>
          <w:p w:rsidR="00B37969" w:rsidRDefault="00B37969" w:rsidP="00B37969">
            <w:pPr>
              <w:jc w:val="both"/>
              <w:rPr>
                <w:rFonts w:ascii="Times New Roman" w:hAnsi="Times New Roman" w:cs="Times New Roman"/>
                <w:color w:val="C00000"/>
                <w:sz w:val="28"/>
                <w:szCs w:val="28"/>
              </w:rPr>
            </w:pPr>
          </w:p>
        </w:tc>
        <w:tc>
          <w:tcPr>
            <w:tcW w:w="1559" w:type="dxa"/>
          </w:tcPr>
          <w:p w:rsidR="00B37969" w:rsidRDefault="00B37969" w:rsidP="00B37969">
            <w:pPr>
              <w:jc w:val="both"/>
              <w:rPr>
                <w:rFonts w:ascii="Times New Roman" w:hAnsi="Times New Roman" w:cs="Times New Roman"/>
                <w:color w:val="C00000"/>
                <w:sz w:val="28"/>
                <w:szCs w:val="28"/>
              </w:rPr>
            </w:pPr>
          </w:p>
        </w:tc>
        <w:tc>
          <w:tcPr>
            <w:tcW w:w="1276" w:type="dxa"/>
          </w:tcPr>
          <w:p w:rsidR="00B37969" w:rsidRDefault="00B37969" w:rsidP="00B37969">
            <w:pPr>
              <w:jc w:val="both"/>
              <w:rPr>
                <w:rFonts w:ascii="Times New Roman" w:hAnsi="Times New Roman" w:cs="Times New Roman"/>
                <w:color w:val="C00000"/>
                <w:sz w:val="28"/>
                <w:szCs w:val="28"/>
              </w:rPr>
            </w:pPr>
          </w:p>
        </w:tc>
        <w:tc>
          <w:tcPr>
            <w:tcW w:w="816" w:type="dxa"/>
          </w:tcPr>
          <w:p w:rsidR="00B37969" w:rsidRDefault="00B37969" w:rsidP="00B37969">
            <w:pPr>
              <w:jc w:val="both"/>
              <w:rPr>
                <w:rFonts w:ascii="Times New Roman" w:hAnsi="Times New Roman" w:cs="Times New Roman"/>
                <w:color w:val="C00000"/>
                <w:sz w:val="28"/>
                <w:szCs w:val="28"/>
              </w:rPr>
            </w:pPr>
          </w:p>
        </w:tc>
        <w:tc>
          <w:tcPr>
            <w:tcW w:w="1629" w:type="dxa"/>
          </w:tcPr>
          <w:p w:rsidR="00B37969" w:rsidRDefault="00B37969" w:rsidP="00B37969">
            <w:pPr>
              <w:jc w:val="both"/>
              <w:rPr>
                <w:rFonts w:ascii="Times New Roman" w:hAnsi="Times New Roman" w:cs="Times New Roman"/>
                <w:color w:val="C00000"/>
                <w:sz w:val="28"/>
                <w:szCs w:val="28"/>
              </w:rPr>
            </w:pPr>
          </w:p>
        </w:tc>
        <w:tc>
          <w:tcPr>
            <w:tcW w:w="2335" w:type="dxa"/>
          </w:tcPr>
          <w:p w:rsidR="00B37969" w:rsidRDefault="00B37969" w:rsidP="00B37969">
            <w:pPr>
              <w:jc w:val="both"/>
              <w:rPr>
                <w:rFonts w:ascii="Times New Roman" w:hAnsi="Times New Roman" w:cs="Times New Roman"/>
                <w:color w:val="C00000"/>
                <w:sz w:val="28"/>
                <w:szCs w:val="28"/>
              </w:rPr>
            </w:pPr>
          </w:p>
        </w:tc>
        <w:tc>
          <w:tcPr>
            <w:tcW w:w="2574" w:type="dxa"/>
          </w:tcPr>
          <w:p w:rsidR="00B37969" w:rsidRDefault="00B37969" w:rsidP="00B37969">
            <w:pPr>
              <w:jc w:val="both"/>
              <w:rPr>
                <w:rFonts w:ascii="Times New Roman" w:hAnsi="Times New Roman" w:cs="Times New Roman"/>
                <w:color w:val="C00000"/>
                <w:sz w:val="28"/>
                <w:szCs w:val="28"/>
              </w:rPr>
            </w:pPr>
          </w:p>
        </w:tc>
        <w:tc>
          <w:tcPr>
            <w:tcW w:w="1179" w:type="dxa"/>
          </w:tcPr>
          <w:p w:rsidR="00B37969" w:rsidRDefault="00B37969" w:rsidP="00B37969">
            <w:pPr>
              <w:jc w:val="both"/>
              <w:rPr>
                <w:rFonts w:ascii="Times New Roman" w:hAnsi="Times New Roman" w:cs="Times New Roman"/>
                <w:color w:val="C00000"/>
                <w:sz w:val="28"/>
                <w:szCs w:val="28"/>
              </w:rPr>
            </w:pPr>
          </w:p>
        </w:tc>
        <w:tc>
          <w:tcPr>
            <w:tcW w:w="1253" w:type="dxa"/>
          </w:tcPr>
          <w:p w:rsidR="00B37969" w:rsidRDefault="00B37969" w:rsidP="00B37969">
            <w:pPr>
              <w:jc w:val="both"/>
              <w:rPr>
                <w:rFonts w:ascii="Times New Roman" w:hAnsi="Times New Roman" w:cs="Times New Roman"/>
                <w:color w:val="C00000"/>
                <w:sz w:val="28"/>
                <w:szCs w:val="28"/>
              </w:rPr>
            </w:pPr>
          </w:p>
        </w:tc>
      </w:tr>
      <w:tr w:rsidR="00B37969" w:rsidTr="00B37969">
        <w:trPr>
          <w:jc w:val="center"/>
        </w:trPr>
        <w:tc>
          <w:tcPr>
            <w:tcW w:w="15168" w:type="dxa"/>
            <w:gridSpan w:val="10"/>
            <w:vAlign w:val="center"/>
          </w:tcPr>
          <w:p w:rsidR="00B37969" w:rsidRDefault="00B37969" w:rsidP="00B37969">
            <w:pPr>
              <w:jc w:val="center"/>
              <w:rPr>
                <w:rFonts w:ascii="Times New Roman" w:hAnsi="Times New Roman" w:cs="Times New Roman"/>
                <w:b/>
                <w:sz w:val="28"/>
                <w:szCs w:val="28"/>
                <w:u w:val="single"/>
                <w:lang w:eastAsia="ru-RU"/>
              </w:rPr>
            </w:pPr>
            <w:r>
              <w:rPr>
                <w:rFonts w:ascii="Times New Roman" w:hAnsi="Times New Roman" w:cs="Times New Roman"/>
                <w:b/>
                <w:sz w:val="28"/>
                <w:szCs w:val="28"/>
                <w:lang w:eastAsia="ru-RU"/>
              </w:rPr>
              <w:t xml:space="preserve">        </w:t>
            </w:r>
            <w:r>
              <w:rPr>
                <w:rFonts w:ascii="Times New Roman" w:hAnsi="Times New Roman" w:cs="Times New Roman"/>
                <w:b/>
                <w:sz w:val="28"/>
                <w:szCs w:val="28"/>
                <w:u w:val="single"/>
                <w:lang w:eastAsia="ru-RU"/>
              </w:rPr>
              <w:t>международный</w:t>
            </w:r>
            <w:r w:rsidRPr="009D0ABA">
              <w:rPr>
                <w:rFonts w:ascii="Times New Roman" w:hAnsi="Times New Roman" w:cs="Times New Roman"/>
                <w:b/>
                <w:sz w:val="28"/>
                <w:szCs w:val="28"/>
                <w:u w:val="single"/>
                <w:lang w:eastAsia="ru-RU"/>
              </w:rPr>
              <w:t xml:space="preserve">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Pr>
                <w:rFonts w:ascii="Times New Roman" w:hAnsi="Times New Roman" w:cs="Times New Roman"/>
                <w:b/>
                <w:sz w:val="28"/>
                <w:szCs w:val="28"/>
                <w:u w:val="single"/>
                <w:lang w:eastAsia="ru-RU"/>
              </w:rPr>
              <w:t xml:space="preserve"> направленность</w:t>
            </w:r>
          </w:p>
          <w:p w:rsidR="00B37969" w:rsidRPr="00800745" w:rsidRDefault="00B37969" w:rsidP="00B37969">
            <w:pPr>
              <w:jc w:val="center"/>
              <w:rPr>
                <w:rFonts w:ascii="Times New Roman" w:hAnsi="Times New Roman" w:cs="Times New Roman"/>
                <w:b/>
                <w:sz w:val="28"/>
                <w:szCs w:val="28"/>
                <w:u w:val="single"/>
                <w:lang w:eastAsia="ru-RU"/>
              </w:rPr>
            </w:pPr>
            <w:r w:rsidRPr="00800745">
              <w:rPr>
                <w:rFonts w:ascii="Times New Roman" w:hAnsi="Times New Roman" w:cs="Times New Roman"/>
                <w:i/>
                <w:sz w:val="20"/>
                <w:szCs w:val="20"/>
                <w:shd w:val="clear" w:color="auto" w:fill="FFFFFF"/>
              </w:rPr>
              <w:t>(название уровня участия)                                                (название направленности)</w:t>
            </w:r>
          </w:p>
        </w:tc>
      </w:tr>
      <w:tr w:rsidR="00B37969" w:rsidTr="00B37969">
        <w:trPr>
          <w:jc w:val="center"/>
        </w:trPr>
        <w:tc>
          <w:tcPr>
            <w:tcW w:w="474" w:type="dxa"/>
          </w:tcPr>
          <w:p w:rsidR="00B37969" w:rsidRDefault="00B37969" w:rsidP="00B37969">
            <w:pPr>
              <w:jc w:val="both"/>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B37969" w:rsidRDefault="00B37969" w:rsidP="00B37969">
            <w:pPr>
              <w:jc w:val="both"/>
              <w:rPr>
                <w:rFonts w:ascii="Times New Roman" w:hAnsi="Times New Roman" w:cs="Times New Roman"/>
                <w:color w:val="C00000"/>
                <w:sz w:val="28"/>
                <w:szCs w:val="28"/>
              </w:rPr>
            </w:pPr>
          </w:p>
        </w:tc>
        <w:tc>
          <w:tcPr>
            <w:tcW w:w="1559" w:type="dxa"/>
          </w:tcPr>
          <w:p w:rsidR="00B37969" w:rsidRDefault="00B37969" w:rsidP="00B37969">
            <w:pPr>
              <w:jc w:val="both"/>
              <w:rPr>
                <w:rFonts w:ascii="Times New Roman" w:hAnsi="Times New Roman" w:cs="Times New Roman"/>
                <w:color w:val="C00000"/>
                <w:sz w:val="28"/>
                <w:szCs w:val="28"/>
              </w:rPr>
            </w:pPr>
          </w:p>
        </w:tc>
        <w:tc>
          <w:tcPr>
            <w:tcW w:w="1276" w:type="dxa"/>
          </w:tcPr>
          <w:p w:rsidR="00B37969" w:rsidRDefault="00B37969" w:rsidP="00B37969">
            <w:pPr>
              <w:jc w:val="both"/>
              <w:rPr>
                <w:rFonts w:ascii="Times New Roman" w:hAnsi="Times New Roman" w:cs="Times New Roman"/>
                <w:color w:val="C00000"/>
                <w:sz w:val="28"/>
                <w:szCs w:val="28"/>
              </w:rPr>
            </w:pPr>
          </w:p>
        </w:tc>
        <w:tc>
          <w:tcPr>
            <w:tcW w:w="816" w:type="dxa"/>
          </w:tcPr>
          <w:p w:rsidR="00B37969" w:rsidRDefault="00B37969" w:rsidP="00B37969">
            <w:pPr>
              <w:jc w:val="both"/>
              <w:rPr>
                <w:rFonts w:ascii="Times New Roman" w:hAnsi="Times New Roman" w:cs="Times New Roman"/>
                <w:color w:val="C00000"/>
                <w:sz w:val="28"/>
                <w:szCs w:val="28"/>
              </w:rPr>
            </w:pPr>
          </w:p>
        </w:tc>
        <w:tc>
          <w:tcPr>
            <w:tcW w:w="1629" w:type="dxa"/>
          </w:tcPr>
          <w:p w:rsidR="00B37969" w:rsidRDefault="00B37969" w:rsidP="00B37969">
            <w:pPr>
              <w:jc w:val="both"/>
              <w:rPr>
                <w:rFonts w:ascii="Times New Roman" w:hAnsi="Times New Roman" w:cs="Times New Roman"/>
                <w:color w:val="C00000"/>
                <w:sz w:val="28"/>
                <w:szCs w:val="28"/>
              </w:rPr>
            </w:pPr>
          </w:p>
        </w:tc>
        <w:tc>
          <w:tcPr>
            <w:tcW w:w="2335" w:type="dxa"/>
          </w:tcPr>
          <w:p w:rsidR="00B37969" w:rsidRDefault="00B37969" w:rsidP="00B37969">
            <w:pPr>
              <w:jc w:val="both"/>
              <w:rPr>
                <w:rFonts w:ascii="Times New Roman" w:hAnsi="Times New Roman" w:cs="Times New Roman"/>
                <w:color w:val="C00000"/>
                <w:sz w:val="28"/>
                <w:szCs w:val="28"/>
              </w:rPr>
            </w:pPr>
          </w:p>
        </w:tc>
        <w:tc>
          <w:tcPr>
            <w:tcW w:w="2574" w:type="dxa"/>
          </w:tcPr>
          <w:p w:rsidR="00B37969" w:rsidRDefault="00B37969" w:rsidP="00B37969">
            <w:pPr>
              <w:jc w:val="both"/>
              <w:rPr>
                <w:rFonts w:ascii="Times New Roman" w:hAnsi="Times New Roman" w:cs="Times New Roman"/>
                <w:color w:val="C00000"/>
                <w:sz w:val="28"/>
                <w:szCs w:val="28"/>
              </w:rPr>
            </w:pPr>
          </w:p>
        </w:tc>
        <w:tc>
          <w:tcPr>
            <w:tcW w:w="1179" w:type="dxa"/>
          </w:tcPr>
          <w:p w:rsidR="00B37969" w:rsidRDefault="00B37969" w:rsidP="00B37969">
            <w:pPr>
              <w:jc w:val="both"/>
              <w:rPr>
                <w:rFonts w:ascii="Times New Roman" w:hAnsi="Times New Roman" w:cs="Times New Roman"/>
                <w:color w:val="C00000"/>
                <w:sz w:val="28"/>
                <w:szCs w:val="28"/>
              </w:rPr>
            </w:pPr>
          </w:p>
        </w:tc>
        <w:tc>
          <w:tcPr>
            <w:tcW w:w="1253" w:type="dxa"/>
          </w:tcPr>
          <w:p w:rsidR="00B37969" w:rsidRDefault="00B37969" w:rsidP="00B37969">
            <w:pPr>
              <w:jc w:val="both"/>
              <w:rPr>
                <w:rFonts w:ascii="Times New Roman" w:hAnsi="Times New Roman" w:cs="Times New Roman"/>
                <w:color w:val="C00000"/>
                <w:sz w:val="28"/>
                <w:szCs w:val="28"/>
              </w:rPr>
            </w:pPr>
          </w:p>
        </w:tc>
      </w:tr>
      <w:tr w:rsidR="00B37969" w:rsidTr="00B37969">
        <w:trPr>
          <w:jc w:val="center"/>
        </w:trPr>
        <w:tc>
          <w:tcPr>
            <w:tcW w:w="474" w:type="dxa"/>
          </w:tcPr>
          <w:p w:rsidR="00B37969" w:rsidRDefault="00B37969" w:rsidP="00B37969">
            <w:pPr>
              <w:jc w:val="both"/>
              <w:rPr>
                <w:rFonts w:ascii="Times New Roman" w:hAnsi="Times New Roman" w:cs="Times New Roman"/>
                <w:sz w:val="28"/>
                <w:szCs w:val="28"/>
              </w:rPr>
            </w:pPr>
            <w:r>
              <w:rPr>
                <w:rFonts w:ascii="Times New Roman" w:hAnsi="Times New Roman" w:cs="Times New Roman"/>
                <w:sz w:val="28"/>
                <w:szCs w:val="28"/>
              </w:rPr>
              <w:t>2</w:t>
            </w:r>
          </w:p>
        </w:tc>
        <w:tc>
          <w:tcPr>
            <w:tcW w:w="2073" w:type="dxa"/>
          </w:tcPr>
          <w:p w:rsidR="00B37969" w:rsidRDefault="00B37969" w:rsidP="00B37969">
            <w:pPr>
              <w:jc w:val="both"/>
              <w:rPr>
                <w:rFonts w:ascii="Times New Roman" w:hAnsi="Times New Roman" w:cs="Times New Roman"/>
                <w:color w:val="C00000"/>
                <w:sz w:val="28"/>
                <w:szCs w:val="28"/>
              </w:rPr>
            </w:pPr>
          </w:p>
        </w:tc>
        <w:tc>
          <w:tcPr>
            <w:tcW w:w="1559" w:type="dxa"/>
          </w:tcPr>
          <w:p w:rsidR="00B37969" w:rsidRDefault="00B37969" w:rsidP="00B37969">
            <w:pPr>
              <w:jc w:val="both"/>
              <w:rPr>
                <w:rFonts w:ascii="Times New Roman" w:hAnsi="Times New Roman" w:cs="Times New Roman"/>
                <w:color w:val="C00000"/>
                <w:sz w:val="28"/>
                <w:szCs w:val="28"/>
              </w:rPr>
            </w:pPr>
          </w:p>
        </w:tc>
        <w:tc>
          <w:tcPr>
            <w:tcW w:w="1276" w:type="dxa"/>
          </w:tcPr>
          <w:p w:rsidR="00B37969" w:rsidRDefault="00B37969" w:rsidP="00B37969">
            <w:pPr>
              <w:jc w:val="both"/>
              <w:rPr>
                <w:rFonts w:ascii="Times New Roman" w:hAnsi="Times New Roman" w:cs="Times New Roman"/>
                <w:color w:val="C00000"/>
                <w:sz w:val="28"/>
                <w:szCs w:val="28"/>
              </w:rPr>
            </w:pPr>
          </w:p>
        </w:tc>
        <w:tc>
          <w:tcPr>
            <w:tcW w:w="816" w:type="dxa"/>
          </w:tcPr>
          <w:p w:rsidR="00B37969" w:rsidRDefault="00B37969" w:rsidP="00B37969">
            <w:pPr>
              <w:jc w:val="both"/>
              <w:rPr>
                <w:rFonts w:ascii="Times New Roman" w:hAnsi="Times New Roman" w:cs="Times New Roman"/>
                <w:color w:val="C00000"/>
                <w:sz w:val="28"/>
                <w:szCs w:val="28"/>
              </w:rPr>
            </w:pPr>
          </w:p>
        </w:tc>
        <w:tc>
          <w:tcPr>
            <w:tcW w:w="1629" w:type="dxa"/>
          </w:tcPr>
          <w:p w:rsidR="00B37969" w:rsidRDefault="00B37969" w:rsidP="00B37969">
            <w:pPr>
              <w:jc w:val="both"/>
              <w:rPr>
                <w:rFonts w:ascii="Times New Roman" w:hAnsi="Times New Roman" w:cs="Times New Roman"/>
                <w:color w:val="C00000"/>
                <w:sz w:val="28"/>
                <w:szCs w:val="28"/>
              </w:rPr>
            </w:pPr>
          </w:p>
        </w:tc>
        <w:tc>
          <w:tcPr>
            <w:tcW w:w="2335" w:type="dxa"/>
          </w:tcPr>
          <w:p w:rsidR="00B37969" w:rsidRDefault="00B37969" w:rsidP="00B37969">
            <w:pPr>
              <w:jc w:val="both"/>
              <w:rPr>
                <w:rFonts w:ascii="Times New Roman" w:hAnsi="Times New Roman" w:cs="Times New Roman"/>
                <w:color w:val="C00000"/>
                <w:sz w:val="28"/>
                <w:szCs w:val="28"/>
              </w:rPr>
            </w:pPr>
          </w:p>
        </w:tc>
        <w:tc>
          <w:tcPr>
            <w:tcW w:w="2574" w:type="dxa"/>
          </w:tcPr>
          <w:p w:rsidR="00B37969" w:rsidRDefault="00B37969" w:rsidP="00B37969">
            <w:pPr>
              <w:jc w:val="both"/>
              <w:rPr>
                <w:rFonts w:ascii="Times New Roman" w:hAnsi="Times New Roman" w:cs="Times New Roman"/>
                <w:color w:val="C00000"/>
                <w:sz w:val="28"/>
                <w:szCs w:val="28"/>
              </w:rPr>
            </w:pPr>
          </w:p>
        </w:tc>
        <w:tc>
          <w:tcPr>
            <w:tcW w:w="1179" w:type="dxa"/>
          </w:tcPr>
          <w:p w:rsidR="00B37969" w:rsidRDefault="00B37969" w:rsidP="00B37969">
            <w:pPr>
              <w:jc w:val="both"/>
              <w:rPr>
                <w:rFonts w:ascii="Times New Roman" w:hAnsi="Times New Roman" w:cs="Times New Roman"/>
                <w:color w:val="C00000"/>
                <w:sz w:val="28"/>
                <w:szCs w:val="28"/>
              </w:rPr>
            </w:pPr>
          </w:p>
        </w:tc>
        <w:tc>
          <w:tcPr>
            <w:tcW w:w="1253" w:type="dxa"/>
          </w:tcPr>
          <w:p w:rsidR="00B37969" w:rsidRDefault="00B37969" w:rsidP="00B37969">
            <w:pPr>
              <w:jc w:val="both"/>
              <w:rPr>
                <w:rFonts w:ascii="Times New Roman" w:hAnsi="Times New Roman" w:cs="Times New Roman"/>
                <w:color w:val="C00000"/>
                <w:sz w:val="28"/>
                <w:szCs w:val="28"/>
              </w:rPr>
            </w:pPr>
          </w:p>
        </w:tc>
      </w:tr>
    </w:tbl>
    <w:p w:rsidR="008954B5" w:rsidRDefault="008954B5" w:rsidP="008954B5">
      <w:pPr>
        <w:jc w:val="center"/>
        <w:rPr>
          <w:rFonts w:ascii="Times New Roman" w:hAnsi="Times New Roman" w:cs="Times New Roman"/>
          <w:b/>
          <w:sz w:val="28"/>
          <w:szCs w:val="28"/>
          <w:shd w:val="clear" w:color="auto" w:fill="FFFFFF"/>
        </w:rPr>
      </w:pPr>
      <w:r w:rsidRPr="009D0ABA">
        <w:rPr>
          <w:rFonts w:ascii="Times New Roman" w:hAnsi="Times New Roman" w:cs="Times New Roman"/>
          <w:b/>
          <w:sz w:val="28"/>
          <w:szCs w:val="28"/>
          <w:shd w:val="clear" w:color="auto" w:fill="FFFFFF"/>
        </w:rPr>
        <w:lastRenderedPageBreak/>
        <w:t xml:space="preserve">Банк данных одаренных детей </w:t>
      </w:r>
      <w:r>
        <w:rPr>
          <w:rFonts w:ascii="Times New Roman" w:hAnsi="Times New Roman" w:cs="Times New Roman"/>
          <w:b/>
          <w:sz w:val="28"/>
          <w:szCs w:val="28"/>
          <w:shd w:val="clear" w:color="auto" w:fill="FFFFFF"/>
        </w:rPr>
        <w:t xml:space="preserve">с ОВЗ </w:t>
      </w:r>
      <w:r w:rsidRPr="009D0ABA">
        <w:rPr>
          <w:rFonts w:ascii="Times New Roman" w:hAnsi="Times New Roman" w:cs="Times New Roman"/>
          <w:b/>
          <w:sz w:val="28"/>
          <w:szCs w:val="28"/>
          <w:shd w:val="clear" w:color="auto" w:fill="FFFFFF"/>
        </w:rPr>
        <w:t>Екатериновского муниципального района</w:t>
      </w:r>
    </w:p>
    <w:tbl>
      <w:tblPr>
        <w:tblStyle w:val="a5"/>
        <w:tblW w:w="15168" w:type="dxa"/>
        <w:jc w:val="center"/>
        <w:tblLook w:val="04A0"/>
      </w:tblPr>
      <w:tblGrid>
        <w:gridCol w:w="474"/>
        <w:gridCol w:w="2073"/>
        <w:gridCol w:w="1559"/>
        <w:gridCol w:w="1276"/>
        <w:gridCol w:w="816"/>
        <w:gridCol w:w="1629"/>
        <w:gridCol w:w="2335"/>
        <w:gridCol w:w="2574"/>
        <w:gridCol w:w="1179"/>
        <w:gridCol w:w="1253"/>
      </w:tblGrid>
      <w:tr w:rsidR="008954B5" w:rsidTr="00435A65">
        <w:trPr>
          <w:trHeight w:val="327"/>
          <w:jc w:val="center"/>
        </w:trPr>
        <w:tc>
          <w:tcPr>
            <w:tcW w:w="474" w:type="dxa"/>
            <w:vMerge w:val="restart"/>
          </w:tcPr>
          <w:p w:rsidR="008954B5" w:rsidRPr="00360B37" w:rsidRDefault="008954B5" w:rsidP="00435A65">
            <w:pPr>
              <w:rPr>
                <w:rFonts w:ascii="Times New Roman" w:hAnsi="Times New Roman" w:cs="Times New Roman"/>
                <w:b/>
                <w:sz w:val="18"/>
                <w:szCs w:val="18"/>
              </w:rPr>
            </w:pPr>
            <w:r w:rsidRPr="00360B37">
              <w:rPr>
                <w:rFonts w:ascii="Times New Roman" w:hAnsi="Times New Roman" w:cs="Times New Roman"/>
                <w:b/>
                <w:sz w:val="18"/>
                <w:szCs w:val="18"/>
              </w:rPr>
              <w:t>№ п/п</w:t>
            </w:r>
          </w:p>
        </w:tc>
        <w:tc>
          <w:tcPr>
            <w:tcW w:w="2073" w:type="dxa"/>
            <w:vMerge w:val="restart"/>
          </w:tcPr>
          <w:p w:rsidR="008954B5" w:rsidRPr="00360B37" w:rsidRDefault="008954B5" w:rsidP="00435A65">
            <w:pPr>
              <w:rPr>
                <w:rFonts w:ascii="Times New Roman" w:hAnsi="Times New Roman" w:cs="Times New Roman"/>
                <w:b/>
                <w:sz w:val="18"/>
                <w:szCs w:val="18"/>
              </w:rPr>
            </w:pPr>
            <w:r w:rsidRPr="00360B37">
              <w:rPr>
                <w:rFonts w:ascii="Times New Roman" w:hAnsi="Times New Roman" w:cs="Times New Roman"/>
                <w:b/>
                <w:sz w:val="18"/>
                <w:szCs w:val="18"/>
              </w:rPr>
              <w:t>Наименование образовательного учреждения (согласно Уставу)</w:t>
            </w:r>
            <w:r>
              <w:rPr>
                <w:rFonts w:ascii="Times New Roman" w:hAnsi="Times New Roman" w:cs="Times New Roman"/>
                <w:b/>
                <w:sz w:val="18"/>
                <w:szCs w:val="18"/>
              </w:rPr>
              <w:t>,</w:t>
            </w:r>
            <w:r>
              <w:rPr>
                <w:color w:val="000000"/>
                <w:sz w:val="27"/>
                <w:szCs w:val="27"/>
              </w:rPr>
              <w:t xml:space="preserve"> </w:t>
            </w:r>
            <w:r>
              <w:rPr>
                <w:rFonts w:ascii="Times New Roman" w:hAnsi="Times New Roman" w:cs="Times New Roman"/>
                <w:b/>
                <w:sz w:val="18"/>
                <w:szCs w:val="18"/>
              </w:rPr>
              <w:t>а</w:t>
            </w:r>
            <w:r w:rsidRPr="005454DF">
              <w:rPr>
                <w:rFonts w:ascii="Times New Roman" w:hAnsi="Times New Roman" w:cs="Times New Roman"/>
                <w:b/>
                <w:sz w:val="18"/>
                <w:szCs w:val="18"/>
              </w:rPr>
              <w:t>дрес местонахождения образовательной организации</w:t>
            </w:r>
          </w:p>
        </w:tc>
        <w:tc>
          <w:tcPr>
            <w:tcW w:w="1559" w:type="dxa"/>
            <w:vMerge w:val="restart"/>
          </w:tcPr>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Фамилия, имя,</w:t>
            </w:r>
          </w:p>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Отчество учащегося,</w:t>
            </w:r>
          </w:p>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контактный</w:t>
            </w:r>
          </w:p>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телефон</w:t>
            </w:r>
          </w:p>
          <w:p w:rsidR="008954B5" w:rsidRPr="00360B37" w:rsidRDefault="008954B5" w:rsidP="00435A65">
            <w:pPr>
              <w:rPr>
                <w:rFonts w:ascii="Times New Roman" w:hAnsi="Times New Roman" w:cs="Times New Roman"/>
                <w:b/>
                <w:sz w:val="18"/>
                <w:szCs w:val="18"/>
              </w:rPr>
            </w:pPr>
          </w:p>
        </w:tc>
        <w:tc>
          <w:tcPr>
            <w:tcW w:w="1276" w:type="dxa"/>
            <w:vMerge w:val="restart"/>
          </w:tcPr>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Дата рождения</w:t>
            </w:r>
          </w:p>
          <w:p w:rsidR="008954B5" w:rsidRPr="005454DF" w:rsidRDefault="008954B5" w:rsidP="00435A65">
            <w:pPr>
              <w:rPr>
                <w:rFonts w:ascii="Times New Roman" w:eastAsia="Times New Roman" w:hAnsi="Times New Roman" w:cs="Times New Roman"/>
                <w:i/>
                <w:color w:val="000000"/>
                <w:sz w:val="18"/>
                <w:szCs w:val="18"/>
                <w:lang w:eastAsia="ru-RU"/>
              </w:rPr>
            </w:pPr>
            <w:r w:rsidRPr="00360B37">
              <w:rPr>
                <w:rFonts w:ascii="Times New Roman" w:eastAsia="Times New Roman" w:hAnsi="Times New Roman" w:cs="Times New Roman"/>
                <w:b/>
                <w:color w:val="000000"/>
                <w:sz w:val="18"/>
                <w:szCs w:val="18"/>
                <w:lang w:eastAsia="ru-RU"/>
              </w:rPr>
              <w:t>(</w:t>
            </w:r>
            <w:r w:rsidRPr="005454DF">
              <w:rPr>
                <w:rFonts w:ascii="Times New Roman" w:eastAsia="Times New Roman" w:hAnsi="Times New Roman" w:cs="Times New Roman"/>
                <w:i/>
                <w:color w:val="000000"/>
                <w:sz w:val="18"/>
                <w:szCs w:val="18"/>
                <w:lang w:eastAsia="ru-RU"/>
              </w:rPr>
              <w:t>число,</w:t>
            </w:r>
            <w:r w:rsidRPr="00360B37">
              <w:rPr>
                <w:rFonts w:ascii="Times New Roman" w:eastAsia="Times New Roman" w:hAnsi="Times New Roman" w:cs="Times New Roman"/>
                <w:b/>
                <w:color w:val="000000"/>
                <w:sz w:val="18"/>
                <w:szCs w:val="18"/>
                <w:lang w:eastAsia="ru-RU"/>
              </w:rPr>
              <w:t xml:space="preserve"> </w:t>
            </w:r>
            <w:r w:rsidRPr="005454DF">
              <w:rPr>
                <w:rFonts w:ascii="Times New Roman" w:eastAsia="Times New Roman" w:hAnsi="Times New Roman" w:cs="Times New Roman"/>
                <w:i/>
                <w:color w:val="000000"/>
                <w:sz w:val="18"/>
                <w:szCs w:val="18"/>
                <w:lang w:eastAsia="ru-RU"/>
              </w:rPr>
              <w:t>месяц,</w:t>
            </w:r>
          </w:p>
          <w:p w:rsidR="008954B5" w:rsidRPr="005454DF" w:rsidRDefault="008954B5" w:rsidP="00435A65">
            <w:pPr>
              <w:rPr>
                <w:rFonts w:ascii="Times New Roman" w:eastAsia="Times New Roman" w:hAnsi="Times New Roman" w:cs="Times New Roman"/>
                <w:i/>
                <w:color w:val="000000"/>
                <w:sz w:val="18"/>
                <w:szCs w:val="18"/>
                <w:lang w:eastAsia="ru-RU"/>
              </w:rPr>
            </w:pPr>
            <w:r w:rsidRPr="005454DF">
              <w:rPr>
                <w:rFonts w:ascii="Times New Roman" w:eastAsia="Times New Roman" w:hAnsi="Times New Roman" w:cs="Times New Roman"/>
                <w:i/>
                <w:color w:val="000000"/>
                <w:sz w:val="18"/>
                <w:szCs w:val="18"/>
                <w:lang w:eastAsia="ru-RU"/>
              </w:rPr>
              <w:t>год/ полных лет)</w:t>
            </w:r>
          </w:p>
          <w:p w:rsidR="008954B5" w:rsidRPr="00360B37" w:rsidRDefault="008954B5" w:rsidP="00435A65">
            <w:pPr>
              <w:rPr>
                <w:rFonts w:ascii="Times New Roman" w:hAnsi="Times New Roman" w:cs="Times New Roman"/>
                <w:b/>
                <w:sz w:val="18"/>
                <w:szCs w:val="18"/>
              </w:rPr>
            </w:pPr>
          </w:p>
        </w:tc>
        <w:tc>
          <w:tcPr>
            <w:tcW w:w="816" w:type="dxa"/>
            <w:vMerge w:val="restart"/>
          </w:tcPr>
          <w:p w:rsidR="008954B5" w:rsidRPr="00360B37" w:rsidRDefault="008954B5" w:rsidP="00435A65">
            <w:pPr>
              <w:rPr>
                <w:rFonts w:ascii="Times New Roman" w:hAnsi="Times New Roman" w:cs="Times New Roman"/>
                <w:b/>
                <w:sz w:val="18"/>
                <w:szCs w:val="18"/>
              </w:rPr>
            </w:pPr>
            <w:r w:rsidRPr="00360B37">
              <w:rPr>
                <w:rFonts w:ascii="Times New Roman" w:hAnsi="Times New Roman" w:cs="Times New Roman"/>
                <w:b/>
                <w:sz w:val="18"/>
                <w:szCs w:val="18"/>
              </w:rPr>
              <w:t>Класс</w:t>
            </w:r>
          </w:p>
        </w:tc>
        <w:tc>
          <w:tcPr>
            <w:tcW w:w="1629" w:type="dxa"/>
            <w:vMerge w:val="restart"/>
          </w:tcPr>
          <w:p w:rsidR="008954B5" w:rsidRPr="00360B37" w:rsidRDefault="008954B5" w:rsidP="00435A65">
            <w:pPr>
              <w:rPr>
                <w:rFonts w:ascii="Times New Roman" w:hAnsi="Times New Roman" w:cs="Times New Roman"/>
                <w:b/>
                <w:sz w:val="18"/>
                <w:szCs w:val="18"/>
                <w:lang w:eastAsia="ru-RU"/>
              </w:rPr>
            </w:pPr>
            <w:r w:rsidRPr="00360B37">
              <w:rPr>
                <w:rFonts w:ascii="Times New Roman" w:hAnsi="Times New Roman" w:cs="Times New Roman"/>
                <w:b/>
                <w:sz w:val="18"/>
                <w:szCs w:val="18"/>
                <w:lang w:eastAsia="ru-RU"/>
              </w:rPr>
              <w:t>Фамилия, имя, отчество</w:t>
            </w:r>
            <w:r>
              <w:rPr>
                <w:rFonts w:ascii="Times New Roman" w:hAnsi="Times New Roman" w:cs="Times New Roman"/>
                <w:b/>
                <w:sz w:val="18"/>
                <w:szCs w:val="18"/>
                <w:lang w:eastAsia="ru-RU"/>
              </w:rPr>
              <w:t>,</w:t>
            </w:r>
            <w:r w:rsidRPr="00360B37">
              <w:rPr>
                <w:rFonts w:ascii="Times New Roman" w:hAnsi="Times New Roman" w:cs="Times New Roman"/>
                <w:b/>
                <w:sz w:val="18"/>
                <w:szCs w:val="18"/>
                <w:lang w:eastAsia="ru-RU"/>
              </w:rPr>
              <w:t xml:space="preserve"> должность</w:t>
            </w:r>
            <w:r>
              <w:rPr>
                <w:rFonts w:ascii="Times New Roman" w:hAnsi="Times New Roman" w:cs="Times New Roman"/>
                <w:b/>
                <w:sz w:val="18"/>
                <w:szCs w:val="18"/>
                <w:lang w:eastAsia="ru-RU"/>
              </w:rPr>
              <w:t xml:space="preserve"> </w:t>
            </w:r>
            <w:r w:rsidRPr="00360B37">
              <w:rPr>
                <w:rFonts w:ascii="Times New Roman" w:hAnsi="Times New Roman" w:cs="Times New Roman"/>
                <w:b/>
                <w:sz w:val="18"/>
                <w:szCs w:val="18"/>
                <w:lang w:eastAsia="ru-RU"/>
              </w:rPr>
              <w:t xml:space="preserve">руководителя </w:t>
            </w:r>
          </w:p>
          <w:p w:rsidR="008954B5" w:rsidRPr="00360B37" w:rsidRDefault="008954B5" w:rsidP="00435A65">
            <w:pPr>
              <w:rPr>
                <w:rFonts w:ascii="Times New Roman" w:hAnsi="Times New Roman" w:cs="Times New Roman"/>
                <w:b/>
                <w:sz w:val="18"/>
                <w:szCs w:val="18"/>
                <w:lang w:eastAsia="ru-RU"/>
              </w:rPr>
            </w:pPr>
            <w:r w:rsidRPr="005454DF">
              <w:rPr>
                <w:rFonts w:ascii="Times New Roman" w:hAnsi="Times New Roman" w:cs="Times New Roman"/>
                <w:i/>
                <w:sz w:val="18"/>
                <w:szCs w:val="18"/>
                <w:lang w:eastAsia="ru-RU"/>
              </w:rPr>
              <w:t>(полностью</w:t>
            </w:r>
            <w:r>
              <w:rPr>
                <w:rFonts w:ascii="Times New Roman" w:hAnsi="Times New Roman" w:cs="Times New Roman"/>
                <w:b/>
                <w:sz w:val="18"/>
                <w:szCs w:val="18"/>
                <w:lang w:eastAsia="ru-RU"/>
              </w:rPr>
              <w:t>)</w:t>
            </w:r>
          </w:p>
          <w:p w:rsidR="008954B5" w:rsidRPr="00360B37" w:rsidRDefault="008954B5" w:rsidP="00435A65">
            <w:pPr>
              <w:rPr>
                <w:rFonts w:ascii="Times New Roman" w:hAnsi="Times New Roman" w:cs="Times New Roman"/>
                <w:b/>
                <w:sz w:val="18"/>
                <w:szCs w:val="18"/>
                <w:lang w:eastAsia="ru-RU"/>
              </w:rPr>
            </w:pPr>
          </w:p>
        </w:tc>
        <w:tc>
          <w:tcPr>
            <w:tcW w:w="4909" w:type="dxa"/>
            <w:gridSpan w:val="2"/>
            <w:vAlign w:val="center"/>
          </w:tcPr>
          <w:p w:rsidR="008954B5" w:rsidRPr="00360B37" w:rsidRDefault="008954B5" w:rsidP="00435A65">
            <w:pPr>
              <w:rPr>
                <w:rFonts w:ascii="Times New Roman" w:hAnsi="Times New Roman" w:cs="Times New Roman"/>
                <w:b/>
                <w:sz w:val="18"/>
                <w:szCs w:val="18"/>
              </w:rPr>
            </w:pPr>
            <w:r w:rsidRPr="00360B37">
              <w:rPr>
                <w:rFonts w:ascii="Times New Roman" w:eastAsia="Times New Roman" w:hAnsi="Times New Roman" w:cs="Times New Roman"/>
                <w:b/>
                <w:color w:val="000000"/>
                <w:sz w:val="18"/>
                <w:szCs w:val="18"/>
                <w:lang w:eastAsia="ru-RU"/>
              </w:rPr>
              <w:t>Результативность участия в конкурсных мероприятиях</w:t>
            </w:r>
          </w:p>
        </w:tc>
        <w:tc>
          <w:tcPr>
            <w:tcW w:w="1179" w:type="dxa"/>
            <w:vMerge w:val="restart"/>
          </w:tcPr>
          <w:p w:rsidR="008954B5" w:rsidRPr="00360B37" w:rsidRDefault="008954B5" w:rsidP="00435A65">
            <w:pPr>
              <w:rPr>
                <w:rFonts w:ascii="Times New Roman" w:hAnsi="Times New Roman" w:cs="Times New Roman"/>
                <w:b/>
                <w:sz w:val="18"/>
                <w:szCs w:val="18"/>
              </w:rPr>
            </w:pPr>
            <w:r w:rsidRPr="00360B37">
              <w:rPr>
                <w:rFonts w:ascii="Times New Roman" w:eastAsia="Times New Roman" w:hAnsi="Times New Roman" w:cs="Times New Roman"/>
                <w:b/>
                <w:color w:val="000000"/>
                <w:sz w:val="18"/>
                <w:szCs w:val="18"/>
                <w:lang w:eastAsia="ru-RU"/>
              </w:rPr>
              <w:t>Количество баллов</w:t>
            </w:r>
          </w:p>
        </w:tc>
        <w:tc>
          <w:tcPr>
            <w:tcW w:w="1253" w:type="dxa"/>
            <w:vMerge w:val="restart"/>
          </w:tcPr>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Работа,</w:t>
            </w:r>
          </w:p>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проведённая с учащимся</w:t>
            </w:r>
          </w:p>
          <w:p w:rsidR="008954B5" w:rsidRPr="00360B37" w:rsidRDefault="008954B5" w:rsidP="00435A65">
            <w:pPr>
              <w:rPr>
                <w:rFonts w:ascii="Times New Roman" w:hAnsi="Times New Roman" w:cs="Times New Roman"/>
                <w:b/>
                <w:sz w:val="18"/>
                <w:szCs w:val="18"/>
              </w:rPr>
            </w:pPr>
          </w:p>
        </w:tc>
      </w:tr>
      <w:tr w:rsidR="008954B5" w:rsidTr="00435A65">
        <w:trPr>
          <w:trHeight w:val="2598"/>
          <w:jc w:val="center"/>
        </w:trPr>
        <w:tc>
          <w:tcPr>
            <w:tcW w:w="474" w:type="dxa"/>
            <w:vMerge/>
          </w:tcPr>
          <w:p w:rsidR="008954B5" w:rsidRPr="00360B37" w:rsidRDefault="008954B5" w:rsidP="00435A65">
            <w:pPr>
              <w:rPr>
                <w:rFonts w:ascii="Times New Roman" w:hAnsi="Times New Roman" w:cs="Times New Roman"/>
                <w:b/>
                <w:sz w:val="18"/>
                <w:szCs w:val="18"/>
              </w:rPr>
            </w:pPr>
          </w:p>
        </w:tc>
        <w:tc>
          <w:tcPr>
            <w:tcW w:w="2073" w:type="dxa"/>
            <w:vMerge/>
          </w:tcPr>
          <w:p w:rsidR="008954B5" w:rsidRPr="00360B37" w:rsidRDefault="008954B5" w:rsidP="00435A65">
            <w:pPr>
              <w:rPr>
                <w:rFonts w:ascii="Times New Roman" w:hAnsi="Times New Roman" w:cs="Times New Roman"/>
                <w:b/>
                <w:sz w:val="18"/>
                <w:szCs w:val="18"/>
              </w:rPr>
            </w:pPr>
          </w:p>
        </w:tc>
        <w:tc>
          <w:tcPr>
            <w:tcW w:w="1559" w:type="dxa"/>
            <w:vMerge/>
          </w:tcPr>
          <w:p w:rsidR="008954B5" w:rsidRPr="00360B37" w:rsidRDefault="008954B5" w:rsidP="00435A65">
            <w:pPr>
              <w:rPr>
                <w:rFonts w:ascii="Times New Roman" w:eastAsia="Times New Roman" w:hAnsi="Times New Roman" w:cs="Times New Roman"/>
                <w:b/>
                <w:color w:val="000000"/>
                <w:sz w:val="18"/>
                <w:szCs w:val="18"/>
                <w:lang w:eastAsia="ru-RU"/>
              </w:rPr>
            </w:pPr>
          </w:p>
        </w:tc>
        <w:tc>
          <w:tcPr>
            <w:tcW w:w="1276" w:type="dxa"/>
            <w:vMerge/>
          </w:tcPr>
          <w:p w:rsidR="008954B5" w:rsidRPr="00360B37" w:rsidRDefault="008954B5" w:rsidP="00435A65">
            <w:pPr>
              <w:rPr>
                <w:rFonts w:ascii="Times New Roman" w:eastAsia="Times New Roman" w:hAnsi="Times New Roman" w:cs="Times New Roman"/>
                <w:b/>
                <w:color w:val="000000"/>
                <w:sz w:val="18"/>
                <w:szCs w:val="18"/>
                <w:lang w:eastAsia="ru-RU"/>
              </w:rPr>
            </w:pPr>
          </w:p>
        </w:tc>
        <w:tc>
          <w:tcPr>
            <w:tcW w:w="816" w:type="dxa"/>
            <w:vMerge/>
          </w:tcPr>
          <w:p w:rsidR="008954B5" w:rsidRPr="00360B37" w:rsidRDefault="008954B5" w:rsidP="00435A65">
            <w:pPr>
              <w:rPr>
                <w:rFonts w:ascii="Times New Roman" w:hAnsi="Times New Roman" w:cs="Times New Roman"/>
                <w:b/>
                <w:sz w:val="18"/>
                <w:szCs w:val="18"/>
              </w:rPr>
            </w:pPr>
          </w:p>
        </w:tc>
        <w:tc>
          <w:tcPr>
            <w:tcW w:w="1629" w:type="dxa"/>
            <w:vMerge/>
          </w:tcPr>
          <w:p w:rsidR="008954B5" w:rsidRPr="00360B37" w:rsidRDefault="008954B5" w:rsidP="00435A65">
            <w:pPr>
              <w:rPr>
                <w:rFonts w:ascii="Times New Roman" w:hAnsi="Times New Roman" w:cs="Times New Roman"/>
                <w:b/>
                <w:sz w:val="18"/>
                <w:szCs w:val="18"/>
                <w:lang w:eastAsia="ru-RU"/>
              </w:rPr>
            </w:pPr>
          </w:p>
        </w:tc>
        <w:tc>
          <w:tcPr>
            <w:tcW w:w="2335" w:type="dxa"/>
          </w:tcPr>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Очно-заочные</w:t>
            </w:r>
          </w:p>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конкурсные мероприятия</w:t>
            </w:r>
          </w:p>
          <w:p w:rsidR="008954B5" w:rsidRPr="00360B37" w:rsidRDefault="008954B5" w:rsidP="00435A65">
            <w:pPr>
              <w:rPr>
                <w:rFonts w:ascii="Times New Roman" w:eastAsia="Times New Roman" w:hAnsi="Times New Roman" w:cs="Times New Roman"/>
                <w:b/>
                <w:color w:val="000000"/>
                <w:sz w:val="18"/>
                <w:szCs w:val="18"/>
                <w:lang w:eastAsia="ru-RU"/>
              </w:rPr>
            </w:pPr>
            <w:r w:rsidRPr="005454DF">
              <w:rPr>
                <w:rFonts w:ascii="Times New Roman" w:hAnsi="Times New Roman" w:cs="Times New Roman"/>
                <w:i/>
                <w:sz w:val="18"/>
                <w:szCs w:val="18"/>
              </w:rPr>
              <w:t>(Название мероприятия,</w:t>
            </w:r>
            <w:r w:rsidRPr="005454DF">
              <w:rPr>
                <w:i/>
                <w:color w:val="000000"/>
                <w:sz w:val="27"/>
                <w:szCs w:val="27"/>
              </w:rPr>
              <w:t xml:space="preserve"> </w:t>
            </w:r>
            <w:r w:rsidRPr="005454DF">
              <w:rPr>
                <w:rFonts w:ascii="Times New Roman" w:hAnsi="Times New Roman" w:cs="Times New Roman"/>
                <w:i/>
                <w:sz w:val="18"/>
                <w:szCs w:val="18"/>
              </w:rPr>
              <w:t xml:space="preserve">статус участника (победитель, призер, дипломант 1,2,3 степени, лауреат и пр.), </w:t>
            </w:r>
            <w:r>
              <w:rPr>
                <w:rFonts w:ascii="Times New Roman" w:hAnsi="Times New Roman" w:cs="Times New Roman"/>
                <w:i/>
                <w:sz w:val="18"/>
                <w:szCs w:val="18"/>
              </w:rPr>
              <w:t>г</w:t>
            </w:r>
            <w:r w:rsidRPr="005454DF">
              <w:rPr>
                <w:rFonts w:ascii="Times New Roman" w:hAnsi="Times New Roman" w:cs="Times New Roman"/>
                <w:i/>
                <w:sz w:val="18"/>
                <w:szCs w:val="18"/>
              </w:rPr>
              <w:t>од и место проведения мероприятия</w:t>
            </w:r>
            <w:r>
              <w:rPr>
                <w:rFonts w:ascii="Times New Roman" w:hAnsi="Times New Roman" w:cs="Times New Roman"/>
                <w:i/>
                <w:sz w:val="18"/>
                <w:szCs w:val="18"/>
              </w:rPr>
              <w:t xml:space="preserve"> прописывается как в подтверждающем документе)</w:t>
            </w:r>
          </w:p>
        </w:tc>
        <w:tc>
          <w:tcPr>
            <w:tcW w:w="2574" w:type="dxa"/>
          </w:tcPr>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Дистанционные</w:t>
            </w:r>
          </w:p>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конкурсные</w:t>
            </w:r>
          </w:p>
          <w:p w:rsidR="008954B5" w:rsidRPr="00360B37" w:rsidRDefault="008954B5" w:rsidP="00435A65">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мероприятия</w:t>
            </w:r>
          </w:p>
          <w:p w:rsidR="008954B5" w:rsidRPr="00360B37" w:rsidRDefault="008954B5" w:rsidP="00435A65">
            <w:pPr>
              <w:rPr>
                <w:rFonts w:ascii="Times New Roman" w:eastAsia="Times New Roman" w:hAnsi="Times New Roman" w:cs="Times New Roman"/>
                <w:b/>
                <w:color w:val="000000"/>
                <w:sz w:val="18"/>
                <w:szCs w:val="18"/>
                <w:lang w:eastAsia="ru-RU"/>
              </w:rPr>
            </w:pPr>
            <w:r w:rsidRPr="005454DF">
              <w:rPr>
                <w:rFonts w:ascii="Times New Roman" w:hAnsi="Times New Roman" w:cs="Times New Roman"/>
                <w:i/>
                <w:sz w:val="18"/>
                <w:szCs w:val="18"/>
              </w:rPr>
              <w:t>(Название мероприятия,</w:t>
            </w:r>
            <w:r w:rsidRPr="005454DF">
              <w:rPr>
                <w:i/>
                <w:color w:val="000000"/>
                <w:sz w:val="27"/>
                <w:szCs w:val="27"/>
              </w:rPr>
              <w:t xml:space="preserve"> </w:t>
            </w:r>
            <w:r w:rsidRPr="005454DF">
              <w:rPr>
                <w:rFonts w:ascii="Times New Roman" w:hAnsi="Times New Roman" w:cs="Times New Roman"/>
                <w:i/>
                <w:sz w:val="18"/>
                <w:szCs w:val="18"/>
              </w:rPr>
              <w:t xml:space="preserve">статус участника (победитель, призер, дипломант 1,2,3 степени, лауреат и пр.), </w:t>
            </w:r>
            <w:r>
              <w:rPr>
                <w:rFonts w:ascii="Times New Roman" w:hAnsi="Times New Roman" w:cs="Times New Roman"/>
                <w:i/>
                <w:sz w:val="18"/>
                <w:szCs w:val="18"/>
              </w:rPr>
              <w:t>г</w:t>
            </w:r>
            <w:r w:rsidRPr="005454DF">
              <w:rPr>
                <w:rFonts w:ascii="Times New Roman" w:hAnsi="Times New Roman" w:cs="Times New Roman"/>
                <w:i/>
                <w:sz w:val="18"/>
                <w:szCs w:val="18"/>
              </w:rPr>
              <w:t>од и место проведения мероприятия</w:t>
            </w:r>
            <w:r>
              <w:rPr>
                <w:rFonts w:ascii="Times New Roman" w:hAnsi="Times New Roman" w:cs="Times New Roman"/>
                <w:i/>
                <w:sz w:val="18"/>
                <w:szCs w:val="18"/>
              </w:rPr>
              <w:t xml:space="preserve"> прописывается как в подтверждающем документе)</w:t>
            </w:r>
          </w:p>
        </w:tc>
        <w:tc>
          <w:tcPr>
            <w:tcW w:w="1179" w:type="dxa"/>
            <w:vMerge/>
          </w:tcPr>
          <w:p w:rsidR="008954B5" w:rsidRPr="00360B37" w:rsidRDefault="008954B5" w:rsidP="00435A65">
            <w:pPr>
              <w:rPr>
                <w:rFonts w:ascii="Times New Roman" w:hAnsi="Times New Roman" w:cs="Times New Roman"/>
                <w:b/>
                <w:sz w:val="18"/>
                <w:szCs w:val="18"/>
              </w:rPr>
            </w:pPr>
          </w:p>
        </w:tc>
        <w:tc>
          <w:tcPr>
            <w:tcW w:w="1253" w:type="dxa"/>
            <w:vMerge/>
          </w:tcPr>
          <w:p w:rsidR="008954B5" w:rsidRPr="00360B37" w:rsidRDefault="008954B5" w:rsidP="00435A65">
            <w:pPr>
              <w:rPr>
                <w:rFonts w:ascii="Times New Roman" w:hAnsi="Times New Roman" w:cs="Times New Roman"/>
                <w:b/>
                <w:sz w:val="18"/>
                <w:szCs w:val="18"/>
              </w:rPr>
            </w:pPr>
          </w:p>
        </w:tc>
      </w:tr>
      <w:tr w:rsidR="008954B5" w:rsidTr="00435A65">
        <w:trPr>
          <w:trHeight w:val="470"/>
          <w:jc w:val="center"/>
        </w:trPr>
        <w:tc>
          <w:tcPr>
            <w:tcW w:w="15168" w:type="dxa"/>
            <w:gridSpan w:val="10"/>
          </w:tcPr>
          <w:p w:rsidR="008954B5" w:rsidRDefault="008954B5" w:rsidP="00435A65">
            <w:pPr>
              <w:jc w:val="center"/>
              <w:rPr>
                <w:rFonts w:ascii="Times New Roman" w:hAnsi="Times New Roman" w:cs="Times New Roman"/>
                <w:b/>
                <w:sz w:val="28"/>
                <w:szCs w:val="28"/>
                <w:u w:val="single"/>
                <w:lang w:eastAsia="ru-RU"/>
              </w:rPr>
            </w:pPr>
            <w:r w:rsidRPr="009D0ABA">
              <w:rPr>
                <w:rFonts w:ascii="Times New Roman" w:hAnsi="Times New Roman" w:cs="Times New Roman"/>
                <w:b/>
                <w:sz w:val="28"/>
                <w:szCs w:val="28"/>
                <w:u w:val="single"/>
                <w:lang w:eastAsia="ru-RU"/>
              </w:rPr>
              <w:t xml:space="preserve">муниципальный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sidRPr="009D0ABA">
              <w:rPr>
                <w:rFonts w:ascii="Times New Roman" w:hAnsi="Times New Roman" w:cs="Times New Roman"/>
                <w:b/>
                <w:sz w:val="28"/>
                <w:szCs w:val="28"/>
                <w:u w:val="single"/>
                <w:lang w:eastAsia="ru-RU"/>
              </w:rPr>
              <w:t xml:space="preserve"> направленность</w:t>
            </w:r>
          </w:p>
          <w:p w:rsidR="008954B5" w:rsidRPr="00360B37" w:rsidRDefault="008954B5" w:rsidP="00435A65">
            <w:pPr>
              <w:rPr>
                <w:rFonts w:ascii="Times New Roman" w:hAnsi="Times New Roman" w:cs="Times New Roman"/>
                <w:b/>
                <w:sz w:val="18"/>
                <w:szCs w:val="18"/>
              </w:rPr>
            </w:pPr>
            <w:r w:rsidRPr="00800745">
              <w:rPr>
                <w:rFonts w:ascii="Times New Roman" w:hAnsi="Times New Roman" w:cs="Times New Roman"/>
                <w:i/>
                <w:sz w:val="20"/>
                <w:szCs w:val="20"/>
                <w:shd w:val="clear" w:color="auto" w:fill="FFFFFF"/>
              </w:rPr>
              <w:t xml:space="preserve">                                                                  (название уровня участия)                                                (название направленности)</w:t>
            </w:r>
          </w:p>
        </w:tc>
      </w:tr>
      <w:tr w:rsidR="008954B5" w:rsidTr="00435A65">
        <w:trPr>
          <w:jc w:val="center"/>
        </w:trPr>
        <w:tc>
          <w:tcPr>
            <w:tcW w:w="474" w:type="dxa"/>
          </w:tcPr>
          <w:p w:rsidR="008954B5" w:rsidRPr="000B7CAD" w:rsidRDefault="008954B5" w:rsidP="00435A65">
            <w:pPr>
              <w:rPr>
                <w:rFonts w:ascii="Times New Roman" w:hAnsi="Times New Roman" w:cs="Times New Roman"/>
                <w:sz w:val="28"/>
                <w:szCs w:val="28"/>
              </w:rPr>
            </w:pPr>
            <w:r w:rsidRPr="000B7CAD">
              <w:rPr>
                <w:rFonts w:ascii="Times New Roman" w:hAnsi="Times New Roman" w:cs="Times New Roman"/>
                <w:sz w:val="28"/>
                <w:szCs w:val="28"/>
              </w:rPr>
              <w:t>1</w:t>
            </w:r>
          </w:p>
        </w:tc>
        <w:tc>
          <w:tcPr>
            <w:tcW w:w="2073" w:type="dxa"/>
          </w:tcPr>
          <w:p w:rsidR="008954B5" w:rsidRPr="00360B37" w:rsidRDefault="008954B5" w:rsidP="00435A65">
            <w:pPr>
              <w:rPr>
                <w:rFonts w:ascii="Times New Roman" w:hAnsi="Times New Roman" w:cs="Times New Roman"/>
                <w:b/>
                <w:color w:val="C00000"/>
                <w:sz w:val="18"/>
                <w:szCs w:val="18"/>
              </w:rPr>
            </w:pPr>
          </w:p>
        </w:tc>
        <w:tc>
          <w:tcPr>
            <w:tcW w:w="1559" w:type="dxa"/>
          </w:tcPr>
          <w:p w:rsidR="008954B5" w:rsidRPr="00360B37" w:rsidRDefault="008954B5" w:rsidP="00435A65">
            <w:pPr>
              <w:rPr>
                <w:rFonts w:ascii="Times New Roman" w:hAnsi="Times New Roman" w:cs="Times New Roman"/>
                <w:b/>
                <w:color w:val="C00000"/>
                <w:sz w:val="18"/>
                <w:szCs w:val="18"/>
              </w:rPr>
            </w:pPr>
          </w:p>
        </w:tc>
        <w:tc>
          <w:tcPr>
            <w:tcW w:w="1276" w:type="dxa"/>
          </w:tcPr>
          <w:p w:rsidR="008954B5" w:rsidRPr="00360B37" w:rsidRDefault="008954B5" w:rsidP="00435A65">
            <w:pPr>
              <w:rPr>
                <w:rFonts w:ascii="Times New Roman" w:hAnsi="Times New Roman" w:cs="Times New Roman"/>
                <w:b/>
                <w:color w:val="C00000"/>
                <w:sz w:val="18"/>
                <w:szCs w:val="18"/>
              </w:rPr>
            </w:pPr>
          </w:p>
        </w:tc>
        <w:tc>
          <w:tcPr>
            <w:tcW w:w="816" w:type="dxa"/>
          </w:tcPr>
          <w:p w:rsidR="008954B5" w:rsidRPr="00360B37" w:rsidRDefault="008954B5" w:rsidP="00435A65">
            <w:pPr>
              <w:rPr>
                <w:rFonts w:ascii="Times New Roman" w:hAnsi="Times New Roman" w:cs="Times New Roman"/>
                <w:b/>
                <w:color w:val="C00000"/>
                <w:sz w:val="18"/>
                <w:szCs w:val="18"/>
              </w:rPr>
            </w:pPr>
          </w:p>
        </w:tc>
        <w:tc>
          <w:tcPr>
            <w:tcW w:w="1629" w:type="dxa"/>
          </w:tcPr>
          <w:p w:rsidR="008954B5" w:rsidRPr="00360B37" w:rsidRDefault="008954B5" w:rsidP="00435A65">
            <w:pPr>
              <w:rPr>
                <w:rFonts w:ascii="Times New Roman" w:hAnsi="Times New Roman" w:cs="Times New Roman"/>
                <w:b/>
                <w:color w:val="C00000"/>
                <w:sz w:val="18"/>
                <w:szCs w:val="18"/>
              </w:rPr>
            </w:pPr>
          </w:p>
        </w:tc>
        <w:tc>
          <w:tcPr>
            <w:tcW w:w="2335" w:type="dxa"/>
          </w:tcPr>
          <w:p w:rsidR="008954B5" w:rsidRPr="00360B37" w:rsidRDefault="008954B5" w:rsidP="00435A65">
            <w:pPr>
              <w:rPr>
                <w:rFonts w:ascii="Times New Roman" w:hAnsi="Times New Roman" w:cs="Times New Roman"/>
                <w:b/>
                <w:color w:val="C00000"/>
                <w:sz w:val="18"/>
                <w:szCs w:val="18"/>
              </w:rPr>
            </w:pPr>
          </w:p>
        </w:tc>
        <w:tc>
          <w:tcPr>
            <w:tcW w:w="2574" w:type="dxa"/>
          </w:tcPr>
          <w:p w:rsidR="008954B5" w:rsidRPr="00360B37" w:rsidRDefault="008954B5" w:rsidP="00435A65">
            <w:pPr>
              <w:rPr>
                <w:rFonts w:ascii="Times New Roman" w:hAnsi="Times New Roman" w:cs="Times New Roman"/>
                <w:b/>
                <w:color w:val="C00000"/>
                <w:sz w:val="18"/>
                <w:szCs w:val="18"/>
              </w:rPr>
            </w:pPr>
          </w:p>
        </w:tc>
        <w:tc>
          <w:tcPr>
            <w:tcW w:w="1179" w:type="dxa"/>
          </w:tcPr>
          <w:p w:rsidR="008954B5" w:rsidRPr="00360B37" w:rsidRDefault="008954B5" w:rsidP="00435A65">
            <w:pPr>
              <w:rPr>
                <w:rFonts w:ascii="Times New Roman" w:hAnsi="Times New Roman" w:cs="Times New Roman"/>
                <w:b/>
                <w:color w:val="C00000"/>
                <w:sz w:val="18"/>
                <w:szCs w:val="18"/>
              </w:rPr>
            </w:pPr>
          </w:p>
        </w:tc>
        <w:tc>
          <w:tcPr>
            <w:tcW w:w="1253" w:type="dxa"/>
          </w:tcPr>
          <w:p w:rsidR="008954B5" w:rsidRPr="00360B37" w:rsidRDefault="008954B5" w:rsidP="00435A65">
            <w:pPr>
              <w:rPr>
                <w:rFonts w:ascii="Times New Roman" w:hAnsi="Times New Roman" w:cs="Times New Roman"/>
                <w:b/>
                <w:color w:val="C00000"/>
                <w:sz w:val="18"/>
                <w:szCs w:val="18"/>
              </w:rPr>
            </w:pPr>
          </w:p>
        </w:tc>
      </w:tr>
      <w:tr w:rsidR="008954B5" w:rsidTr="00435A65">
        <w:trPr>
          <w:jc w:val="center"/>
        </w:trPr>
        <w:tc>
          <w:tcPr>
            <w:tcW w:w="474" w:type="dxa"/>
          </w:tcPr>
          <w:p w:rsidR="008954B5" w:rsidRPr="000B7CAD" w:rsidRDefault="008954B5" w:rsidP="00435A65">
            <w:pPr>
              <w:jc w:val="both"/>
              <w:rPr>
                <w:rFonts w:ascii="Times New Roman" w:hAnsi="Times New Roman" w:cs="Times New Roman"/>
                <w:sz w:val="28"/>
                <w:szCs w:val="28"/>
              </w:rPr>
            </w:pPr>
            <w:r w:rsidRPr="000B7CAD">
              <w:rPr>
                <w:rFonts w:ascii="Times New Roman" w:hAnsi="Times New Roman" w:cs="Times New Roman"/>
                <w:sz w:val="28"/>
                <w:szCs w:val="28"/>
              </w:rPr>
              <w:t>2</w:t>
            </w:r>
          </w:p>
        </w:tc>
        <w:tc>
          <w:tcPr>
            <w:tcW w:w="2073" w:type="dxa"/>
          </w:tcPr>
          <w:p w:rsidR="008954B5" w:rsidRDefault="008954B5" w:rsidP="00435A65">
            <w:pPr>
              <w:jc w:val="both"/>
              <w:rPr>
                <w:rFonts w:ascii="Times New Roman" w:hAnsi="Times New Roman" w:cs="Times New Roman"/>
                <w:color w:val="C00000"/>
                <w:sz w:val="28"/>
                <w:szCs w:val="28"/>
              </w:rPr>
            </w:pPr>
          </w:p>
        </w:tc>
        <w:tc>
          <w:tcPr>
            <w:tcW w:w="1559" w:type="dxa"/>
          </w:tcPr>
          <w:p w:rsidR="008954B5" w:rsidRDefault="008954B5" w:rsidP="00435A65">
            <w:pPr>
              <w:jc w:val="both"/>
              <w:rPr>
                <w:rFonts w:ascii="Times New Roman" w:hAnsi="Times New Roman" w:cs="Times New Roman"/>
                <w:color w:val="C00000"/>
                <w:sz w:val="28"/>
                <w:szCs w:val="28"/>
              </w:rPr>
            </w:pPr>
          </w:p>
        </w:tc>
        <w:tc>
          <w:tcPr>
            <w:tcW w:w="1276" w:type="dxa"/>
          </w:tcPr>
          <w:p w:rsidR="008954B5" w:rsidRDefault="008954B5" w:rsidP="00435A65">
            <w:pPr>
              <w:jc w:val="both"/>
              <w:rPr>
                <w:rFonts w:ascii="Times New Roman" w:hAnsi="Times New Roman" w:cs="Times New Roman"/>
                <w:color w:val="C00000"/>
                <w:sz w:val="28"/>
                <w:szCs w:val="28"/>
              </w:rPr>
            </w:pPr>
          </w:p>
        </w:tc>
        <w:tc>
          <w:tcPr>
            <w:tcW w:w="816" w:type="dxa"/>
          </w:tcPr>
          <w:p w:rsidR="008954B5" w:rsidRDefault="008954B5" w:rsidP="00435A65">
            <w:pPr>
              <w:jc w:val="both"/>
              <w:rPr>
                <w:rFonts w:ascii="Times New Roman" w:hAnsi="Times New Roman" w:cs="Times New Roman"/>
                <w:color w:val="C00000"/>
                <w:sz w:val="28"/>
                <w:szCs w:val="28"/>
              </w:rPr>
            </w:pPr>
          </w:p>
        </w:tc>
        <w:tc>
          <w:tcPr>
            <w:tcW w:w="1629" w:type="dxa"/>
          </w:tcPr>
          <w:p w:rsidR="008954B5" w:rsidRDefault="008954B5" w:rsidP="00435A65">
            <w:pPr>
              <w:jc w:val="both"/>
              <w:rPr>
                <w:rFonts w:ascii="Times New Roman" w:hAnsi="Times New Roman" w:cs="Times New Roman"/>
                <w:color w:val="C00000"/>
                <w:sz w:val="28"/>
                <w:szCs w:val="28"/>
              </w:rPr>
            </w:pPr>
          </w:p>
        </w:tc>
        <w:tc>
          <w:tcPr>
            <w:tcW w:w="2335" w:type="dxa"/>
          </w:tcPr>
          <w:p w:rsidR="008954B5" w:rsidRDefault="008954B5" w:rsidP="00435A65">
            <w:pPr>
              <w:jc w:val="both"/>
              <w:rPr>
                <w:rFonts w:ascii="Times New Roman" w:hAnsi="Times New Roman" w:cs="Times New Roman"/>
                <w:color w:val="C00000"/>
                <w:sz w:val="28"/>
                <w:szCs w:val="28"/>
              </w:rPr>
            </w:pPr>
          </w:p>
        </w:tc>
        <w:tc>
          <w:tcPr>
            <w:tcW w:w="2574" w:type="dxa"/>
          </w:tcPr>
          <w:p w:rsidR="008954B5" w:rsidRDefault="008954B5" w:rsidP="00435A65">
            <w:pPr>
              <w:jc w:val="both"/>
              <w:rPr>
                <w:rFonts w:ascii="Times New Roman" w:hAnsi="Times New Roman" w:cs="Times New Roman"/>
                <w:color w:val="C00000"/>
                <w:sz w:val="28"/>
                <w:szCs w:val="28"/>
              </w:rPr>
            </w:pPr>
          </w:p>
        </w:tc>
        <w:tc>
          <w:tcPr>
            <w:tcW w:w="1179" w:type="dxa"/>
          </w:tcPr>
          <w:p w:rsidR="008954B5" w:rsidRDefault="008954B5" w:rsidP="00435A65">
            <w:pPr>
              <w:jc w:val="both"/>
              <w:rPr>
                <w:rFonts w:ascii="Times New Roman" w:hAnsi="Times New Roman" w:cs="Times New Roman"/>
                <w:color w:val="C00000"/>
                <w:sz w:val="28"/>
                <w:szCs w:val="28"/>
              </w:rPr>
            </w:pPr>
          </w:p>
        </w:tc>
        <w:tc>
          <w:tcPr>
            <w:tcW w:w="1253" w:type="dxa"/>
          </w:tcPr>
          <w:p w:rsidR="008954B5" w:rsidRDefault="008954B5" w:rsidP="00435A65">
            <w:pPr>
              <w:jc w:val="both"/>
              <w:rPr>
                <w:rFonts w:ascii="Times New Roman" w:hAnsi="Times New Roman" w:cs="Times New Roman"/>
                <w:color w:val="C00000"/>
                <w:sz w:val="28"/>
                <w:szCs w:val="28"/>
              </w:rPr>
            </w:pPr>
          </w:p>
        </w:tc>
      </w:tr>
      <w:tr w:rsidR="008954B5" w:rsidTr="00435A65">
        <w:trPr>
          <w:jc w:val="center"/>
        </w:trPr>
        <w:tc>
          <w:tcPr>
            <w:tcW w:w="15168" w:type="dxa"/>
            <w:gridSpan w:val="10"/>
            <w:vAlign w:val="center"/>
          </w:tcPr>
          <w:p w:rsidR="008954B5" w:rsidRDefault="008954B5" w:rsidP="00435A65">
            <w:pPr>
              <w:jc w:val="center"/>
              <w:rPr>
                <w:rFonts w:ascii="Times New Roman" w:hAnsi="Times New Roman" w:cs="Times New Roman"/>
                <w:b/>
                <w:sz w:val="28"/>
                <w:szCs w:val="28"/>
                <w:u w:val="single"/>
                <w:lang w:eastAsia="ru-RU"/>
              </w:rPr>
            </w:pPr>
            <w:r w:rsidRPr="00800745">
              <w:rPr>
                <w:rFonts w:ascii="Times New Roman" w:hAnsi="Times New Roman" w:cs="Times New Roman"/>
                <w:b/>
                <w:sz w:val="28"/>
                <w:szCs w:val="28"/>
                <w:lang w:eastAsia="ru-RU"/>
              </w:rPr>
              <w:t xml:space="preserve">    </w:t>
            </w:r>
            <w:r>
              <w:rPr>
                <w:rFonts w:ascii="Times New Roman" w:hAnsi="Times New Roman" w:cs="Times New Roman"/>
                <w:b/>
                <w:sz w:val="28"/>
                <w:szCs w:val="28"/>
                <w:u w:val="single"/>
                <w:lang w:eastAsia="ru-RU"/>
              </w:rPr>
              <w:t>региональный</w:t>
            </w:r>
            <w:r w:rsidRPr="009D0ABA">
              <w:rPr>
                <w:rFonts w:ascii="Times New Roman" w:hAnsi="Times New Roman" w:cs="Times New Roman"/>
                <w:b/>
                <w:sz w:val="28"/>
                <w:szCs w:val="28"/>
                <w:u w:val="single"/>
                <w:lang w:eastAsia="ru-RU"/>
              </w:rPr>
              <w:t xml:space="preserve">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sidRPr="009D0ABA">
              <w:rPr>
                <w:rFonts w:ascii="Times New Roman" w:hAnsi="Times New Roman" w:cs="Times New Roman"/>
                <w:b/>
                <w:sz w:val="28"/>
                <w:szCs w:val="28"/>
                <w:u w:val="single"/>
                <w:lang w:eastAsia="ru-RU"/>
              </w:rPr>
              <w:t xml:space="preserve"> направленность</w:t>
            </w:r>
          </w:p>
          <w:p w:rsidR="008954B5" w:rsidRDefault="008954B5" w:rsidP="00435A65">
            <w:pPr>
              <w:rPr>
                <w:rFonts w:ascii="Times New Roman" w:hAnsi="Times New Roman" w:cs="Times New Roman"/>
                <w:color w:val="C00000"/>
                <w:sz w:val="28"/>
                <w:szCs w:val="28"/>
              </w:rPr>
            </w:pPr>
            <w:r w:rsidRPr="00800745">
              <w:rPr>
                <w:rFonts w:ascii="Times New Roman" w:hAnsi="Times New Roman" w:cs="Times New Roman"/>
                <w:i/>
                <w:sz w:val="20"/>
                <w:szCs w:val="20"/>
                <w:shd w:val="clear" w:color="auto" w:fill="FFFFFF"/>
              </w:rPr>
              <w:t xml:space="preserve">                                                                  (название уровня участия)                                                (название направленности)</w:t>
            </w:r>
          </w:p>
        </w:tc>
      </w:tr>
      <w:tr w:rsidR="008954B5" w:rsidTr="00435A65">
        <w:trPr>
          <w:jc w:val="center"/>
        </w:trPr>
        <w:tc>
          <w:tcPr>
            <w:tcW w:w="474" w:type="dxa"/>
          </w:tcPr>
          <w:p w:rsidR="008954B5" w:rsidRPr="000B7CAD" w:rsidRDefault="008954B5" w:rsidP="00435A65">
            <w:pPr>
              <w:jc w:val="both"/>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8954B5" w:rsidRDefault="008954B5" w:rsidP="00435A65">
            <w:pPr>
              <w:jc w:val="both"/>
              <w:rPr>
                <w:rFonts w:ascii="Times New Roman" w:hAnsi="Times New Roman" w:cs="Times New Roman"/>
                <w:color w:val="C00000"/>
                <w:sz w:val="28"/>
                <w:szCs w:val="28"/>
              </w:rPr>
            </w:pPr>
          </w:p>
        </w:tc>
        <w:tc>
          <w:tcPr>
            <w:tcW w:w="1559" w:type="dxa"/>
          </w:tcPr>
          <w:p w:rsidR="008954B5" w:rsidRDefault="008954B5" w:rsidP="00435A65">
            <w:pPr>
              <w:jc w:val="both"/>
              <w:rPr>
                <w:rFonts w:ascii="Times New Roman" w:hAnsi="Times New Roman" w:cs="Times New Roman"/>
                <w:color w:val="C00000"/>
                <w:sz w:val="28"/>
                <w:szCs w:val="28"/>
              </w:rPr>
            </w:pPr>
          </w:p>
        </w:tc>
        <w:tc>
          <w:tcPr>
            <w:tcW w:w="1276" w:type="dxa"/>
          </w:tcPr>
          <w:p w:rsidR="008954B5" w:rsidRDefault="008954B5" w:rsidP="00435A65">
            <w:pPr>
              <w:jc w:val="both"/>
              <w:rPr>
                <w:rFonts w:ascii="Times New Roman" w:hAnsi="Times New Roman" w:cs="Times New Roman"/>
                <w:color w:val="C00000"/>
                <w:sz w:val="28"/>
                <w:szCs w:val="28"/>
              </w:rPr>
            </w:pPr>
          </w:p>
        </w:tc>
        <w:tc>
          <w:tcPr>
            <w:tcW w:w="816" w:type="dxa"/>
          </w:tcPr>
          <w:p w:rsidR="008954B5" w:rsidRDefault="008954B5" w:rsidP="00435A65">
            <w:pPr>
              <w:jc w:val="both"/>
              <w:rPr>
                <w:rFonts w:ascii="Times New Roman" w:hAnsi="Times New Roman" w:cs="Times New Roman"/>
                <w:color w:val="C00000"/>
                <w:sz w:val="28"/>
                <w:szCs w:val="28"/>
              </w:rPr>
            </w:pPr>
          </w:p>
        </w:tc>
        <w:tc>
          <w:tcPr>
            <w:tcW w:w="1629" w:type="dxa"/>
          </w:tcPr>
          <w:p w:rsidR="008954B5" w:rsidRDefault="008954B5" w:rsidP="00435A65">
            <w:pPr>
              <w:jc w:val="both"/>
              <w:rPr>
                <w:rFonts w:ascii="Times New Roman" w:hAnsi="Times New Roman" w:cs="Times New Roman"/>
                <w:color w:val="C00000"/>
                <w:sz w:val="28"/>
                <w:szCs w:val="28"/>
              </w:rPr>
            </w:pPr>
          </w:p>
        </w:tc>
        <w:tc>
          <w:tcPr>
            <w:tcW w:w="2335" w:type="dxa"/>
          </w:tcPr>
          <w:p w:rsidR="008954B5" w:rsidRDefault="008954B5" w:rsidP="00435A65">
            <w:pPr>
              <w:jc w:val="both"/>
              <w:rPr>
                <w:rFonts w:ascii="Times New Roman" w:hAnsi="Times New Roman" w:cs="Times New Roman"/>
                <w:color w:val="C00000"/>
                <w:sz w:val="28"/>
                <w:szCs w:val="28"/>
              </w:rPr>
            </w:pPr>
          </w:p>
        </w:tc>
        <w:tc>
          <w:tcPr>
            <w:tcW w:w="2574" w:type="dxa"/>
          </w:tcPr>
          <w:p w:rsidR="008954B5" w:rsidRDefault="008954B5" w:rsidP="00435A65">
            <w:pPr>
              <w:jc w:val="both"/>
              <w:rPr>
                <w:rFonts w:ascii="Times New Roman" w:hAnsi="Times New Roman" w:cs="Times New Roman"/>
                <w:color w:val="C00000"/>
                <w:sz w:val="28"/>
                <w:szCs w:val="28"/>
              </w:rPr>
            </w:pPr>
          </w:p>
        </w:tc>
        <w:tc>
          <w:tcPr>
            <w:tcW w:w="1179" w:type="dxa"/>
          </w:tcPr>
          <w:p w:rsidR="008954B5" w:rsidRDefault="008954B5" w:rsidP="00435A65">
            <w:pPr>
              <w:jc w:val="both"/>
              <w:rPr>
                <w:rFonts w:ascii="Times New Roman" w:hAnsi="Times New Roman" w:cs="Times New Roman"/>
                <w:color w:val="C00000"/>
                <w:sz w:val="28"/>
                <w:szCs w:val="28"/>
              </w:rPr>
            </w:pPr>
          </w:p>
        </w:tc>
        <w:tc>
          <w:tcPr>
            <w:tcW w:w="1253" w:type="dxa"/>
          </w:tcPr>
          <w:p w:rsidR="008954B5" w:rsidRDefault="008954B5" w:rsidP="00435A65">
            <w:pPr>
              <w:jc w:val="both"/>
              <w:rPr>
                <w:rFonts w:ascii="Times New Roman" w:hAnsi="Times New Roman" w:cs="Times New Roman"/>
                <w:color w:val="C00000"/>
                <w:sz w:val="28"/>
                <w:szCs w:val="28"/>
              </w:rPr>
            </w:pPr>
          </w:p>
        </w:tc>
      </w:tr>
      <w:tr w:rsidR="008954B5" w:rsidTr="00435A65">
        <w:trPr>
          <w:jc w:val="center"/>
        </w:trPr>
        <w:tc>
          <w:tcPr>
            <w:tcW w:w="474" w:type="dxa"/>
          </w:tcPr>
          <w:p w:rsidR="008954B5" w:rsidRPr="000B7CAD" w:rsidRDefault="008954B5" w:rsidP="00435A65">
            <w:pPr>
              <w:jc w:val="both"/>
              <w:rPr>
                <w:rFonts w:ascii="Times New Roman" w:hAnsi="Times New Roman" w:cs="Times New Roman"/>
                <w:sz w:val="28"/>
                <w:szCs w:val="28"/>
              </w:rPr>
            </w:pPr>
            <w:r>
              <w:rPr>
                <w:rFonts w:ascii="Times New Roman" w:hAnsi="Times New Roman" w:cs="Times New Roman"/>
                <w:sz w:val="28"/>
                <w:szCs w:val="28"/>
              </w:rPr>
              <w:t>2</w:t>
            </w:r>
          </w:p>
        </w:tc>
        <w:tc>
          <w:tcPr>
            <w:tcW w:w="2073" w:type="dxa"/>
          </w:tcPr>
          <w:p w:rsidR="008954B5" w:rsidRDefault="008954B5" w:rsidP="00435A65">
            <w:pPr>
              <w:jc w:val="both"/>
              <w:rPr>
                <w:rFonts w:ascii="Times New Roman" w:hAnsi="Times New Roman" w:cs="Times New Roman"/>
                <w:color w:val="C00000"/>
                <w:sz w:val="28"/>
                <w:szCs w:val="28"/>
              </w:rPr>
            </w:pPr>
          </w:p>
        </w:tc>
        <w:tc>
          <w:tcPr>
            <w:tcW w:w="1559" w:type="dxa"/>
          </w:tcPr>
          <w:p w:rsidR="008954B5" w:rsidRDefault="008954B5" w:rsidP="00435A65">
            <w:pPr>
              <w:jc w:val="both"/>
              <w:rPr>
                <w:rFonts w:ascii="Times New Roman" w:hAnsi="Times New Roman" w:cs="Times New Roman"/>
                <w:color w:val="C00000"/>
                <w:sz w:val="28"/>
                <w:szCs w:val="28"/>
              </w:rPr>
            </w:pPr>
          </w:p>
        </w:tc>
        <w:tc>
          <w:tcPr>
            <w:tcW w:w="1276" w:type="dxa"/>
          </w:tcPr>
          <w:p w:rsidR="008954B5" w:rsidRDefault="008954B5" w:rsidP="00435A65">
            <w:pPr>
              <w:jc w:val="both"/>
              <w:rPr>
                <w:rFonts w:ascii="Times New Roman" w:hAnsi="Times New Roman" w:cs="Times New Roman"/>
                <w:color w:val="C00000"/>
                <w:sz w:val="28"/>
                <w:szCs w:val="28"/>
              </w:rPr>
            </w:pPr>
          </w:p>
        </w:tc>
        <w:tc>
          <w:tcPr>
            <w:tcW w:w="816" w:type="dxa"/>
          </w:tcPr>
          <w:p w:rsidR="008954B5" w:rsidRDefault="008954B5" w:rsidP="00435A65">
            <w:pPr>
              <w:jc w:val="both"/>
              <w:rPr>
                <w:rFonts w:ascii="Times New Roman" w:hAnsi="Times New Roman" w:cs="Times New Roman"/>
                <w:color w:val="C00000"/>
                <w:sz w:val="28"/>
                <w:szCs w:val="28"/>
              </w:rPr>
            </w:pPr>
          </w:p>
        </w:tc>
        <w:tc>
          <w:tcPr>
            <w:tcW w:w="1629" w:type="dxa"/>
          </w:tcPr>
          <w:p w:rsidR="008954B5" w:rsidRDefault="008954B5" w:rsidP="00435A65">
            <w:pPr>
              <w:jc w:val="both"/>
              <w:rPr>
                <w:rFonts w:ascii="Times New Roman" w:hAnsi="Times New Roman" w:cs="Times New Roman"/>
                <w:color w:val="C00000"/>
                <w:sz w:val="28"/>
                <w:szCs w:val="28"/>
              </w:rPr>
            </w:pPr>
          </w:p>
        </w:tc>
        <w:tc>
          <w:tcPr>
            <w:tcW w:w="2335" w:type="dxa"/>
          </w:tcPr>
          <w:p w:rsidR="008954B5" w:rsidRDefault="008954B5" w:rsidP="00435A65">
            <w:pPr>
              <w:jc w:val="both"/>
              <w:rPr>
                <w:rFonts w:ascii="Times New Roman" w:hAnsi="Times New Roman" w:cs="Times New Roman"/>
                <w:color w:val="C00000"/>
                <w:sz w:val="28"/>
                <w:szCs w:val="28"/>
              </w:rPr>
            </w:pPr>
          </w:p>
        </w:tc>
        <w:tc>
          <w:tcPr>
            <w:tcW w:w="2574" w:type="dxa"/>
          </w:tcPr>
          <w:p w:rsidR="008954B5" w:rsidRDefault="008954B5" w:rsidP="00435A65">
            <w:pPr>
              <w:jc w:val="both"/>
              <w:rPr>
                <w:rFonts w:ascii="Times New Roman" w:hAnsi="Times New Roman" w:cs="Times New Roman"/>
                <w:color w:val="C00000"/>
                <w:sz w:val="28"/>
                <w:szCs w:val="28"/>
              </w:rPr>
            </w:pPr>
          </w:p>
        </w:tc>
        <w:tc>
          <w:tcPr>
            <w:tcW w:w="1179" w:type="dxa"/>
          </w:tcPr>
          <w:p w:rsidR="008954B5" w:rsidRDefault="008954B5" w:rsidP="00435A65">
            <w:pPr>
              <w:jc w:val="both"/>
              <w:rPr>
                <w:rFonts w:ascii="Times New Roman" w:hAnsi="Times New Roman" w:cs="Times New Roman"/>
                <w:color w:val="C00000"/>
                <w:sz w:val="28"/>
                <w:szCs w:val="28"/>
              </w:rPr>
            </w:pPr>
          </w:p>
        </w:tc>
        <w:tc>
          <w:tcPr>
            <w:tcW w:w="1253" w:type="dxa"/>
          </w:tcPr>
          <w:p w:rsidR="008954B5" w:rsidRDefault="008954B5" w:rsidP="00435A65">
            <w:pPr>
              <w:jc w:val="both"/>
              <w:rPr>
                <w:rFonts w:ascii="Times New Roman" w:hAnsi="Times New Roman" w:cs="Times New Roman"/>
                <w:color w:val="C00000"/>
                <w:sz w:val="28"/>
                <w:szCs w:val="28"/>
              </w:rPr>
            </w:pPr>
          </w:p>
        </w:tc>
      </w:tr>
      <w:tr w:rsidR="008954B5" w:rsidTr="00435A65">
        <w:trPr>
          <w:jc w:val="center"/>
        </w:trPr>
        <w:tc>
          <w:tcPr>
            <w:tcW w:w="15168" w:type="dxa"/>
            <w:gridSpan w:val="10"/>
            <w:vAlign w:val="center"/>
          </w:tcPr>
          <w:p w:rsidR="008954B5" w:rsidRDefault="008954B5" w:rsidP="00435A65">
            <w:pPr>
              <w:jc w:val="center"/>
              <w:rPr>
                <w:rFonts w:ascii="Times New Roman" w:hAnsi="Times New Roman" w:cs="Times New Roman"/>
                <w:b/>
                <w:sz w:val="28"/>
                <w:szCs w:val="28"/>
                <w:u w:val="single"/>
                <w:lang w:eastAsia="ru-RU"/>
              </w:rPr>
            </w:pPr>
            <w:r w:rsidRPr="00800745">
              <w:rPr>
                <w:rFonts w:ascii="Times New Roman" w:hAnsi="Times New Roman" w:cs="Times New Roman"/>
                <w:b/>
                <w:sz w:val="28"/>
                <w:szCs w:val="28"/>
                <w:lang w:eastAsia="ru-RU"/>
              </w:rPr>
              <w:t xml:space="preserve">   </w:t>
            </w:r>
            <w:r>
              <w:rPr>
                <w:rFonts w:ascii="Times New Roman" w:hAnsi="Times New Roman" w:cs="Times New Roman"/>
                <w:b/>
                <w:sz w:val="28"/>
                <w:szCs w:val="28"/>
                <w:u w:val="single"/>
                <w:lang w:eastAsia="ru-RU"/>
              </w:rPr>
              <w:t xml:space="preserve"> всероссийский</w:t>
            </w:r>
            <w:r w:rsidRPr="009D0ABA">
              <w:rPr>
                <w:rFonts w:ascii="Times New Roman" w:hAnsi="Times New Roman" w:cs="Times New Roman"/>
                <w:b/>
                <w:sz w:val="28"/>
                <w:szCs w:val="28"/>
                <w:u w:val="single"/>
                <w:lang w:eastAsia="ru-RU"/>
              </w:rPr>
              <w:t xml:space="preserve">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Pr>
                <w:rFonts w:ascii="Times New Roman" w:hAnsi="Times New Roman" w:cs="Times New Roman"/>
                <w:b/>
                <w:sz w:val="28"/>
                <w:szCs w:val="28"/>
                <w:u w:val="single"/>
                <w:lang w:eastAsia="ru-RU"/>
              </w:rPr>
              <w:t xml:space="preserve"> направленности</w:t>
            </w:r>
          </w:p>
          <w:p w:rsidR="008954B5" w:rsidRPr="00800745" w:rsidRDefault="008954B5" w:rsidP="00435A65">
            <w:pPr>
              <w:jc w:val="center"/>
              <w:rPr>
                <w:rFonts w:ascii="Times New Roman" w:hAnsi="Times New Roman" w:cs="Times New Roman"/>
                <w:b/>
                <w:sz w:val="28"/>
                <w:szCs w:val="28"/>
                <w:u w:val="single"/>
                <w:lang w:eastAsia="ru-RU"/>
              </w:rPr>
            </w:pPr>
            <w:r w:rsidRPr="00800745">
              <w:rPr>
                <w:rFonts w:ascii="Times New Roman" w:hAnsi="Times New Roman" w:cs="Times New Roman"/>
                <w:i/>
                <w:sz w:val="20"/>
                <w:szCs w:val="20"/>
                <w:shd w:val="clear" w:color="auto" w:fill="FFFFFF"/>
              </w:rPr>
              <w:t>(название уровня участия)                                                (название направленности)</w:t>
            </w:r>
          </w:p>
        </w:tc>
      </w:tr>
      <w:tr w:rsidR="008954B5" w:rsidTr="00435A65">
        <w:trPr>
          <w:jc w:val="center"/>
        </w:trPr>
        <w:tc>
          <w:tcPr>
            <w:tcW w:w="474" w:type="dxa"/>
          </w:tcPr>
          <w:p w:rsidR="008954B5" w:rsidRDefault="008954B5" w:rsidP="00435A65">
            <w:pPr>
              <w:jc w:val="both"/>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8954B5" w:rsidRDefault="008954B5" w:rsidP="00435A65">
            <w:pPr>
              <w:jc w:val="both"/>
              <w:rPr>
                <w:rFonts w:ascii="Times New Roman" w:hAnsi="Times New Roman" w:cs="Times New Roman"/>
                <w:color w:val="C00000"/>
                <w:sz w:val="28"/>
                <w:szCs w:val="28"/>
              </w:rPr>
            </w:pPr>
          </w:p>
        </w:tc>
        <w:tc>
          <w:tcPr>
            <w:tcW w:w="1559" w:type="dxa"/>
          </w:tcPr>
          <w:p w:rsidR="008954B5" w:rsidRDefault="008954B5" w:rsidP="00435A65">
            <w:pPr>
              <w:jc w:val="both"/>
              <w:rPr>
                <w:rFonts w:ascii="Times New Roman" w:hAnsi="Times New Roman" w:cs="Times New Roman"/>
                <w:color w:val="C00000"/>
                <w:sz w:val="28"/>
                <w:szCs w:val="28"/>
              </w:rPr>
            </w:pPr>
          </w:p>
        </w:tc>
        <w:tc>
          <w:tcPr>
            <w:tcW w:w="1276" w:type="dxa"/>
          </w:tcPr>
          <w:p w:rsidR="008954B5" w:rsidRDefault="008954B5" w:rsidP="00435A65">
            <w:pPr>
              <w:jc w:val="both"/>
              <w:rPr>
                <w:rFonts w:ascii="Times New Roman" w:hAnsi="Times New Roman" w:cs="Times New Roman"/>
                <w:color w:val="C00000"/>
                <w:sz w:val="28"/>
                <w:szCs w:val="28"/>
              </w:rPr>
            </w:pPr>
          </w:p>
        </w:tc>
        <w:tc>
          <w:tcPr>
            <w:tcW w:w="816" w:type="dxa"/>
          </w:tcPr>
          <w:p w:rsidR="008954B5" w:rsidRDefault="008954B5" w:rsidP="00435A65">
            <w:pPr>
              <w:jc w:val="both"/>
              <w:rPr>
                <w:rFonts w:ascii="Times New Roman" w:hAnsi="Times New Roman" w:cs="Times New Roman"/>
                <w:color w:val="C00000"/>
                <w:sz w:val="28"/>
                <w:szCs w:val="28"/>
              </w:rPr>
            </w:pPr>
          </w:p>
        </w:tc>
        <w:tc>
          <w:tcPr>
            <w:tcW w:w="1629" w:type="dxa"/>
          </w:tcPr>
          <w:p w:rsidR="008954B5" w:rsidRDefault="008954B5" w:rsidP="00435A65">
            <w:pPr>
              <w:jc w:val="both"/>
              <w:rPr>
                <w:rFonts w:ascii="Times New Roman" w:hAnsi="Times New Roman" w:cs="Times New Roman"/>
                <w:color w:val="C00000"/>
                <w:sz w:val="28"/>
                <w:szCs w:val="28"/>
              </w:rPr>
            </w:pPr>
          </w:p>
        </w:tc>
        <w:tc>
          <w:tcPr>
            <w:tcW w:w="2335" w:type="dxa"/>
          </w:tcPr>
          <w:p w:rsidR="008954B5" w:rsidRDefault="008954B5" w:rsidP="00435A65">
            <w:pPr>
              <w:jc w:val="both"/>
              <w:rPr>
                <w:rFonts w:ascii="Times New Roman" w:hAnsi="Times New Roman" w:cs="Times New Roman"/>
                <w:color w:val="C00000"/>
                <w:sz w:val="28"/>
                <w:szCs w:val="28"/>
              </w:rPr>
            </w:pPr>
          </w:p>
        </w:tc>
        <w:tc>
          <w:tcPr>
            <w:tcW w:w="2574" w:type="dxa"/>
          </w:tcPr>
          <w:p w:rsidR="008954B5" w:rsidRDefault="008954B5" w:rsidP="00435A65">
            <w:pPr>
              <w:jc w:val="both"/>
              <w:rPr>
                <w:rFonts w:ascii="Times New Roman" w:hAnsi="Times New Roman" w:cs="Times New Roman"/>
                <w:color w:val="C00000"/>
                <w:sz w:val="28"/>
                <w:szCs w:val="28"/>
              </w:rPr>
            </w:pPr>
          </w:p>
        </w:tc>
        <w:tc>
          <w:tcPr>
            <w:tcW w:w="1179" w:type="dxa"/>
          </w:tcPr>
          <w:p w:rsidR="008954B5" w:rsidRDefault="008954B5" w:rsidP="00435A65">
            <w:pPr>
              <w:jc w:val="both"/>
              <w:rPr>
                <w:rFonts w:ascii="Times New Roman" w:hAnsi="Times New Roman" w:cs="Times New Roman"/>
                <w:color w:val="C00000"/>
                <w:sz w:val="28"/>
                <w:szCs w:val="28"/>
              </w:rPr>
            </w:pPr>
          </w:p>
        </w:tc>
        <w:tc>
          <w:tcPr>
            <w:tcW w:w="1253" w:type="dxa"/>
          </w:tcPr>
          <w:p w:rsidR="008954B5" w:rsidRDefault="008954B5" w:rsidP="00435A65">
            <w:pPr>
              <w:jc w:val="both"/>
              <w:rPr>
                <w:rFonts w:ascii="Times New Roman" w:hAnsi="Times New Roman" w:cs="Times New Roman"/>
                <w:color w:val="C00000"/>
                <w:sz w:val="28"/>
                <w:szCs w:val="28"/>
              </w:rPr>
            </w:pPr>
          </w:p>
        </w:tc>
      </w:tr>
      <w:tr w:rsidR="008954B5" w:rsidTr="00435A65">
        <w:trPr>
          <w:jc w:val="center"/>
        </w:trPr>
        <w:tc>
          <w:tcPr>
            <w:tcW w:w="474" w:type="dxa"/>
          </w:tcPr>
          <w:p w:rsidR="008954B5" w:rsidRDefault="008954B5" w:rsidP="00435A65">
            <w:pPr>
              <w:jc w:val="both"/>
              <w:rPr>
                <w:rFonts w:ascii="Times New Roman" w:hAnsi="Times New Roman" w:cs="Times New Roman"/>
                <w:sz w:val="28"/>
                <w:szCs w:val="28"/>
              </w:rPr>
            </w:pPr>
            <w:r>
              <w:rPr>
                <w:rFonts w:ascii="Times New Roman" w:hAnsi="Times New Roman" w:cs="Times New Roman"/>
                <w:sz w:val="28"/>
                <w:szCs w:val="28"/>
              </w:rPr>
              <w:t>2</w:t>
            </w:r>
          </w:p>
        </w:tc>
        <w:tc>
          <w:tcPr>
            <w:tcW w:w="2073" w:type="dxa"/>
          </w:tcPr>
          <w:p w:rsidR="008954B5" w:rsidRDefault="008954B5" w:rsidP="00435A65">
            <w:pPr>
              <w:jc w:val="both"/>
              <w:rPr>
                <w:rFonts w:ascii="Times New Roman" w:hAnsi="Times New Roman" w:cs="Times New Roman"/>
                <w:color w:val="C00000"/>
                <w:sz w:val="28"/>
                <w:szCs w:val="28"/>
              </w:rPr>
            </w:pPr>
          </w:p>
        </w:tc>
        <w:tc>
          <w:tcPr>
            <w:tcW w:w="1559" w:type="dxa"/>
          </w:tcPr>
          <w:p w:rsidR="008954B5" w:rsidRDefault="008954B5" w:rsidP="00435A65">
            <w:pPr>
              <w:jc w:val="both"/>
              <w:rPr>
                <w:rFonts w:ascii="Times New Roman" w:hAnsi="Times New Roman" w:cs="Times New Roman"/>
                <w:color w:val="C00000"/>
                <w:sz w:val="28"/>
                <w:szCs w:val="28"/>
              </w:rPr>
            </w:pPr>
          </w:p>
        </w:tc>
        <w:tc>
          <w:tcPr>
            <w:tcW w:w="1276" w:type="dxa"/>
          </w:tcPr>
          <w:p w:rsidR="008954B5" w:rsidRDefault="008954B5" w:rsidP="00435A65">
            <w:pPr>
              <w:jc w:val="both"/>
              <w:rPr>
                <w:rFonts w:ascii="Times New Roman" w:hAnsi="Times New Roman" w:cs="Times New Roman"/>
                <w:color w:val="C00000"/>
                <w:sz w:val="28"/>
                <w:szCs w:val="28"/>
              </w:rPr>
            </w:pPr>
          </w:p>
        </w:tc>
        <w:tc>
          <w:tcPr>
            <w:tcW w:w="816" w:type="dxa"/>
          </w:tcPr>
          <w:p w:rsidR="008954B5" w:rsidRDefault="008954B5" w:rsidP="00435A65">
            <w:pPr>
              <w:jc w:val="both"/>
              <w:rPr>
                <w:rFonts w:ascii="Times New Roman" w:hAnsi="Times New Roman" w:cs="Times New Roman"/>
                <w:color w:val="C00000"/>
                <w:sz w:val="28"/>
                <w:szCs w:val="28"/>
              </w:rPr>
            </w:pPr>
          </w:p>
        </w:tc>
        <w:tc>
          <w:tcPr>
            <w:tcW w:w="1629" w:type="dxa"/>
          </w:tcPr>
          <w:p w:rsidR="008954B5" w:rsidRDefault="008954B5" w:rsidP="00435A65">
            <w:pPr>
              <w:jc w:val="both"/>
              <w:rPr>
                <w:rFonts w:ascii="Times New Roman" w:hAnsi="Times New Roman" w:cs="Times New Roman"/>
                <w:color w:val="C00000"/>
                <w:sz w:val="28"/>
                <w:szCs w:val="28"/>
              </w:rPr>
            </w:pPr>
          </w:p>
        </w:tc>
        <w:tc>
          <w:tcPr>
            <w:tcW w:w="2335" w:type="dxa"/>
          </w:tcPr>
          <w:p w:rsidR="008954B5" w:rsidRDefault="008954B5" w:rsidP="00435A65">
            <w:pPr>
              <w:jc w:val="both"/>
              <w:rPr>
                <w:rFonts w:ascii="Times New Roman" w:hAnsi="Times New Roman" w:cs="Times New Roman"/>
                <w:color w:val="C00000"/>
                <w:sz w:val="28"/>
                <w:szCs w:val="28"/>
              </w:rPr>
            </w:pPr>
          </w:p>
        </w:tc>
        <w:tc>
          <w:tcPr>
            <w:tcW w:w="2574" w:type="dxa"/>
          </w:tcPr>
          <w:p w:rsidR="008954B5" w:rsidRDefault="008954B5" w:rsidP="00435A65">
            <w:pPr>
              <w:jc w:val="both"/>
              <w:rPr>
                <w:rFonts w:ascii="Times New Roman" w:hAnsi="Times New Roman" w:cs="Times New Roman"/>
                <w:color w:val="C00000"/>
                <w:sz w:val="28"/>
                <w:szCs w:val="28"/>
              </w:rPr>
            </w:pPr>
          </w:p>
        </w:tc>
        <w:tc>
          <w:tcPr>
            <w:tcW w:w="1179" w:type="dxa"/>
          </w:tcPr>
          <w:p w:rsidR="008954B5" w:rsidRDefault="008954B5" w:rsidP="00435A65">
            <w:pPr>
              <w:jc w:val="both"/>
              <w:rPr>
                <w:rFonts w:ascii="Times New Roman" w:hAnsi="Times New Roman" w:cs="Times New Roman"/>
                <w:color w:val="C00000"/>
                <w:sz w:val="28"/>
                <w:szCs w:val="28"/>
              </w:rPr>
            </w:pPr>
          </w:p>
        </w:tc>
        <w:tc>
          <w:tcPr>
            <w:tcW w:w="1253" w:type="dxa"/>
          </w:tcPr>
          <w:p w:rsidR="008954B5" w:rsidRDefault="008954B5" w:rsidP="00435A65">
            <w:pPr>
              <w:jc w:val="both"/>
              <w:rPr>
                <w:rFonts w:ascii="Times New Roman" w:hAnsi="Times New Roman" w:cs="Times New Roman"/>
                <w:color w:val="C00000"/>
                <w:sz w:val="28"/>
                <w:szCs w:val="28"/>
              </w:rPr>
            </w:pPr>
          </w:p>
        </w:tc>
      </w:tr>
      <w:tr w:rsidR="008954B5" w:rsidTr="00435A65">
        <w:trPr>
          <w:jc w:val="center"/>
        </w:trPr>
        <w:tc>
          <w:tcPr>
            <w:tcW w:w="15168" w:type="dxa"/>
            <w:gridSpan w:val="10"/>
            <w:vAlign w:val="center"/>
          </w:tcPr>
          <w:p w:rsidR="008954B5" w:rsidRDefault="008954B5" w:rsidP="00435A65">
            <w:pPr>
              <w:jc w:val="center"/>
              <w:rPr>
                <w:rFonts w:ascii="Times New Roman" w:hAnsi="Times New Roman" w:cs="Times New Roman"/>
                <w:b/>
                <w:sz w:val="28"/>
                <w:szCs w:val="28"/>
                <w:u w:val="single"/>
                <w:lang w:eastAsia="ru-RU"/>
              </w:rPr>
            </w:pPr>
            <w:r>
              <w:rPr>
                <w:rFonts w:ascii="Times New Roman" w:hAnsi="Times New Roman" w:cs="Times New Roman"/>
                <w:b/>
                <w:sz w:val="28"/>
                <w:szCs w:val="28"/>
                <w:lang w:eastAsia="ru-RU"/>
              </w:rPr>
              <w:t xml:space="preserve">        </w:t>
            </w:r>
            <w:r>
              <w:rPr>
                <w:rFonts w:ascii="Times New Roman" w:hAnsi="Times New Roman" w:cs="Times New Roman"/>
                <w:b/>
                <w:sz w:val="28"/>
                <w:szCs w:val="28"/>
                <w:u w:val="single"/>
                <w:lang w:eastAsia="ru-RU"/>
              </w:rPr>
              <w:t>международный</w:t>
            </w:r>
            <w:r w:rsidRPr="009D0ABA">
              <w:rPr>
                <w:rFonts w:ascii="Times New Roman" w:hAnsi="Times New Roman" w:cs="Times New Roman"/>
                <w:b/>
                <w:sz w:val="28"/>
                <w:szCs w:val="28"/>
                <w:u w:val="single"/>
                <w:lang w:eastAsia="ru-RU"/>
              </w:rPr>
              <w:t xml:space="preserve">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Pr>
                <w:rFonts w:ascii="Times New Roman" w:hAnsi="Times New Roman" w:cs="Times New Roman"/>
                <w:b/>
                <w:sz w:val="28"/>
                <w:szCs w:val="28"/>
                <w:u w:val="single"/>
                <w:lang w:eastAsia="ru-RU"/>
              </w:rPr>
              <w:t xml:space="preserve"> направленность</w:t>
            </w:r>
          </w:p>
          <w:p w:rsidR="008954B5" w:rsidRPr="00800745" w:rsidRDefault="008954B5" w:rsidP="00435A65">
            <w:pPr>
              <w:jc w:val="center"/>
              <w:rPr>
                <w:rFonts w:ascii="Times New Roman" w:hAnsi="Times New Roman" w:cs="Times New Roman"/>
                <w:b/>
                <w:sz w:val="28"/>
                <w:szCs w:val="28"/>
                <w:u w:val="single"/>
                <w:lang w:eastAsia="ru-RU"/>
              </w:rPr>
            </w:pPr>
            <w:r w:rsidRPr="00800745">
              <w:rPr>
                <w:rFonts w:ascii="Times New Roman" w:hAnsi="Times New Roman" w:cs="Times New Roman"/>
                <w:i/>
                <w:sz w:val="20"/>
                <w:szCs w:val="20"/>
                <w:shd w:val="clear" w:color="auto" w:fill="FFFFFF"/>
              </w:rPr>
              <w:t>(название уровня участия)                                                (название направленности)</w:t>
            </w:r>
          </w:p>
        </w:tc>
      </w:tr>
      <w:tr w:rsidR="008954B5" w:rsidTr="00435A65">
        <w:trPr>
          <w:jc w:val="center"/>
        </w:trPr>
        <w:tc>
          <w:tcPr>
            <w:tcW w:w="474" w:type="dxa"/>
          </w:tcPr>
          <w:p w:rsidR="008954B5" w:rsidRDefault="008954B5" w:rsidP="00435A65">
            <w:pPr>
              <w:jc w:val="both"/>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8954B5" w:rsidRDefault="008954B5" w:rsidP="00435A65">
            <w:pPr>
              <w:jc w:val="both"/>
              <w:rPr>
                <w:rFonts w:ascii="Times New Roman" w:hAnsi="Times New Roman" w:cs="Times New Roman"/>
                <w:color w:val="C00000"/>
                <w:sz w:val="28"/>
                <w:szCs w:val="28"/>
              </w:rPr>
            </w:pPr>
          </w:p>
        </w:tc>
        <w:tc>
          <w:tcPr>
            <w:tcW w:w="1559" w:type="dxa"/>
          </w:tcPr>
          <w:p w:rsidR="008954B5" w:rsidRDefault="008954B5" w:rsidP="00435A65">
            <w:pPr>
              <w:jc w:val="both"/>
              <w:rPr>
                <w:rFonts w:ascii="Times New Roman" w:hAnsi="Times New Roman" w:cs="Times New Roman"/>
                <w:color w:val="C00000"/>
                <w:sz w:val="28"/>
                <w:szCs w:val="28"/>
              </w:rPr>
            </w:pPr>
          </w:p>
        </w:tc>
        <w:tc>
          <w:tcPr>
            <w:tcW w:w="1276" w:type="dxa"/>
          </w:tcPr>
          <w:p w:rsidR="008954B5" w:rsidRDefault="008954B5" w:rsidP="00435A65">
            <w:pPr>
              <w:jc w:val="both"/>
              <w:rPr>
                <w:rFonts w:ascii="Times New Roman" w:hAnsi="Times New Roman" w:cs="Times New Roman"/>
                <w:color w:val="C00000"/>
                <w:sz w:val="28"/>
                <w:szCs w:val="28"/>
              </w:rPr>
            </w:pPr>
          </w:p>
        </w:tc>
        <w:tc>
          <w:tcPr>
            <w:tcW w:w="816" w:type="dxa"/>
          </w:tcPr>
          <w:p w:rsidR="008954B5" w:rsidRDefault="008954B5" w:rsidP="00435A65">
            <w:pPr>
              <w:jc w:val="both"/>
              <w:rPr>
                <w:rFonts w:ascii="Times New Roman" w:hAnsi="Times New Roman" w:cs="Times New Roman"/>
                <w:color w:val="C00000"/>
                <w:sz w:val="28"/>
                <w:szCs w:val="28"/>
              </w:rPr>
            </w:pPr>
          </w:p>
        </w:tc>
        <w:tc>
          <w:tcPr>
            <w:tcW w:w="1629" w:type="dxa"/>
          </w:tcPr>
          <w:p w:rsidR="008954B5" w:rsidRDefault="008954B5" w:rsidP="00435A65">
            <w:pPr>
              <w:jc w:val="both"/>
              <w:rPr>
                <w:rFonts w:ascii="Times New Roman" w:hAnsi="Times New Roman" w:cs="Times New Roman"/>
                <w:color w:val="C00000"/>
                <w:sz w:val="28"/>
                <w:szCs w:val="28"/>
              </w:rPr>
            </w:pPr>
          </w:p>
        </w:tc>
        <w:tc>
          <w:tcPr>
            <w:tcW w:w="2335" w:type="dxa"/>
          </w:tcPr>
          <w:p w:rsidR="008954B5" w:rsidRDefault="008954B5" w:rsidP="00435A65">
            <w:pPr>
              <w:jc w:val="both"/>
              <w:rPr>
                <w:rFonts w:ascii="Times New Roman" w:hAnsi="Times New Roman" w:cs="Times New Roman"/>
                <w:color w:val="C00000"/>
                <w:sz w:val="28"/>
                <w:szCs w:val="28"/>
              </w:rPr>
            </w:pPr>
          </w:p>
        </w:tc>
        <w:tc>
          <w:tcPr>
            <w:tcW w:w="2574" w:type="dxa"/>
          </w:tcPr>
          <w:p w:rsidR="008954B5" w:rsidRDefault="008954B5" w:rsidP="00435A65">
            <w:pPr>
              <w:jc w:val="both"/>
              <w:rPr>
                <w:rFonts w:ascii="Times New Roman" w:hAnsi="Times New Roman" w:cs="Times New Roman"/>
                <w:color w:val="C00000"/>
                <w:sz w:val="28"/>
                <w:szCs w:val="28"/>
              </w:rPr>
            </w:pPr>
          </w:p>
        </w:tc>
        <w:tc>
          <w:tcPr>
            <w:tcW w:w="1179" w:type="dxa"/>
          </w:tcPr>
          <w:p w:rsidR="008954B5" w:rsidRDefault="008954B5" w:rsidP="00435A65">
            <w:pPr>
              <w:jc w:val="both"/>
              <w:rPr>
                <w:rFonts w:ascii="Times New Roman" w:hAnsi="Times New Roman" w:cs="Times New Roman"/>
                <w:color w:val="C00000"/>
                <w:sz w:val="28"/>
                <w:szCs w:val="28"/>
              </w:rPr>
            </w:pPr>
          </w:p>
        </w:tc>
        <w:tc>
          <w:tcPr>
            <w:tcW w:w="1253" w:type="dxa"/>
          </w:tcPr>
          <w:p w:rsidR="008954B5" w:rsidRDefault="008954B5" w:rsidP="00435A65">
            <w:pPr>
              <w:jc w:val="both"/>
              <w:rPr>
                <w:rFonts w:ascii="Times New Roman" w:hAnsi="Times New Roman" w:cs="Times New Roman"/>
                <w:color w:val="C00000"/>
                <w:sz w:val="28"/>
                <w:szCs w:val="28"/>
              </w:rPr>
            </w:pPr>
          </w:p>
        </w:tc>
      </w:tr>
      <w:tr w:rsidR="008954B5" w:rsidTr="00435A65">
        <w:trPr>
          <w:jc w:val="center"/>
        </w:trPr>
        <w:tc>
          <w:tcPr>
            <w:tcW w:w="474" w:type="dxa"/>
          </w:tcPr>
          <w:p w:rsidR="008954B5" w:rsidRDefault="008954B5" w:rsidP="00435A65">
            <w:pPr>
              <w:jc w:val="both"/>
              <w:rPr>
                <w:rFonts w:ascii="Times New Roman" w:hAnsi="Times New Roman" w:cs="Times New Roman"/>
                <w:sz w:val="28"/>
                <w:szCs w:val="28"/>
              </w:rPr>
            </w:pPr>
            <w:r>
              <w:rPr>
                <w:rFonts w:ascii="Times New Roman" w:hAnsi="Times New Roman" w:cs="Times New Roman"/>
                <w:sz w:val="28"/>
                <w:szCs w:val="28"/>
              </w:rPr>
              <w:t>2</w:t>
            </w:r>
          </w:p>
        </w:tc>
        <w:tc>
          <w:tcPr>
            <w:tcW w:w="2073" w:type="dxa"/>
          </w:tcPr>
          <w:p w:rsidR="008954B5" w:rsidRDefault="008954B5" w:rsidP="00435A65">
            <w:pPr>
              <w:jc w:val="both"/>
              <w:rPr>
                <w:rFonts w:ascii="Times New Roman" w:hAnsi="Times New Roman" w:cs="Times New Roman"/>
                <w:color w:val="C00000"/>
                <w:sz w:val="28"/>
                <w:szCs w:val="28"/>
              </w:rPr>
            </w:pPr>
          </w:p>
        </w:tc>
        <w:tc>
          <w:tcPr>
            <w:tcW w:w="1559" w:type="dxa"/>
          </w:tcPr>
          <w:p w:rsidR="008954B5" w:rsidRDefault="008954B5" w:rsidP="00435A65">
            <w:pPr>
              <w:jc w:val="both"/>
              <w:rPr>
                <w:rFonts w:ascii="Times New Roman" w:hAnsi="Times New Roman" w:cs="Times New Roman"/>
                <w:color w:val="C00000"/>
                <w:sz w:val="28"/>
                <w:szCs w:val="28"/>
              </w:rPr>
            </w:pPr>
          </w:p>
        </w:tc>
        <w:tc>
          <w:tcPr>
            <w:tcW w:w="1276" w:type="dxa"/>
          </w:tcPr>
          <w:p w:rsidR="008954B5" w:rsidRDefault="008954B5" w:rsidP="00435A65">
            <w:pPr>
              <w:jc w:val="both"/>
              <w:rPr>
                <w:rFonts w:ascii="Times New Roman" w:hAnsi="Times New Roman" w:cs="Times New Roman"/>
                <w:color w:val="C00000"/>
                <w:sz w:val="28"/>
                <w:szCs w:val="28"/>
              </w:rPr>
            </w:pPr>
          </w:p>
        </w:tc>
        <w:tc>
          <w:tcPr>
            <w:tcW w:w="816" w:type="dxa"/>
          </w:tcPr>
          <w:p w:rsidR="008954B5" w:rsidRDefault="008954B5" w:rsidP="00435A65">
            <w:pPr>
              <w:jc w:val="both"/>
              <w:rPr>
                <w:rFonts w:ascii="Times New Roman" w:hAnsi="Times New Roman" w:cs="Times New Roman"/>
                <w:color w:val="C00000"/>
                <w:sz w:val="28"/>
                <w:szCs w:val="28"/>
              </w:rPr>
            </w:pPr>
          </w:p>
        </w:tc>
        <w:tc>
          <w:tcPr>
            <w:tcW w:w="1629" w:type="dxa"/>
          </w:tcPr>
          <w:p w:rsidR="008954B5" w:rsidRDefault="008954B5" w:rsidP="00435A65">
            <w:pPr>
              <w:jc w:val="both"/>
              <w:rPr>
                <w:rFonts w:ascii="Times New Roman" w:hAnsi="Times New Roman" w:cs="Times New Roman"/>
                <w:color w:val="C00000"/>
                <w:sz w:val="28"/>
                <w:szCs w:val="28"/>
              </w:rPr>
            </w:pPr>
          </w:p>
        </w:tc>
        <w:tc>
          <w:tcPr>
            <w:tcW w:w="2335" w:type="dxa"/>
          </w:tcPr>
          <w:p w:rsidR="008954B5" w:rsidRDefault="008954B5" w:rsidP="00435A65">
            <w:pPr>
              <w:jc w:val="both"/>
              <w:rPr>
                <w:rFonts w:ascii="Times New Roman" w:hAnsi="Times New Roman" w:cs="Times New Roman"/>
                <w:color w:val="C00000"/>
                <w:sz w:val="28"/>
                <w:szCs w:val="28"/>
              </w:rPr>
            </w:pPr>
          </w:p>
        </w:tc>
        <w:tc>
          <w:tcPr>
            <w:tcW w:w="2574" w:type="dxa"/>
          </w:tcPr>
          <w:p w:rsidR="008954B5" w:rsidRDefault="008954B5" w:rsidP="00435A65">
            <w:pPr>
              <w:jc w:val="both"/>
              <w:rPr>
                <w:rFonts w:ascii="Times New Roman" w:hAnsi="Times New Roman" w:cs="Times New Roman"/>
                <w:color w:val="C00000"/>
                <w:sz w:val="28"/>
                <w:szCs w:val="28"/>
              </w:rPr>
            </w:pPr>
          </w:p>
        </w:tc>
        <w:tc>
          <w:tcPr>
            <w:tcW w:w="1179" w:type="dxa"/>
          </w:tcPr>
          <w:p w:rsidR="008954B5" w:rsidRDefault="008954B5" w:rsidP="00435A65">
            <w:pPr>
              <w:jc w:val="both"/>
              <w:rPr>
                <w:rFonts w:ascii="Times New Roman" w:hAnsi="Times New Roman" w:cs="Times New Roman"/>
                <w:color w:val="C00000"/>
                <w:sz w:val="28"/>
                <w:szCs w:val="28"/>
              </w:rPr>
            </w:pPr>
          </w:p>
        </w:tc>
        <w:tc>
          <w:tcPr>
            <w:tcW w:w="1253" w:type="dxa"/>
          </w:tcPr>
          <w:p w:rsidR="008954B5" w:rsidRDefault="008954B5" w:rsidP="00435A65">
            <w:pPr>
              <w:jc w:val="both"/>
              <w:rPr>
                <w:rFonts w:ascii="Times New Roman" w:hAnsi="Times New Roman" w:cs="Times New Roman"/>
                <w:color w:val="C00000"/>
                <w:sz w:val="28"/>
                <w:szCs w:val="28"/>
              </w:rPr>
            </w:pPr>
          </w:p>
        </w:tc>
      </w:tr>
    </w:tbl>
    <w:p w:rsidR="008954B5" w:rsidRPr="0017504A" w:rsidRDefault="008954B5" w:rsidP="008954B5">
      <w:pPr>
        <w:jc w:val="center"/>
        <w:rPr>
          <w:rFonts w:ascii="Times New Roman" w:hAnsi="Times New Roman" w:cs="Times New Roman"/>
          <w:sz w:val="20"/>
          <w:szCs w:val="20"/>
        </w:rPr>
      </w:pPr>
    </w:p>
    <w:p w:rsidR="000B7CAD" w:rsidRDefault="000B7CAD" w:rsidP="003E099C">
      <w:pPr>
        <w:spacing w:after="0" w:line="240" w:lineRule="auto"/>
        <w:jc w:val="both"/>
        <w:rPr>
          <w:rFonts w:ascii="Times New Roman" w:hAnsi="Times New Roman" w:cs="Times New Roman"/>
          <w:color w:val="C00000"/>
          <w:sz w:val="28"/>
          <w:szCs w:val="28"/>
        </w:rPr>
      </w:pPr>
    </w:p>
    <w:p w:rsidR="000B7CAD" w:rsidRDefault="000B7CAD" w:rsidP="000B7CAD">
      <w:pPr>
        <w:rPr>
          <w:rFonts w:ascii="Times New Roman" w:hAnsi="Times New Roman" w:cs="Times New Roman"/>
          <w:sz w:val="28"/>
          <w:szCs w:val="28"/>
        </w:rPr>
      </w:pPr>
    </w:p>
    <w:p w:rsidR="004D4402" w:rsidRDefault="004D4402" w:rsidP="005454DF">
      <w:pPr>
        <w:jc w:val="center"/>
        <w:rPr>
          <w:rFonts w:ascii="Times New Roman" w:hAnsi="Times New Roman" w:cs="Times New Roman"/>
          <w:b/>
          <w:sz w:val="28"/>
          <w:szCs w:val="28"/>
          <w:shd w:val="clear" w:color="auto" w:fill="FFFFFF"/>
        </w:rPr>
      </w:pPr>
      <w:r w:rsidRPr="004D4402">
        <w:rPr>
          <w:rFonts w:ascii="Times New Roman" w:hAnsi="Times New Roman" w:cs="Times New Roman"/>
          <w:b/>
          <w:sz w:val="28"/>
          <w:szCs w:val="28"/>
          <w:shd w:val="clear" w:color="auto" w:fill="FFFFFF"/>
        </w:rPr>
        <w:lastRenderedPageBreak/>
        <w:t>Архив Банка</w:t>
      </w:r>
      <w:r w:rsidR="005454DF" w:rsidRPr="005454DF">
        <w:rPr>
          <w:rFonts w:ascii="Times New Roman" w:hAnsi="Times New Roman" w:cs="Times New Roman"/>
          <w:b/>
          <w:sz w:val="28"/>
          <w:szCs w:val="28"/>
          <w:shd w:val="clear" w:color="auto" w:fill="FFFFFF"/>
        </w:rPr>
        <w:t xml:space="preserve"> </w:t>
      </w:r>
      <w:r w:rsidR="005454DF" w:rsidRPr="009D0ABA">
        <w:rPr>
          <w:rFonts w:ascii="Times New Roman" w:hAnsi="Times New Roman" w:cs="Times New Roman"/>
          <w:b/>
          <w:sz w:val="28"/>
          <w:szCs w:val="28"/>
          <w:shd w:val="clear" w:color="auto" w:fill="FFFFFF"/>
        </w:rPr>
        <w:t>одаренных детей Екатериновского муниципального района</w:t>
      </w:r>
    </w:p>
    <w:tbl>
      <w:tblPr>
        <w:tblStyle w:val="a5"/>
        <w:tblW w:w="0" w:type="auto"/>
        <w:jc w:val="center"/>
        <w:tblLook w:val="04A0"/>
      </w:tblPr>
      <w:tblGrid>
        <w:gridCol w:w="511"/>
        <w:gridCol w:w="2143"/>
        <w:gridCol w:w="1365"/>
        <w:gridCol w:w="1102"/>
        <w:gridCol w:w="753"/>
        <w:gridCol w:w="2500"/>
        <w:gridCol w:w="1711"/>
        <w:gridCol w:w="1636"/>
        <w:gridCol w:w="1297"/>
        <w:gridCol w:w="1768"/>
      </w:tblGrid>
      <w:tr w:rsidR="005454DF" w:rsidTr="005454DF">
        <w:trPr>
          <w:trHeight w:val="237"/>
          <w:jc w:val="center"/>
        </w:trPr>
        <w:tc>
          <w:tcPr>
            <w:tcW w:w="14560" w:type="dxa"/>
            <w:gridSpan w:val="10"/>
          </w:tcPr>
          <w:p w:rsidR="005454DF" w:rsidRDefault="005454DF" w:rsidP="005454DF">
            <w:pPr>
              <w:jc w:val="center"/>
              <w:rPr>
                <w:rFonts w:ascii="Times New Roman" w:hAnsi="Times New Roman" w:cs="Times New Roman"/>
                <w:b/>
                <w:sz w:val="28"/>
                <w:szCs w:val="28"/>
                <w:u w:val="single"/>
                <w:lang w:eastAsia="ru-RU"/>
              </w:rPr>
            </w:pPr>
            <w:r w:rsidRPr="009D0ABA">
              <w:rPr>
                <w:rFonts w:ascii="Times New Roman" w:hAnsi="Times New Roman" w:cs="Times New Roman"/>
                <w:b/>
                <w:sz w:val="28"/>
                <w:szCs w:val="28"/>
                <w:u w:val="single"/>
                <w:lang w:eastAsia="ru-RU"/>
              </w:rPr>
              <w:t xml:space="preserve">муниципальный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sidRPr="009D0ABA">
              <w:rPr>
                <w:rFonts w:ascii="Times New Roman" w:hAnsi="Times New Roman" w:cs="Times New Roman"/>
                <w:b/>
                <w:sz w:val="28"/>
                <w:szCs w:val="28"/>
                <w:u w:val="single"/>
                <w:lang w:eastAsia="ru-RU"/>
              </w:rPr>
              <w:t xml:space="preserve"> направленность</w:t>
            </w:r>
          </w:p>
          <w:p w:rsidR="005454DF" w:rsidRPr="00800745" w:rsidRDefault="005454DF" w:rsidP="005454DF">
            <w:pPr>
              <w:rPr>
                <w:rFonts w:ascii="Times New Roman" w:hAnsi="Times New Roman" w:cs="Times New Roman"/>
                <w:i/>
                <w:sz w:val="20"/>
                <w:szCs w:val="20"/>
              </w:rPr>
            </w:pPr>
            <w:r w:rsidRPr="00800745">
              <w:rPr>
                <w:rFonts w:ascii="Times New Roman" w:hAnsi="Times New Roman" w:cs="Times New Roman"/>
                <w:i/>
                <w:sz w:val="20"/>
                <w:szCs w:val="20"/>
                <w:shd w:val="clear" w:color="auto" w:fill="FFFFFF"/>
              </w:rPr>
              <w:t xml:space="preserve">                                                                  (название уровня участия)                                                (название направленности)</w:t>
            </w:r>
          </w:p>
        </w:tc>
      </w:tr>
      <w:tr w:rsidR="005454DF" w:rsidTr="005454DF">
        <w:trPr>
          <w:trHeight w:val="327"/>
          <w:jc w:val="center"/>
        </w:trPr>
        <w:tc>
          <w:tcPr>
            <w:tcW w:w="513" w:type="dxa"/>
            <w:vMerge w:val="restart"/>
          </w:tcPr>
          <w:p w:rsidR="005454DF" w:rsidRPr="00360B37" w:rsidRDefault="005454DF" w:rsidP="005454DF">
            <w:pPr>
              <w:rPr>
                <w:rFonts w:ascii="Times New Roman" w:hAnsi="Times New Roman" w:cs="Times New Roman"/>
                <w:b/>
                <w:sz w:val="18"/>
                <w:szCs w:val="18"/>
              </w:rPr>
            </w:pPr>
            <w:r w:rsidRPr="00360B37">
              <w:rPr>
                <w:rFonts w:ascii="Times New Roman" w:hAnsi="Times New Roman" w:cs="Times New Roman"/>
                <w:b/>
                <w:sz w:val="18"/>
                <w:szCs w:val="18"/>
              </w:rPr>
              <w:t>№ п/п</w:t>
            </w:r>
          </w:p>
        </w:tc>
        <w:tc>
          <w:tcPr>
            <w:tcW w:w="2175" w:type="dxa"/>
            <w:vMerge w:val="restart"/>
          </w:tcPr>
          <w:p w:rsidR="005454DF" w:rsidRPr="00360B37" w:rsidRDefault="005454DF" w:rsidP="005454DF">
            <w:pPr>
              <w:rPr>
                <w:rFonts w:ascii="Times New Roman" w:hAnsi="Times New Roman" w:cs="Times New Roman"/>
                <w:b/>
                <w:sz w:val="18"/>
                <w:szCs w:val="18"/>
              </w:rPr>
            </w:pPr>
            <w:r w:rsidRPr="00360B37">
              <w:rPr>
                <w:rFonts w:ascii="Times New Roman" w:hAnsi="Times New Roman" w:cs="Times New Roman"/>
                <w:b/>
                <w:sz w:val="18"/>
                <w:szCs w:val="18"/>
              </w:rPr>
              <w:t>Наименование образовательного учреждения (согласно Уставу)</w:t>
            </w:r>
          </w:p>
        </w:tc>
        <w:tc>
          <w:tcPr>
            <w:tcW w:w="1374" w:type="dxa"/>
            <w:vMerge w:val="restart"/>
          </w:tcPr>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Фамилия, имя,</w:t>
            </w:r>
          </w:p>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Отчество учащегося,</w:t>
            </w:r>
          </w:p>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контактный</w:t>
            </w:r>
          </w:p>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телефон</w:t>
            </w:r>
          </w:p>
          <w:p w:rsidR="005454DF" w:rsidRPr="00360B37" w:rsidRDefault="005454DF" w:rsidP="005454DF">
            <w:pPr>
              <w:rPr>
                <w:rFonts w:ascii="Times New Roman" w:hAnsi="Times New Roman" w:cs="Times New Roman"/>
                <w:b/>
                <w:sz w:val="18"/>
                <w:szCs w:val="18"/>
              </w:rPr>
            </w:pPr>
          </w:p>
        </w:tc>
        <w:tc>
          <w:tcPr>
            <w:tcW w:w="1108" w:type="dxa"/>
            <w:vMerge w:val="restart"/>
          </w:tcPr>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Дата рождения</w:t>
            </w:r>
          </w:p>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(число, месяц,</w:t>
            </w:r>
          </w:p>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год/ полных лет)</w:t>
            </w:r>
          </w:p>
          <w:p w:rsidR="005454DF" w:rsidRPr="00360B37" w:rsidRDefault="005454DF" w:rsidP="005454DF">
            <w:pPr>
              <w:rPr>
                <w:rFonts w:ascii="Times New Roman" w:hAnsi="Times New Roman" w:cs="Times New Roman"/>
                <w:b/>
                <w:sz w:val="18"/>
                <w:szCs w:val="18"/>
              </w:rPr>
            </w:pPr>
          </w:p>
        </w:tc>
        <w:tc>
          <w:tcPr>
            <w:tcW w:w="757" w:type="dxa"/>
            <w:vMerge w:val="restart"/>
          </w:tcPr>
          <w:p w:rsidR="005454DF" w:rsidRPr="00360B37" w:rsidRDefault="005454DF" w:rsidP="005454DF">
            <w:pPr>
              <w:rPr>
                <w:rFonts w:ascii="Times New Roman" w:hAnsi="Times New Roman" w:cs="Times New Roman"/>
                <w:b/>
                <w:sz w:val="18"/>
                <w:szCs w:val="18"/>
              </w:rPr>
            </w:pPr>
            <w:r w:rsidRPr="00360B37">
              <w:rPr>
                <w:rFonts w:ascii="Times New Roman" w:hAnsi="Times New Roman" w:cs="Times New Roman"/>
                <w:b/>
                <w:sz w:val="18"/>
                <w:szCs w:val="18"/>
              </w:rPr>
              <w:t>Класс</w:t>
            </w:r>
          </w:p>
        </w:tc>
        <w:tc>
          <w:tcPr>
            <w:tcW w:w="2576" w:type="dxa"/>
            <w:vMerge w:val="restart"/>
          </w:tcPr>
          <w:p w:rsidR="005454DF" w:rsidRPr="00360B37" w:rsidRDefault="005454DF" w:rsidP="005454DF">
            <w:pPr>
              <w:rPr>
                <w:rFonts w:ascii="Times New Roman" w:hAnsi="Times New Roman" w:cs="Times New Roman"/>
                <w:b/>
                <w:sz w:val="18"/>
                <w:szCs w:val="18"/>
                <w:lang w:eastAsia="ru-RU"/>
              </w:rPr>
            </w:pPr>
            <w:r w:rsidRPr="00360B37">
              <w:rPr>
                <w:rFonts w:ascii="Times New Roman" w:hAnsi="Times New Roman" w:cs="Times New Roman"/>
                <w:b/>
                <w:sz w:val="18"/>
                <w:szCs w:val="18"/>
                <w:lang w:eastAsia="ru-RU"/>
              </w:rPr>
              <w:t>Фамилия, имя, отчество</w:t>
            </w:r>
          </w:p>
          <w:p w:rsidR="005454DF" w:rsidRPr="00360B37" w:rsidRDefault="005454DF" w:rsidP="005454DF">
            <w:pPr>
              <w:rPr>
                <w:rFonts w:ascii="Times New Roman" w:hAnsi="Times New Roman" w:cs="Times New Roman"/>
                <w:b/>
                <w:sz w:val="18"/>
                <w:szCs w:val="18"/>
                <w:lang w:eastAsia="ru-RU"/>
              </w:rPr>
            </w:pPr>
            <w:r w:rsidRPr="00360B37">
              <w:rPr>
                <w:rFonts w:ascii="Times New Roman" w:hAnsi="Times New Roman" w:cs="Times New Roman"/>
                <w:b/>
                <w:sz w:val="18"/>
                <w:szCs w:val="18"/>
                <w:lang w:eastAsia="ru-RU"/>
              </w:rPr>
              <w:t xml:space="preserve">руководителя должность </w:t>
            </w:r>
          </w:p>
          <w:p w:rsidR="005454DF" w:rsidRPr="00360B37" w:rsidRDefault="005454DF" w:rsidP="005454DF">
            <w:pPr>
              <w:rPr>
                <w:rFonts w:ascii="Times New Roman" w:hAnsi="Times New Roman" w:cs="Times New Roman"/>
                <w:b/>
                <w:sz w:val="18"/>
                <w:szCs w:val="18"/>
                <w:lang w:eastAsia="ru-RU"/>
              </w:rPr>
            </w:pPr>
            <w:r w:rsidRPr="00360B37">
              <w:rPr>
                <w:rFonts w:ascii="Times New Roman" w:hAnsi="Times New Roman" w:cs="Times New Roman"/>
                <w:b/>
                <w:sz w:val="18"/>
                <w:szCs w:val="18"/>
                <w:lang w:eastAsia="ru-RU"/>
              </w:rPr>
              <w:t>(полностью);</w:t>
            </w:r>
          </w:p>
          <w:p w:rsidR="005454DF" w:rsidRPr="00360B37" w:rsidRDefault="005454DF" w:rsidP="005454DF">
            <w:pPr>
              <w:rPr>
                <w:rFonts w:ascii="Times New Roman" w:hAnsi="Times New Roman" w:cs="Times New Roman"/>
                <w:b/>
                <w:sz w:val="18"/>
                <w:szCs w:val="18"/>
                <w:lang w:eastAsia="ru-RU"/>
              </w:rPr>
            </w:pPr>
          </w:p>
        </w:tc>
        <w:tc>
          <w:tcPr>
            <w:tcW w:w="3381" w:type="dxa"/>
            <w:gridSpan w:val="2"/>
            <w:vAlign w:val="center"/>
          </w:tcPr>
          <w:p w:rsidR="005454DF" w:rsidRPr="00360B37" w:rsidRDefault="005454DF" w:rsidP="005454DF">
            <w:pPr>
              <w:rPr>
                <w:rFonts w:ascii="Times New Roman" w:hAnsi="Times New Roman" w:cs="Times New Roman"/>
                <w:b/>
                <w:sz w:val="18"/>
                <w:szCs w:val="18"/>
              </w:rPr>
            </w:pPr>
            <w:r w:rsidRPr="00360B37">
              <w:rPr>
                <w:rFonts w:ascii="Times New Roman" w:eastAsia="Times New Roman" w:hAnsi="Times New Roman" w:cs="Times New Roman"/>
                <w:b/>
                <w:color w:val="000000"/>
                <w:sz w:val="18"/>
                <w:szCs w:val="18"/>
                <w:lang w:eastAsia="ru-RU"/>
              </w:rPr>
              <w:t>Результативность участия в конкурсных мероприятиях</w:t>
            </w:r>
          </w:p>
        </w:tc>
        <w:tc>
          <w:tcPr>
            <w:tcW w:w="1305" w:type="dxa"/>
            <w:vMerge w:val="restart"/>
          </w:tcPr>
          <w:p w:rsidR="005454DF" w:rsidRPr="00360B37" w:rsidRDefault="005454DF" w:rsidP="005454DF">
            <w:pPr>
              <w:rPr>
                <w:rFonts w:ascii="Times New Roman" w:hAnsi="Times New Roman" w:cs="Times New Roman"/>
                <w:b/>
                <w:sz w:val="18"/>
                <w:szCs w:val="18"/>
              </w:rPr>
            </w:pPr>
            <w:r w:rsidRPr="00360B37">
              <w:rPr>
                <w:rFonts w:ascii="Times New Roman" w:eastAsia="Times New Roman" w:hAnsi="Times New Roman" w:cs="Times New Roman"/>
                <w:b/>
                <w:color w:val="000000"/>
                <w:sz w:val="18"/>
                <w:szCs w:val="18"/>
                <w:lang w:eastAsia="ru-RU"/>
              </w:rPr>
              <w:t>Количество баллов</w:t>
            </w:r>
          </w:p>
        </w:tc>
        <w:tc>
          <w:tcPr>
            <w:tcW w:w="1371" w:type="dxa"/>
            <w:vMerge w:val="restart"/>
          </w:tcPr>
          <w:p w:rsidR="005454DF" w:rsidRPr="005454DF" w:rsidRDefault="005454DF" w:rsidP="005454DF">
            <w:pPr>
              <w:shd w:val="clear" w:color="auto" w:fill="FFFFFF"/>
              <w:rPr>
                <w:rFonts w:ascii="Times New Roman" w:eastAsia="Times New Roman" w:hAnsi="Times New Roman" w:cs="Times New Roman"/>
                <w:b/>
                <w:color w:val="000000"/>
                <w:sz w:val="18"/>
                <w:szCs w:val="18"/>
                <w:lang w:eastAsia="ru-RU"/>
              </w:rPr>
            </w:pPr>
            <w:r w:rsidRPr="005454DF">
              <w:rPr>
                <w:rFonts w:ascii="Times New Roman" w:eastAsia="Times New Roman" w:hAnsi="Times New Roman" w:cs="Times New Roman"/>
                <w:b/>
                <w:color w:val="000000"/>
                <w:sz w:val="18"/>
                <w:szCs w:val="18"/>
                <w:lang w:eastAsia="ru-RU"/>
              </w:rPr>
              <w:t>Профессиональное</w:t>
            </w:r>
          </w:p>
          <w:p w:rsidR="005454DF" w:rsidRPr="005454DF" w:rsidRDefault="005454DF" w:rsidP="005454DF">
            <w:pPr>
              <w:shd w:val="clear" w:color="auto" w:fill="FFFFFF"/>
              <w:rPr>
                <w:rFonts w:ascii="Times New Roman" w:eastAsia="Times New Roman" w:hAnsi="Times New Roman" w:cs="Times New Roman"/>
                <w:b/>
                <w:color w:val="000000"/>
                <w:sz w:val="18"/>
                <w:szCs w:val="18"/>
                <w:lang w:eastAsia="ru-RU"/>
              </w:rPr>
            </w:pPr>
            <w:r w:rsidRPr="005454DF">
              <w:rPr>
                <w:rFonts w:ascii="Times New Roman" w:eastAsia="Times New Roman" w:hAnsi="Times New Roman" w:cs="Times New Roman"/>
                <w:b/>
                <w:color w:val="000000"/>
                <w:sz w:val="18"/>
                <w:szCs w:val="18"/>
                <w:lang w:eastAsia="ru-RU"/>
              </w:rPr>
              <w:t>определение</w:t>
            </w:r>
          </w:p>
          <w:p w:rsidR="005454DF" w:rsidRPr="005454DF" w:rsidRDefault="005454DF" w:rsidP="005454DF">
            <w:pPr>
              <w:shd w:val="clear" w:color="auto" w:fill="FFFFFF"/>
              <w:rPr>
                <w:rFonts w:ascii="Times New Roman" w:eastAsia="Times New Roman" w:hAnsi="Times New Roman" w:cs="Times New Roman"/>
                <w:b/>
                <w:color w:val="000000"/>
                <w:sz w:val="18"/>
                <w:szCs w:val="18"/>
                <w:lang w:eastAsia="ru-RU"/>
              </w:rPr>
            </w:pPr>
            <w:r w:rsidRPr="005454DF">
              <w:rPr>
                <w:rFonts w:ascii="Times New Roman" w:eastAsia="Times New Roman" w:hAnsi="Times New Roman" w:cs="Times New Roman"/>
                <w:b/>
                <w:color w:val="000000"/>
                <w:sz w:val="18"/>
                <w:szCs w:val="18"/>
                <w:lang w:eastAsia="ru-RU"/>
              </w:rPr>
              <w:t>учащегося</w:t>
            </w:r>
          </w:p>
          <w:p w:rsidR="005454DF" w:rsidRPr="00360B37" w:rsidRDefault="005454DF" w:rsidP="005454DF">
            <w:pPr>
              <w:rPr>
                <w:rFonts w:ascii="Times New Roman" w:hAnsi="Times New Roman" w:cs="Times New Roman"/>
                <w:b/>
                <w:sz w:val="18"/>
                <w:szCs w:val="18"/>
              </w:rPr>
            </w:pPr>
          </w:p>
        </w:tc>
      </w:tr>
      <w:tr w:rsidR="005454DF" w:rsidTr="005454DF">
        <w:trPr>
          <w:trHeight w:val="915"/>
          <w:jc w:val="center"/>
        </w:trPr>
        <w:tc>
          <w:tcPr>
            <w:tcW w:w="513" w:type="dxa"/>
            <w:vMerge/>
          </w:tcPr>
          <w:p w:rsidR="005454DF" w:rsidRPr="00360B37" w:rsidRDefault="005454DF" w:rsidP="005454DF">
            <w:pPr>
              <w:rPr>
                <w:rFonts w:ascii="Times New Roman" w:hAnsi="Times New Roman" w:cs="Times New Roman"/>
                <w:b/>
                <w:sz w:val="18"/>
                <w:szCs w:val="18"/>
              </w:rPr>
            </w:pPr>
          </w:p>
        </w:tc>
        <w:tc>
          <w:tcPr>
            <w:tcW w:w="2175" w:type="dxa"/>
            <w:vMerge/>
          </w:tcPr>
          <w:p w:rsidR="005454DF" w:rsidRPr="00360B37" w:rsidRDefault="005454DF" w:rsidP="005454DF">
            <w:pPr>
              <w:rPr>
                <w:rFonts w:ascii="Times New Roman" w:hAnsi="Times New Roman" w:cs="Times New Roman"/>
                <w:b/>
                <w:sz w:val="18"/>
                <w:szCs w:val="18"/>
              </w:rPr>
            </w:pPr>
          </w:p>
        </w:tc>
        <w:tc>
          <w:tcPr>
            <w:tcW w:w="1374" w:type="dxa"/>
            <w:vMerge/>
          </w:tcPr>
          <w:p w:rsidR="005454DF" w:rsidRPr="00360B37" w:rsidRDefault="005454DF" w:rsidP="005454DF">
            <w:pPr>
              <w:rPr>
                <w:rFonts w:ascii="Times New Roman" w:eastAsia="Times New Roman" w:hAnsi="Times New Roman" w:cs="Times New Roman"/>
                <w:b/>
                <w:color w:val="000000"/>
                <w:sz w:val="18"/>
                <w:szCs w:val="18"/>
                <w:lang w:eastAsia="ru-RU"/>
              </w:rPr>
            </w:pPr>
          </w:p>
        </w:tc>
        <w:tc>
          <w:tcPr>
            <w:tcW w:w="1108" w:type="dxa"/>
            <w:vMerge/>
          </w:tcPr>
          <w:p w:rsidR="005454DF" w:rsidRPr="00360B37" w:rsidRDefault="005454DF" w:rsidP="005454DF">
            <w:pPr>
              <w:rPr>
                <w:rFonts w:ascii="Times New Roman" w:eastAsia="Times New Roman" w:hAnsi="Times New Roman" w:cs="Times New Roman"/>
                <w:b/>
                <w:color w:val="000000"/>
                <w:sz w:val="18"/>
                <w:szCs w:val="18"/>
                <w:lang w:eastAsia="ru-RU"/>
              </w:rPr>
            </w:pPr>
          </w:p>
        </w:tc>
        <w:tc>
          <w:tcPr>
            <w:tcW w:w="757" w:type="dxa"/>
            <w:vMerge/>
          </w:tcPr>
          <w:p w:rsidR="005454DF" w:rsidRPr="00360B37" w:rsidRDefault="005454DF" w:rsidP="005454DF">
            <w:pPr>
              <w:rPr>
                <w:rFonts w:ascii="Times New Roman" w:hAnsi="Times New Roman" w:cs="Times New Roman"/>
                <w:b/>
                <w:sz w:val="18"/>
                <w:szCs w:val="18"/>
              </w:rPr>
            </w:pPr>
          </w:p>
        </w:tc>
        <w:tc>
          <w:tcPr>
            <w:tcW w:w="2576" w:type="dxa"/>
            <w:vMerge/>
          </w:tcPr>
          <w:p w:rsidR="005454DF" w:rsidRPr="00360B37" w:rsidRDefault="005454DF" w:rsidP="005454DF">
            <w:pPr>
              <w:rPr>
                <w:rFonts w:ascii="Times New Roman" w:hAnsi="Times New Roman" w:cs="Times New Roman"/>
                <w:b/>
                <w:sz w:val="18"/>
                <w:szCs w:val="18"/>
                <w:lang w:eastAsia="ru-RU"/>
              </w:rPr>
            </w:pPr>
          </w:p>
        </w:tc>
        <w:tc>
          <w:tcPr>
            <w:tcW w:w="1738" w:type="dxa"/>
          </w:tcPr>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Очно-заочные</w:t>
            </w:r>
          </w:p>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конкурсные мероприятия</w:t>
            </w:r>
          </w:p>
          <w:p w:rsidR="005454DF" w:rsidRPr="00360B37" w:rsidRDefault="005454DF" w:rsidP="005454DF">
            <w:pPr>
              <w:rPr>
                <w:rFonts w:ascii="Times New Roman" w:eastAsia="Times New Roman" w:hAnsi="Times New Roman" w:cs="Times New Roman"/>
                <w:b/>
                <w:color w:val="000000"/>
                <w:sz w:val="18"/>
                <w:szCs w:val="18"/>
                <w:lang w:eastAsia="ru-RU"/>
              </w:rPr>
            </w:pPr>
          </w:p>
          <w:p w:rsidR="005454DF" w:rsidRPr="00360B37" w:rsidRDefault="005454DF" w:rsidP="005454DF">
            <w:pPr>
              <w:rPr>
                <w:rFonts w:ascii="Times New Roman" w:eastAsia="Times New Roman" w:hAnsi="Times New Roman" w:cs="Times New Roman"/>
                <w:b/>
                <w:color w:val="000000"/>
                <w:sz w:val="18"/>
                <w:szCs w:val="18"/>
                <w:lang w:eastAsia="ru-RU"/>
              </w:rPr>
            </w:pPr>
          </w:p>
        </w:tc>
        <w:tc>
          <w:tcPr>
            <w:tcW w:w="1643" w:type="dxa"/>
          </w:tcPr>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Дистанционные</w:t>
            </w:r>
          </w:p>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конкурсные</w:t>
            </w:r>
          </w:p>
          <w:p w:rsidR="005454DF" w:rsidRPr="00360B37" w:rsidRDefault="005454DF" w:rsidP="005454DF">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мероприятия</w:t>
            </w:r>
          </w:p>
          <w:p w:rsidR="005454DF" w:rsidRPr="00360B37" w:rsidRDefault="005454DF" w:rsidP="005454DF">
            <w:pPr>
              <w:rPr>
                <w:rFonts w:ascii="Times New Roman" w:eastAsia="Times New Roman" w:hAnsi="Times New Roman" w:cs="Times New Roman"/>
                <w:b/>
                <w:color w:val="000000"/>
                <w:sz w:val="18"/>
                <w:szCs w:val="18"/>
                <w:lang w:eastAsia="ru-RU"/>
              </w:rPr>
            </w:pPr>
          </w:p>
        </w:tc>
        <w:tc>
          <w:tcPr>
            <w:tcW w:w="1305" w:type="dxa"/>
            <w:vMerge/>
          </w:tcPr>
          <w:p w:rsidR="005454DF" w:rsidRPr="00360B37" w:rsidRDefault="005454DF" w:rsidP="005454DF">
            <w:pPr>
              <w:rPr>
                <w:rFonts w:ascii="Times New Roman" w:hAnsi="Times New Roman" w:cs="Times New Roman"/>
                <w:b/>
                <w:sz w:val="18"/>
                <w:szCs w:val="18"/>
              </w:rPr>
            </w:pPr>
          </w:p>
        </w:tc>
        <w:tc>
          <w:tcPr>
            <w:tcW w:w="1371" w:type="dxa"/>
            <w:vMerge/>
          </w:tcPr>
          <w:p w:rsidR="005454DF" w:rsidRPr="00360B37" w:rsidRDefault="005454DF" w:rsidP="005454DF">
            <w:pPr>
              <w:rPr>
                <w:rFonts w:ascii="Times New Roman" w:hAnsi="Times New Roman" w:cs="Times New Roman"/>
                <w:b/>
                <w:sz w:val="18"/>
                <w:szCs w:val="18"/>
              </w:rPr>
            </w:pPr>
          </w:p>
        </w:tc>
      </w:tr>
      <w:tr w:rsidR="005454DF" w:rsidTr="005454DF">
        <w:trPr>
          <w:jc w:val="center"/>
        </w:trPr>
        <w:tc>
          <w:tcPr>
            <w:tcW w:w="513" w:type="dxa"/>
          </w:tcPr>
          <w:p w:rsidR="005454DF" w:rsidRPr="000B7CAD" w:rsidRDefault="005454DF" w:rsidP="005454DF">
            <w:pPr>
              <w:rPr>
                <w:rFonts w:ascii="Times New Roman" w:hAnsi="Times New Roman" w:cs="Times New Roman"/>
                <w:sz w:val="28"/>
                <w:szCs w:val="28"/>
              </w:rPr>
            </w:pPr>
            <w:r w:rsidRPr="000B7CAD">
              <w:rPr>
                <w:rFonts w:ascii="Times New Roman" w:hAnsi="Times New Roman" w:cs="Times New Roman"/>
                <w:sz w:val="28"/>
                <w:szCs w:val="28"/>
              </w:rPr>
              <w:t>1</w:t>
            </w:r>
          </w:p>
        </w:tc>
        <w:tc>
          <w:tcPr>
            <w:tcW w:w="2175" w:type="dxa"/>
          </w:tcPr>
          <w:p w:rsidR="005454DF" w:rsidRPr="00360B37" w:rsidRDefault="005454DF" w:rsidP="005454DF">
            <w:pPr>
              <w:rPr>
                <w:rFonts w:ascii="Times New Roman" w:hAnsi="Times New Roman" w:cs="Times New Roman"/>
                <w:b/>
                <w:color w:val="C00000"/>
                <w:sz w:val="18"/>
                <w:szCs w:val="18"/>
              </w:rPr>
            </w:pPr>
          </w:p>
        </w:tc>
        <w:tc>
          <w:tcPr>
            <w:tcW w:w="1374" w:type="dxa"/>
          </w:tcPr>
          <w:p w:rsidR="005454DF" w:rsidRPr="00360B37" w:rsidRDefault="005454DF" w:rsidP="005454DF">
            <w:pPr>
              <w:rPr>
                <w:rFonts w:ascii="Times New Roman" w:hAnsi="Times New Roman" w:cs="Times New Roman"/>
                <w:b/>
                <w:color w:val="C00000"/>
                <w:sz w:val="18"/>
                <w:szCs w:val="18"/>
              </w:rPr>
            </w:pPr>
          </w:p>
        </w:tc>
        <w:tc>
          <w:tcPr>
            <w:tcW w:w="1108" w:type="dxa"/>
          </w:tcPr>
          <w:p w:rsidR="005454DF" w:rsidRPr="00360B37" w:rsidRDefault="005454DF" w:rsidP="005454DF">
            <w:pPr>
              <w:rPr>
                <w:rFonts w:ascii="Times New Roman" w:hAnsi="Times New Roman" w:cs="Times New Roman"/>
                <w:b/>
                <w:color w:val="C00000"/>
                <w:sz w:val="18"/>
                <w:szCs w:val="18"/>
              </w:rPr>
            </w:pPr>
          </w:p>
        </w:tc>
        <w:tc>
          <w:tcPr>
            <w:tcW w:w="757" w:type="dxa"/>
          </w:tcPr>
          <w:p w:rsidR="005454DF" w:rsidRPr="00360B37" w:rsidRDefault="005454DF" w:rsidP="005454DF">
            <w:pPr>
              <w:rPr>
                <w:rFonts w:ascii="Times New Roman" w:hAnsi="Times New Roman" w:cs="Times New Roman"/>
                <w:b/>
                <w:color w:val="C00000"/>
                <w:sz w:val="18"/>
                <w:szCs w:val="18"/>
              </w:rPr>
            </w:pPr>
          </w:p>
        </w:tc>
        <w:tc>
          <w:tcPr>
            <w:tcW w:w="2576" w:type="dxa"/>
          </w:tcPr>
          <w:p w:rsidR="005454DF" w:rsidRPr="00360B37" w:rsidRDefault="005454DF" w:rsidP="005454DF">
            <w:pPr>
              <w:rPr>
                <w:rFonts w:ascii="Times New Roman" w:hAnsi="Times New Roman" w:cs="Times New Roman"/>
                <w:b/>
                <w:color w:val="C00000"/>
                <w:sz w:val="18"/>
                <w:szCs w:val="18"/>
              </w:rPr>
            </w:pPr>
          </w:p>
        </w:tc>
        <w:tc>
          <w:tcPr>
            <w:tcW w:w="1738" w:type="dxa"/>
          </w:tcPr>
          <w:p w:rsidR="005454DF" w:rsidRPr="00360B37" w:rsidRDefault="005454DF" w:rsidP="005454DF">
            <w:pPr>
              <w:rPr>
                <w:rFonts w:ascii="Times New Roman" w:hAnsi="Times New Roman" w:cs="Times New Roman"/>
                <w:b/>
                <w:color w:val="C00000"/>
                <w:sz w:val="18"/>
                <w:szCs w:val="18"/>
              </w:rPr>
            </w:pPr>
          </w:p>
        </w:tc>
        <w:tc>
          <w:tcPr>
            <w:tcW w:w="1643" w:type="dxa"/>
          </w:tcPr>
          <w:p w:rsidR="005454DF" w:rsidRPr="00360B37" w:rsidRDefault="005454DF" w:rsidP="005454DF">
            <w:pPr>
              <w:rPr>
                <w:rFonts w:ascii="Times New Roman" w:hAnsi="Times New Roman" w:cs="Times New Roman"/>
                <w:b/>
                <w:color w:val="C00000"/>
                <w:sz w:val="18"/>
                <w:szCs w:val="18"/>
              </w:rPr>
            </w:pPr>
          </w:p>
        </w:tc>
        <w:tc>
          <w:tcPr>
            <w:tcW w:w="1305" w:type="dxa"/>
          </w:tcPr>
          <w:p w:rsidR="005454DF" w:rsidRPr="00360B37" w:rsidRDefault="005454DF" w:rsidP="005454DF">
            <w:pPr>
              <w:rPr>
                <w:rFonts w:ascii="Times New Roman" w:hAnsi="Times New Roman" w:cs="Times New Roman"/>
                <w:b/>
                <w:color w:val="C00000"/>
                <w:sz w:val="18"/>
                <w:szCs w:val="18"/>
              </w:rPr>
            </w:pPr>
          </w:p>
        </w:tc>
        <w:tc>
          <w:tcPr>
            <w:tcW w:w="1371" w:type="dxa"/>
          </w:tcPr>
          <w:p w:rsidR="005454DF" w:rsidRPr="00360B37" w:rsidRDefault="005454DF" w:rsidP="005454DF">
            <w:pPr>
              <w:rPr>
                <w:rFonts w:ascii="Times New Roman" w:hAnsi="Times New Roman" w:cs="Times New Roman"/>
                <w:b/>
                <w:color w:val="C00000"/>
                <w:sz w:val="18"/>
                <w:szCs w:val="18"/>
              </w:rPr>
            </w:pPr>
          </w:p>
        </w:tc>
      </w:tr>
      <w:tr w:rsidR="005454DF" w:rsidTr="005454DF">
        <w:trPr>
          <w:jc w:val="center"/>
        </w:trPr>
        <w:tc>
          <w:tcPr>
            <w:tcW w:w="513" w:type="dxa"/>
          </w:tcPr>
          <w:p w:rsidR="005454DF" w:rsidRPr="000B7CAD" w:rsidRDefault="005454DF" w:rsidP="005454DF">
            <w:pPr>
              <w:jc w:val="both"/>
              <w:rPr>
                <w:rFonts w:ascii="Times New Roman" w:hAnsi="Times New Roman" w:cs="Times New Roman"/>
                <w:sz w:val="28"/>
                <w:szCs w:val="28"/>
              </w:rPr>
            </w:pPr>
            <w:r w:rsidRPr="000B7CAD">
              <w:rPr>
                <w:rFonts w:ascii="Times New Roman" w:hAnsi="Times New Roman" w:cs="Times New Roman"/>
                <w:sz w:val="28"/>
                <w:szCs w:val="28"/>
              </w:rPr>
              <w:t>2</w:t>
            </w:r>
          </w:p>
        </w:tc>
        <w:tc>
          <w:tcPr>
            <w:tcW w:w="2175" w:type="dxa"/>
          </w:tcPr>
          <w:p w:rsidR="005454DF" w:rsidRDefault="005454DF" w:rsidP="005454DF">
            <w:pPr>
              <w:jc w:val="both"/>
              <w:rPr>
                <w:rFonts w:ascii="Times New Roman" w:hAnsi="Times New Roman" w:cs="Times New Roman"/>
                <w:color w:val="C00000"/>
                <w:sz w:val="28"/>
                <w:szCs w:val="28"/>
              </w:rPr>
            </w:pPr>
          </w:p>
        </w:tc>
        <w:tc>
          <w:tcPr>
            <w:tcW w:w="1374" w:type="dxa"/>
          </w:tcPr>
          <w:p w:rsidR="005454DF" w:rsidRDefault="005454DF" w:rsidP="005454DF">
            <w:pPr>
              <w:jc w:val="both"/>
              <w:rPr>
                <w:rFonts w:ascii="Times New Roman" w:hAnsi="Times New Roman" w:cs="Times New Roman"/>
                <w:color w:val="C00000"/>
                <w:sz w:val="28"/>
                <w:szCs w:val="28"/>
              </w:rPr>
            </w:pPr>
          </w:p>
        </w:tc>
        <w:tc>
          <w:tcPr>
            <w:tcW w:w="1108" w:type="dxa"/>
          </w:tcPr>
          <w:p w:rsidR="005454DF" w:rsidRDefault="005454DF" w:rsidP="005454DF">
            <w:pPr>
              <w:jc w:val="both"/>
              <w:rPr>
                <w:rFonts w:ascii="Times New Roman" w:hAnsi="Times New Roman" w:cs="Times New Roman"/>
                <w:color w:val="C00000"/>
                <w:sz w:val="28"/>
                <w:szCs w:val="28"/>
              </w:rPr>
            </w:pPr>
          </w:p>
        </w:tc>
        <w:tc>
          <w:tcPr>
            <w:tcW w:w="757" w:type="dxa"/>
          </w:tcPr>
          <w:p w:rsidR="005454DF" w:rsidRDefault="005454DF" w:rsidP="005454DF">
            <w:pPr>
              <w:jc w:val="both"/>
              <w:rPr>
                <w:rFonts w:ascii="Times New Roman" w:hAnsi="Times New Roman" w:cs="Times New Roman"/>
                <w:color w:val="C00000"/>
                <w:sz w:val="28"/>
                <w:szCs w:val="28"/>
              </w:rPr>
            </w:pPr>
          </w:p>
        </w:tc>
        <w:tc>
          <w:tcPr>
            <w:tcW w:w="2576" w:type="dxa"/>
          </w:tcPr>
          <w:p w:rsidR="005454DF" w:rsidRDefault="005454DF" w:rsidP="005454DF">
            <w:pPr>
              <w:jc w:val="both"/>
              <w:rPr>
                <w:rFonts w:ascii="Times New Roman" w:hAnsi="Times New Roman" w:cs="Times New Roman"/>
                <w:color w:val="C00000"/>
                <w:sz w:val="28"/>
                <w:szCs w:val="28"/>
              </w:rPr>
            </w:pPr>
          </w:p>
        </w:tc>
        <w:tc>
          <w:tcPr>
            <w:tcW w:w="1738" w:type="dxa"/>
          </w:tcPr>
          <w:p w:rsidR="005454DF" w:rsidRDefault="005454DF" w:rsidP="005454DF">
            <w:pPr>
              <w:jc w:val="both"/>
              <w:rPr>
                <w:rFonts w:ascii="Times New Roman" w:hAnsi="Times New Roman" w:cs="Times New Roman"/>
                <w:color w:val="C00000"/>
                <w:sz w:val="28"/>
                <w:szCs w:val="28"/>
              </w:rPr>
            </w:pPr>
          </w:p>
        </w:tc>
        <w:tc>
          <w:tcPr>
            <w:tcW w:w="1643" w:type="dxa"/>
          </w:tcPr>
          <w:p w:rsidR="005454DF" w:rsidRDefault="005454DF" w:rsidP="005454DF">
            <w:pPr>
              <w:jc w:val="both"/>
              <w:rPr>
                <w:rFonts w:ascii="Times New Roman" w:hAnsi="Times New Roman" w:cs="Times New Roman"/>
                <w:color w:val="C00000"/>
                <w:sz w:val="28"/>
                <w:szCs w:val="28"/>
              </w:rPr>
            </w:pPr>
          </w:p>
        </w:tc>
        <w:tc>
          <w:tcPr>
            <w:tcW w:w="1305" w:type="dxa"/>
          </w:tcPr>
          <w:p w:rsidR="005454DF" w:rsidRDefault="005454DF" w:rsidP="005454DF">
            <w:pPr>
              <w:jc w:val="both"/>
              <w:rPr>
                <w:rFonts w:ascii="Times New Roman" w:hAnsi="Times New Roman" w:cs="Times New Roman"/>
                <w:color w:val="C00000"/>
                <w:sz w:val="28"/>
                <w:szCs w:val="28"/>
              </w:rPr>
            </w:pPr>
          </w:p>
        </w:tc>
        <w:tc>
          <w:tcPr>
            <w:tcW w:w="1371" w:type="dxa"/>
          </w:tcPr>
          <w:p w:rsidR="005454DF" w:rsidRDefault="005454DF" w:rsidP="005454DF">
            <w:pPr>
              <w:jc w:val="both"/>
              <w:rPr>
                <w:rFonts w:ascii="Times New Roman" w:hAnsi="Times New Roman" w:cs="Times New Roman"/>
                <w:color w:val="C00000"/>
                <w:sz w:val="28"/>
                <w:szCs w:val="28"/>
              </w:rPr>
            </w:pPr>
          </w:p>
        </w:tc>
      </w:tr>
      <w:tr w:rsidR="005454DF" w:rsidTr="005454DF">
        <w:trPr>
          <w:jc w:val="center"/>
        </w:trPr>
        <w:tc>
          <w:tcPr>
            <w:tcW w:w="14560" w:type="dxa"/>
            <w:gridSpan w:val="10"/>
            <w:vAlign w:val="center"/>
          </w:tcPr>
          <w:p w:rsidR="005454DF" w:rsidRDefault="005454DF" w:rsidP="005454DF">
            <w:pPr>
              <w:jc w:val="center"/>
              <w:rPr>
                <w:rFonts w:ascii="Times New Roman" w:hAnsi="Times New Roman" w:cs="Times New Roman"/>
                <w:b/>
                <w:sz w:val="28"/>
                <w:szCs w:val="28"/>
                <w:u w:val="single"/>
                <w:lang w:eastAsia="ru-RU"/>
              </w:rPr>
            </w:pPr>
            <w:r w:rsidRPr="00800745">
              <w:rPr>
                <w:rFonts w:ascii="Times New Roman" w:hAnsi="Times New Roman" w:cs="Times New Roman"/>
                <w:b/>
                <w:sz w:val="28"/>
                <w:szCs w:val="28"/>
                <w:lang w:eastAsia="ru-RU"/>
              </w:rPr>
              <w:t xml:space="preserve">    </w:t>
            </w:r>
            <w:r>
              <w:rPr>
                <w:rFonts w:ascii="Times New Roman" w:hAnsi="Times New Roman" w:cs="Times New Roman"/>
                <w:b/>
                <w:sz w:val="28"/>
                <w:szCs w:val="28"/>
                <w:u w:val="single"/>
                <w:lang w:eastAsia="ru-RU"/>
              </w:rPr>
              <w:t>региональный</w:t>
            </w:r>
            <w:r w:rsidRPr="009D0ABA">
              <w:rPr>
                <w:rFonts w:ascii="Times New Roman" w:hAnsi="Times New Roman" w:cs="Times New Roman"/>
                <w:b/>
                <w:sz w:val="28"/>
                <w:szCs w:val="28"/>
                <w:u w:val="single"/>
                <w:lang w:eastAsia="ru-RU"/>
              </w:rPr>
              <w:t xml:space="preserve">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sidRPr="009D0ABA">
              <w:rPr>
                <w:rFonts w:ascii="Times New Roman" w:hAnsi="Times New Roman" w:cs="Times New Roman"/>
                <w:b/>
                <w:sz w:val="28"/>
                <w:szCs w:val="28"/>
                <w:u w:val="single"/>
                <w:lang w:eastAsia="ru-RU"/>
              </w:rPr>
              <w:t xml:space="preserve"> направленность</w:t>
            </w:r>
          </w:p>
          <w:p w:rsidR="005454DF" w:rsidRDefault="005454DF" w:rsidP="005454DF">
            <w:pPr>
              <w:rPr>
                <w:rFonts w:ascii="Times New Roman" w:hAnsi="Times New Roman" w:cs="Times New Roman"/>
                <w:color w:val="C00000"/>
                <w:sz w:val="28"/>
                <w:szCs w:val="28"/>
              </w:rPr>
            </w:pPr>
            <w:r w:rsidRPr="00800745">
              <w:rPr>
                <w:rFonts w:ascii="Times New Roman" w:hAnsi="Times New Roman" w:cs="Times New Roman"/>
                <w:i/>
                <w:sz w:val="20"/>
                <w:szCs w:val="20"/>
                <w:shd w:val="clear" w:color="auto" w:fill="FFFFFF"/>
              </w:rPr>
              <w:t xml:space="preserve">                                                                  (название уровня участия)                                                (название направленности)</w:t>
            </w:r>
          </w:p>
        </w:tc>
      </w:tr>
      <w:tr w:rsidR="005454DF" w:rsidTr="005454DF">
        <w:trPr>
          <w:jc w:val="center"/>
        </w:trPr>
        <w:tc>
          <w:tcPr>
            <w:tcW w:w="513" w:type="dxa"/>
          </w:tcPr>
          <w:p w:rsidR="005454DF" w:rsidRPr="000B7CAD" w:rsidRDefault="005454DF" w:rsidP="005454DF">
            <w:pPr>
              <w:jc w:val="both"/>
              <w:rPr>
                <w:rFonts w:ascii="Times New Roman" w:hAnsi="Times New Roman" w:cs="Times New Roman"/>
                <w:sz w:val="28"/>
                <w:szCs w:val="28"/>
              </w:rPr>
            </w:pPr>
            <w:r>
              <w:rPr>
                <w:rFonts w:ascii="Times New Roman" w:hAnsi="Times New Roman" w:cs="Times New Roman"/>
                <w:sz w:val="28"/>
                <w:szCs w:val="28"/>
              </w:rPr>
              <w:t>1</w:t>
            </w:r>
          </w:p>
        </w:tc>
        <w:tc>
          <w:tcPr>
            <w:tcW w:w="2175" w:type="dxa"/>
          </w:tcPr>
          <w:p w:rsidR="005454DF" w:rsidRDefault="005454DF" w:rsidP="005454DF">
            <w:pPr>
              <w:jc w:val="both"/>
              <w:rPr>
                <w:rFonts w:ascii="Times New Roman" w:hAnsi="Times New Roman" w:cs="Times New Roman"/>
                <w:color w:val="C00000"/>
                <w:sz w:val="28"/>
                <w:szCs w:val="28"/>
              </w:rPr>
            </w:pPr>
          </w:p>
        </w:tc>
        <w:tc>
          <w:tcPr>
            <w:tcW w:w="1374" w:type="dxa"/>
          </w:tcPr>
          <w:p w:rsidR="005454DF" w:rsidRDefault="005454DF" w:rsidP="005454DF">
            <w:pPr>
              <w:jc w:val="both"/>
              <w:rPr>
                <w:rFonts w:ascii="Times New Roman" w:hAnsi="Times New Roman" w:cs="Times New Roman"/>
                <w:color w:val="C00000"/>
                <w:sz w:val="28"/>
                <w:szCs w:val="28"/>
              </w:rPr>
            </w:pPr>
          </w:p>
        </w:tc>
        <w:tc>
          <w:tcPr>
            <w:tcW w:w="1108" w:type="dxa"/>
          </w:tcPr>
          <w:p w:rsidR="005454DF" w:rsidRDefault="005454DF" w:rsidP="005454DF">
            <w:pPr>
              <w:jc w:val="both"/>
              <w:rPr>
                <w:rFonts w:ascii="Times New Roman" w:hAnsi="Times New Roman" w:cs="Times New Roman"/>
                <w:color w:val="C00000"/>
                <w:sz w:val="28"/>
                <w:szCs w:val="28"/>
              </w:rPr>
            </w:pPr>
          </w:p>
        </w:tc>
        <w:tc>
          <w:tcPr>
            <w:tcW w:w="757" w:type="dxa"/>
          </w:tcPr>
          <w:p w:rsidR="005454DF" w:rsidRDefault="005454DF" w:rsidP="005454DF">
            <w:pPr>
              <w:jc w:val="both"/>
              <w:rPr>
                <w:rFonts w:ascii="Times New Roman" w:hAnsi="Times New Roman" w:cs="Times New Roman"/>
                <w:color w:val="C00000"/>
                <w:sz w:val="28"/>
                <w:szCs w:val="28"/>
              </w:rPr>
            </w:pPr>
          </w:p>
        </w:tc>
        <w:tc>
          <w:tcPr>
            <w:tcW w:w="2576" w:type="dxa"/>
          </w:tcPr>
          <w:p w:rsidR="005454DF" w:rsidRDefault="005454DF" w:rsidP="005454DF">
            <w:pPr>
              <w:jc w:val="both"/>
              <w:rPr>
                <w:rFonts w:ascii="Times New Roman" w:hAnsi="Times New Roman" w:cs="Times New Roman"/>
                <w:color w:val="C00000"/>
                <w:sz w:val="28"/>
                <w:szCs w:val="28"/>
              </w:rPr>
            </w:pPr>
          </w:p>
        </w:tc>
        <w:tc>
          <w:tcPr>
            <w:tcW w:w="1738" w:type="dxa"/>
          </w:tcPr>
          <w:p w:rsidR="005454DF" w:rsidRDefault="005454DF" w:rsidP="005454DF">
            <w:pPr>
              <w:jc w:val="both"/>
              <w:rPr>
                <w:rFonts w:ascii="Times New Roman" w:hAnsi="Times New Roman" w:cs="Times New Roman"/>
                <w:color w:val="C00000"/>
                <w:sz w:val="28"/>
                <w:szCs w:val="28"/>
              </w:rPr>
            </w:pPr>
          </w:p>
        </w:tc>
        <w:tc>
          <w:tcPr>
            <w:tcW w:w="1643" w:type="dxa"/>
          </w:tcPr>
          <w:p w:rsidR="005454DF" w:rsidRDefault="005454DF" w:rsidP="005454DF">
            <w:pPr>
              <w:jc w:val="both"/>
              <w:rPr>
                <w:rFonts w:ascii="Times New Roman" w:hAnsi="Times New Roman" w:cs="Times New Roman"/>
                <w:color w:val="C00000"/>
                <w:sz w:val="28"/>
                <w:szCs w:val="28"/>
              </w:rPr>
            </w:pPr>
          </w:p>
        </w:tc>
        <w:tc>
          <w:tcPr>
            <w:tcW w:w="1305" w:type="dxa"/>
          </w:tcPr>
          <w:p w:rsidR="005454DF" w:rsidRDefault="005454DF" w:rsidP="005454DF">
            <w:pPr>
              <w:jc w:val="both"/>
              <w:rPr>
                <w:rFonts w:ascii="Times New Roman" w:hAnsi="Times New Roman" w:cs="Times New Roman"/>
                <w:color w:val="C00000"/>
                <w:sz w:val="28"/>
                <w:szCs w:val="28"/>
              </w:rPr>
            </w:pPr>
          </w:p>
        </w:tc>
        <w:tc>
          <w:tcPr>
            <w:tcW w:w="1371" w:type="dxa"/>
          </w:tcPr>
          <w:p w:rsidR="005454DF" w:rsidRDefault="005454DF" w:rsidP="005454DF">
            <w:pPr>
              <w:jc w:val="both"/>
              <w:rPr>
                <w:rFonts w:ascii="Times New Roman" w:hAnsi="Times New Roman" w:cs="Times New Roman"/>
                <w:color w:val="C00000"/>
                <w:sz w:val="28"/>
                <w:szCs w:val="28"/>
              </w:rPr>
            </w:pPr>
          </w:p>
        </w:tc>
      </w:tr>
      <w:tr w:rsidR="005454DF" w:rsidTr="005454DF">
        <w:trPr>
          <w:jc w:val="center"/>
        </w:trPr>
        <w:tc>
          <w:tcPr>
            <w:tcW w:w="513" w:type="dxa"/>
          </w:tcPr>
          <w:p w:rsidR="005454DF" w:rsidRPr="000B7CAD" w:rsidRDefault="005454DF" w:rsidP="005454DF">
            <w:pPr>
              <w:jc w:val="both"/>
              <w:rPr>
                <w:rFonts w:ascii="Times New Roman" w:hAnsi="Times New Roman" w:cs="Times New Roman"/>
                <w:sz w:val="28"/>
                <w:szCs w:val="28"/>
              </w:rPr>
            </w:pPr>
            <w:r>
              <w:rPr>
                <w:rFonts w:ascii="Times New Roman" w:hAnsi="Times New Roman" w:cs="Times New Roman"/>
                <w:sz w:val="28"/>
                <w:szCs w:val="28"/>
              </w:rPr>
              <w:t>2</w:t>
            </w:r>
          </w:p>
        </w:tc>
        <w:tc>
          <w:tcPr>
            <w:tcW w:w="2175" w:type="dxa"/>
          </w:tcPr>
          <w:p w:rsidR="005454DF" w:rsidRDefault="005454DF" w:rsidP="005454DF">
            <w:pPr>
              <w:jc w:val="both"/>
              <w:rPr>
                <w:rFonts w:ascii="Times New Roman" w:hAnsi="Times New Roman" w:cs="Times New Roman"/>
                <w:color w:val="C00000"/>
                <w:sz w:val="28"/>
                <w:szCs w:val="28"/>
              </w:rPr>
            </w:pPr>
          </w:p>
        </w:tc>
        <w:tc>
          <w:tcPr>
            <w:tcW w:w="1374" w:type="dxa"/>
          </w:tcPr>
          <w:p w:rsidR="005454DF" w:rsidRDefault="005454DF" w:rsidP="005454DF">
            <w:pPr>
              <w:jc w:val="both"/>
              <w:rPr>
                <w:rFonts w:ascii="Times New Roman" w:hAnsi="Times New Roman" w:cs="Times New Roman"/>
                <w:color w:val="C00000"/>
                <w:sz w:val="28"/>
                <w:szCs w:val="28"/>
              </w:rPr>
            </w:pPr>
          </w:p>
        </w:tc>
        <w:tc>
          <w:tcPr>
            <w:tcW w:w="1108" w:type="dxa"/>
          </w:tcPr>
          <w:p w:rsidR="005454DF" w:rsidRDefault="005454DF" w:rsidP="005454DF">
            <w:pPr>
              <w:jc w:val="both"/>
              <w:rPr>
                <w:rFonts w:ascii="Times New Roman" w:hAnsi="Times New Roman" w:cs="Times New Roman"/>
                <w:color w:val="C00000"/>
                <w:sz w:val="28"/>
                <w:szCs w:val="28"/>
              </w:rPr>
            </w:pPr>
          </w:p>
        </w:tc>
        <w:tc>
          <w:tcPr>
            <w:tcW w:w="757" w:type="dxa"/>
          </w:tcPr>
          <w:p w:rsidR="005454DF" w:rsidRDefault="005454DF" w:rsidP="005454DF">
            <w:pPr>
              <w:jc w:val="both"/>
              <w:rPr>
                <w:rFonts w:ascii="Times New Roman" w:hAnsi="Times New Roman" w:cs="Times New Roman"/>
                <w:color w:val="C00000"/>
                <w:sz w:val="28"/>
                <w:szCs w:val="28"/>
              </w:rPr>
            </w:pPr>
          </w:p>
        </w:tc>
        <w:tc>
          <w:tcPr>
            <w:tcW w:w="2576" w:type="dxa"/>
          </w:tcPr>
          <w:p w:rsidR="005454DF" w:rsidRDefault="005454DF" w:rsidP="005454DF">
            <w:pPr>
              <w:jc w:val="both"/>
              <w:rPr>
                <w:rFonts w:ascii="Times New Roman" w:hAnsi="Times New Roman" w:cs="Times New Roman"/>
                <w:color w:val="C00000"/>
                <w:sz w:val="28"/>
                <w:szCs w:val="28"/>
              </w:rPr>
            </w:pPr>
          </w:p>
        </w:tc>
        <w:tc>
          <w:tcPr>
            <w:tcW w:w="1738" w:type="dxa"/>
          </w:tcPr>
          <w:p w:rsidR="005454DF" w:rsidRDefault="005454DF" w:rsidP="005454DF">
            <w:pPr>
              <w:jc w:val="both"/>
              <w:rPr>
                <w:rFonts w:ascii="Times New Roman" w:hAnsi="Times New Roman" w:cs="Times New Roman"/>
                <w:color w:val="C00000"/>
                <w:sz w:val="28"/>
                <w:szCs w:val="28"/>
              </w:rPr>
            </w:pPr>
          </w:p>
        </w:tc>
        <w:tc>
          <w:tcPr>
            <w:tcW w:w="1643" w:type="dxa"/>
          </w:tcPr>
          <w:p w:rsidR="005454DF" w:rsidRDefault="005454DF" w:rsidP="005454DF">
            <w:pPr>
              <w:jc w:val="both"/>
              <w:rPr>
                <w:rFonts w:ascii="Times New Roman" w:hAnsi="Times New Roman" w:cs="Times New Roman"/>
                <w:color w:val="C00000"/>
                <w:sz w:val="28"/>
                <w:szCs w:val="28"/>
              </w:rPr>
            </w:pPr>
          </w:p>
        </w:tc>
        <w:tc>
          <w:tcPr>
            <w:tcW w:w="1305" w:type="dxa"/>
          </w:tcPr>
          <w:p w:rsidR="005454DF" w:rsidRDefault="005454DF" w:rsidP="005454DF">
            <w:pPr>
              <w:jc w:val="both"/>
              <w:rPr>
                <w:rFonts w:ascii="Times New Roman" w:hAnsi="Times New Roman" w:cs="Times New Roman"/>
                <w:color w:val="C00000"/>
                <w:sz w:val="28"/>
                <w:szCs w:val="28"/>
              </w:rPr>
            </w:pPr>
          </w:p>
        </w:tc>
        <w:tc>
          <w:tcPr>
            <w:tcW w:w="1371" w:type="dxa"/>
          </w:tcPr>
          <w:p w:rsidR="005454DF" w:rsidRDefault="005454DF" w:rsidP="005454DF">
            <w:pPr>
              <w:jc w:val="both"/>
              <w:rPr>
                <w:rFonts w:ascii="Times New Roman" w:hAnsi="Times New Roman" w:cs="Times New Roman"/>
                <w:color w:val="C00000"/>
                <w:sz w:val="28"/>
                <w:szCs w:val="28"/>
              </w:rPr>
            </w:pPr>
          </w:p>
        </w:tc>
      </w:tr>
      <w:tr w:rsidR="005454DF" w:rsidTr="005454DF">
        <w:trPr>
          <w:jc w:val="center"/>
        </w:trPr>
        <w:tc>
          <w:tcPr>
            <w:tcW w:w="14560" w:type="dxa"/>
            <w:gridSpan w:val="10"/>
            <w:vAlign w:val="center"/>
          </w:tcPr>
          <w:p w:rsidR="005454DF" w:rsidRDefault="005454DF" w:rsidP="005454DF">
            <w:pPr>
              <w:jc w:val="center"/>
              <w:rPr>
                <w:rFonts w:ascii="Times New Roman" w:hAnsi="Times New Roman" w:cs="Times New Roman"/>
                <w:b/>
                <w:sz w:val="28"/>
                <w:szCs w:val="28"/>
                <w:u w:val="single"/>
                <w:lang w:eastAsia="ru-RU"/>
              </w:rPr>
            </w:pPr>
            <w:r w:rsidRPr="00800745">
              <w:rPr>
                <w:rFonts w:ascii="Times New Roman" w:hAnsi="Times New Roman" w:cs="Times New Roman"/>
                <w:b/>
                <w:sz w:val="28"/>
                <w:szCs w:val="28"/>
                <w:lang w:eastAsia="ru-RU"/>
              </w:rPr>
              <w:t xml:space="preserve">   </w:t>
            </w:r>
            <w:r>
              <w:rPr>
                <w:rFonts w:ascii="Times New Roman" w:hAnsi="Times New Roman" w:cs="Times New Roman"/>
                <w:b/>
                <w:sz w:val="28"/>
                <w:szCs w:val="28"/>
                <w:u w:val="single"/>
                <w:lang w:eastAsia="ru-RU"/>
              </w:rPr>
              <w:t xml:space="preserve"> всероссийский</w:t>
            </w:r>
            <w:r w:rsidRPr="009D0ABA">
              <w:rPr>
                <w:rFonts w:ascii="Times New Roman" w:hAnsi="Times New Roman" w:cs="Times New Roman"/>
                <w:b/>
                <w:sz w:val="28"/>
                <w:szCs w:val="28"/>
                <w:u w:val="single"/>
                <w:lang w:eastAsia="ru-RU"/>
              </w:rPr>
              <w:t xml:space="preserve">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Pr>
                <w:rFonts w:ascii="Times New Roman" w:hAnsi="Times New Roman" w:cs="Times New Roman"/>
                <w:b/>
                <w:sz w:val="28"/>
                <w:szCs w:val="28"/>
                <w:u w:val="single"/>
                <w:lang w:eastAsia="ru-RU"/>
              </w:rPr>
              <w:t xml:space="preserve"> направленности</w:t>
            </w:r>
          </w:p>
          <w:p w:rsidR="005454DF" w:rsidRPr="00800745" w:rsidRDefault="005454DF" w:rsidP="005454DF">
            <w:pPr>
              <w:jc w:val="center"/>
              <w:rPr>
                <w:rFonts w:ascii="Times New Roman" w:hAnsi="Times New Roman" w:cs="Times New Roman"/>
                <w:b/>
                <w:sz w:val="28"/>
                <w:szCs w:val="28"/>
                <w:u w:val="single"/>
                <w:lang w:eastAsia="ru-RU"/>
              </w:rPr>
            </w:pPr>
            <w:r w:rsidRPr="00800745">
              <w:rPr>
                <w:rFonts w:ascii="Times New Roman" w:hAnsi="Times New Roman" w:cs="Times New Roman"/>
                <w:i/>
                <w:sz w:val="20"/>
                <w:szCs w:val="20"/>
                <w:shd w:val="clear" w:color="auto" w:fill="FFFFFF"/>
              </w:rPr>
              <w:t>(название уровня участия)                                                (название направленности)</w:t>
            </w:r>
          </w:p>
        </w:tc>
      </w:tr>
      <w:tr w:rsidR="005454DF" w:rsidTr="005454DF">
        <w:trPr>
          <w:jc w:val="center"/>
        </w:trPr>
        <w:tc>
          <w:tcPr>
            <w:tcW w:w="513" w:type="dxa"/>
          </w:tcPr>
          <w:p w:rsidR="005454DF" w:rsidRDefault="005454DF" w:rsidP="005454DF">
            <w:pPr>
              <w:jc w:val="both"/>
              <w:rPr>
                <w:rFonts w:ascii="Times New Roman" w:hAnsi="Times New Roman" w:cs="Times New Roman"/>
                <w:sz w:val="28"/>
                <w:szCs w:val="28"/>
              </w:rPr>
            </w:pPr>
            <w:r>
              <w:rPr>
                <w:rFonts w:ascii="Times New Roman" w:hAnsi="Times New Roman" w:cs="Times New Roman"/>
                <w:sz w:val="28"/>
                <w:szCs w:val="28"/>
              </w:rPr>
              <w:t>1</w:t>
            </w:r>
          </w:p>
        </w:tc>
        <w:tc>
          <w:tcPr>
            <w:tcW w:w="2175" w:type="dxa"/>
          </w:tcPr>
          <w:p w:rsidR="005454DF" w:rsidRDefault="005454DF" w:rsidP="005454DF">
            <w:pPr>
              <w:jc w:val="both"/>
              <w:rPr>
                <w:rFonts w:ascii="Times New Roman" w:hAnsi="Times New Roman" w:cs="Times New Roman"/>
                <w:color w:val="C00000"/>
                <w:sz w:val="28"/>
                <w:szCs w:val="28"/>
              </w:rPr>
            </w:pPr>
          </w:p>
        </w:tc>
        <w:tc>
          <w:tcPr>
            <w:tcW w:w="1374" w:type="dxa"/>
          </w:tcPr>
          <w:p w:rsidR="005454DF" w:rsidRDefault="005454DF" w:rsidP="005454DF">
            <w:pPr>
              <w:jc w:val="both"/>
              <w:rPr>
                <w:rFonts w:ascii="Times New Roman" w:hAnsi="Times New Roman" w:cs="Times New Roman"/>
                <w:color w:val="C00000"/>
                <w:sz w:val="28"/>
                <w:szCs w:val="28"/>
              </w:rPr>
            </w:pPr>
          </w:p>
        </w:tc>
        <w:tc>
          <w:tcPr>
            <w:tcW w:w="1108" w:type="dxa"/>
          </w:tcPr>
          <w:p w:rsidR="005454DF" w:rsidRDefault="005454DF" w:rsidP="005454DF">
            <w:pPr>
              <w:jc w:val="both"/>
              <w:rPr>
                <w:rFonts w:ascii="Times New Roman" w:hAnsi="Times New Roman" w:cs="Times New Roman"/>
                <w:color w:val="C00000"/>
                <w:sz w:val="28"/>
                <w:szCs w:val="28"/>
              </w:rPr>
            </w:pPr>
          </w:p>
        </w:tc>
        <w:tc>
          <w:tcPr>
            <w:tcW w:w="757" w:type="dxa"/>
          </w:tcPr>
          <w:p w:rsidR="005454DF" w:rsidRDefault="005454DF" w:rsidP="005454DF">
            <w:pPr>
              <w:jc w:val="both"/>
              <w:rPr>
                <w:rFonts w:ascii="Times New Roman" w:hAnsi="Times New Roman" w:cs="Times New Roman"/>
                <w:color w:val="C00000"/>
                <w:sz w:val="28"/>
                <w:szCs w:val="28"/>
              </w:rPr>
            </w:pPr>
          </w:p>
        </w:tc>
        <w:tc>
          <w:tcPr>
            <w:tcW w:w="2576" w:type="dxa"/>
          </w:tcPr>
          <w:p w:rsidR="005454DF" w:rsidRDefault="005454DF" w:rsidP="005454DF">
            <w:pPr>
              <w:jc w:val="both"/>
              <w:rPr>
                <w:rFonts w:ascii="Times New Roman" w:hAnsi="Times New Roman" w:cs="Times New Roman"/>
                <w:color w:val="C00000"/>
                <w:sz w:val="28"/>
                <w:szCs w:val="28"/>
              </w:rPr>
            </w:pPr>
          </w:p>
        </w:tc>
        <w:tc>
          <w:tcPr>
            <w:tcW w:w="1738" w:type="dxa"/>
          </w:tcPr>
          <w:p w:rsidR="005454DF" w:rsidRDefault="005454DF" w:rsidP="005454DF">
            <w:pPr>
              <w:jc w:val="both"/>
              <w:rPr>
                <w:rFonts w:ascii="Times New Roman" w:hAnsi="Times New Roman" w:cs="Times New Roman"/>
                <w:color w:val="C00000"/>
                <w:sz w:val="28"/>
                <w:szCs w:val="28"/>
              </w:rPr>
            </w:pPr>
          </w:p>
        </w:tc>
        <w:tc>
          <w:tcPr>
            <w:tcW w:w="1643" w:type="dxa"/>
          </w:tcPr>
          <w:p w:rsidR="005454DF" w:rsidRDefault="005454DF" w:rsidP="005454DF">
            <w:pPr>
              <w:jc w:val="both"/>
              <w:rPr>
                <w:rFonts w:ascii="Times New Roman" w:hAnsi="Times New Roman" w:cs="Times New Roman"/>
                <w:color w:val="C00000"/>
                <w:sz w:val="28"/>
                <w:szCs w:val="28"/>
              </w:rPr>
            </w:pPr>
          </w:p>
        </w:tc>
        <w:tc>
          <w:tcPr>
            <w:tcW w:w="1305" w:type="dxa"/>
          </w:tcPr>
          <w:p w:rsidR="005454DF" w:rsidRDefault="005454DF" w:rsidP="005454DF">
            <w:pPr>
              <w:jc w:val="both"/>
              <w:rPr>
                <w:rFonts w:ascii="Times New Roman" w:hAnsi="Times New Roman" w:cs="Times New Roman"/>
                <w:color w:val="C00000"/>
                <w:sz w:val="28"/>
                <w:szCs w:val="28"/>
              </w:rPr>
            </w:pPr>
          </w:p>
        </w:tc>
        <w:tc>
          <w:tcPr>
            <w:tcW w:w="1371" w:type="dxa"/>
          </w:tcPr>
          <w:p w:rsidR="005454DF" w:rsidRDefault="005454DF" w:rsidP="005454DF">
            <w:pPr>
              <w:jc w:val="both"/>
              <w:rPr>
                <w:rFonts w:ascii="Times New Roman" w:hAnsi="Times New Roman" w:cs="Times New Roman"/>
                <w:color w:val="C00000"/>
                <w:sz w:val="28"/>
                <w:szCs w:val="28"/>
              </w:rPr>
            </w:pPr>
          </w:p>
        </w:tc>
      </w:tr>
      <w:tr w:rsidR="005454DF" w:rsidTr="005454DF">
        <w:trPr>
          <w:jc w:val="center"/>
        </w:trPr>
        <w:tc>
          <w:tcPr>
            <w:tcW w:w="513" w:type="dxa"/>
          </w:tcPr>
          <w:p w:rsidR="005454DF" w:rsidRDefault="005454DF" w:rsidP="005454DF">
            <w:pPr>
              <w:jc w:val="both"/>
              <w:rPr>
                <w:rFonts w:ascii="Times New Roman" w:hAnsi="Times New Roman" w:cs="Times New Roman"/>
                <w:sz w:val="28"/>
                <w:szCs w:val="28"/>
              </w:rPr>
            </w:pPr>
            <w:r>
              <w:rPr>
                <w:rFonts w:ascii="Times New Roman" w:hAnsi="Times New Roman" w:cs="Times New Roman"/>
                <w:sz w:val="28"/>
                <w:szCs w:val="28"/>
              </w:rPr>
              <w:t>2</w:t>
            </w:r>
          </w:p>
        </w:tc>
        <w:tc>
          <w:tcPr>
            <w:tcW w:w="2175" w:type="dxa"/>
          </w:tcPr>
          <w:p w:rsidR="005454DF" w:rsidRDefault="005454DF" w:rsidP="005454DF">
            <w:pPr>
              <w:jc w:val="both"/>
              <w:rPr>
                <w:rFonts w:ascii="Times New Roman" w:hAnsi="Times New Roman" w:cs="Times New Roman"/>
                <w:color w:val="C00000"/>
                <w:sz w:val="28"/>
                <w:szCs w:val="28"/>
              </w:rPr>
            </w:pPr>
          </w:p>
        </w:tc>
        <w:tc>
          <w:tcPr>
            <w:tcW w:w="1374" w:type="dxa"/>
          </w:tcPr>
          <w:p w:rsidR="005454DF" w:rsidRDefault="005454DF" w:rsidP="005454DF">
            <w:pPr>
              <w:jc w:val="both"/>
              <w:rPr>
                <w:rFonts w:ascii="Times New Roman" w:hAnsi="Times New Roman" w:cs="Times New Roman"/>
                <w:color w:val="C00000"/>
                <w:sz w:val="28"/>
                <w:szCs w:val="28"/>
              </w:rPr>
            </w:pPr>
          </w:p>
        </w:tc>
        <w:tc>
          <w:tcPr>
            <w:tcW w:w="1108" w:type="dxa"/>
          </w:tcPr>
          <w:p w:rsidR="005454DF" w:rsidRDefault="005454DF" w:rsidP="005454DF">
            <w:pPr>
              <w:jc w:val="both"/>
              <w:rPr>
                <w:rFonts w:ascii="Times New Roman" w:hAnsi="Times New Roman" w:cs="Times New Roman"/>
                <w:color w:val="C00000"/>
                <w:sz w:val="28"/>
                <w:szCs w:val="28"/>
              </w:rPr>
            </w:pPr>
          </w:p>
        </w:tc>
        <w:tc>
          <w:tcPr>
            <w:tcW w:w="757" w:type="dxa"/>
          </w:tcPr>
          <w:p w:rsidR="005454DF" w:rsidRDefault="005454DF" w:rsidP="005454DF">
            <w:pPr>
              <w:jc w:val="both"/>
              <w:rPr>
                <w:rFonts w:ascii="Times New Roman" w:hAnsi="Times New Roman" w:cs="Times New Roman"/>
                <w:color w:val="C00000"/>
                <w:sz w:val="28"/>
                <w:szCs w:val="28"/>
              </w:rPr>
            </w:pPr>
          </w:p>
        </w:tc>
        <w:tc>
          <w:tcPr>
            <w:tcW w:w="2576" w:type="dxa"/>
          </w:tcPr>
          <w:p w:rsidR="005454DF" w:rsidRDefault="005454DF" w:rsidP="005454DF">
            <w:pPr>
              <w:jc w:val="both"/>
              <w:rPr>
                <w:rFonts w:ascii="Times New Roman" w:hAnsi="Times New Roman" w:cs="Times New Roman"/>
                <w:color w:val="C00000"/>
                <w:sz w:val="28"/>
                <w:szCs w:val="28"/>
              </w:rPr>
            </w:pPr>
          </w:p>
        </w:tc>
        <w:tc>
          <w:tcPr>
            <w:tcW w:w="1738" w:type="dxa"/>
          </w:tcPr>
          <w:p w:rsidR="005454DF" w:rsidRDefault="005454DF" w:rsidP="005454DF">
            <w:pPr>
              <w:jc w:val="both"/>
              <w:rPr>
                <w:rFonts w:ascii="Times New Roman" w:hAnsi="Times New Roman" w:cs="Times New Roman"/>
                <w:color w:val="C00000"/>
                <w:sz w:val="28"/>
                <w:szCs w:val="28"/>
              </w:rPr>
            </w:pPr>
          </w:p>
        </w:tc>
        <w:tc>
          <w:tcPr>
            <w:tcW w:w="1643" w:type="dxa"/>
          </w:tcPr>
          <w:p w:rsidR="005454DF" w:rsidRDefault="005454DF" w:rsidP="005454DF">
            <w:pPr>
              <w:jc w:val="both"/>
              <w:rPr>
                <w:rFonts w:ascii="Times New Roman" w:hAnsi="Times New Roman" w:cs="Times New Roman"/>
                <w:color w:val="C00000"/>
                <w:sz w:val="28"/>
                <w:szCs w:val="28"/>
              </w:rPr>
            </w:pPr>
          </w:p>
        </w:tc>
        <w:tc>
          <w:tcPr>
            <w:tcW w:w="1305" w:type="dxa"/>
          </w:tcPr>
          <w:p w:rsidR="005454DF" w:rsidRDefault="005454DF" w:rsidP="005454DF">
            <w:pPr>
              <w:jc w:val="both"/>
              <w:rPr>
                <w:rFonts w:ascii="Times New Roman" w:hAnsi="Times New Roman" w:cs="Times New Roman"/>
                <w:color w:val="C00000"/>
                <w:sz w:val="28"/>
                <w:szCs w:val="28"/>
              </w:rPr>
            </w:pPr>
          </w:p>
        </w:tc>
        <w:tc>
          <w:tcPr>
            <w:tcW w:w="1371" w:type="dxa"/>
          </w:tcPr>
          <w:p w:rsidR="005454DF" w:rsidRDefault="005454DF" w:rsidP="005454DF">
            <w:pPr>
              <w:jc w:val="both"/>
              <w:rPr>
                <w:rFonts w:ascii="Times New Roman" w:hAnsi="Times New Roman" w:cs="Times New Roman"/>
                <w:color w:val="C00000"/>
                <w:sz w:val="28"/>
                <w:szCs w:val="28"/>
              </w:rPr>
            </w:pPr>
          </w:p>
        </w:tc>
      </w:tr>
      <w:tr w:rsidR="005454DF" w:rsidTr="005454DF">
        <w:trPr>
          <w:jc w:val="center"/>
        </w:trPr>
        <w:tc>
          <w:tcPr>
            <w:tcW w:w="14560" w:type="dxa"/>
            <w:gridSpan w:val="10"/>
            <w:vAlign w:val="center"/>
          </w:tcPr>
          <w:p w:rsidR="005454DF" w:rsidRDefault="005454DF" w:rsidP="005454DF">
            <w:pPr>
              <w:jc w:val="center"/>
              <w:rPr>
                <w:rFonts w:ascii="Times New Roman" w:hAnsi="Times New Roman" w:cs="Times New Roman"/>
                <w:b/>
                <w:sz w:val="28"/>
                <w:szCs w:val="28"/>
                <w:u w:val="single"/>
                <w:lang w:eastAsia="ru-RU"/>
              </w:rPr>
            </w:pPr>
            <w:r>
              <w:rPr>
                <w:rFonts w:ascii="Times New Roman" w:hAnsi="Times New Roman" w:cs="Times New Roman"/>
                <w:b/>
                <w:sz w:val="28"/>
                <w:szCs w:val="28"/>
                <w:lang w:eastAsia="ru-RU"/>
              </w:rPr>
              <w:t xml:space="preserve">        </w:t>
            </w:r>
            <w:r>
              <w:rPr>
                <w:rFonts w:ascii="Times New Roman" w:hAnsi="Times New Roman" w:cs="Times New Roman"/>
                <w:b/>
                <w:sz w:val="28"/>
                <w:szCs w:val="28"/>
                <w:u w:val="single"/>
                <w:lang w:eastAsia="ru-RU"/>
              </w:rPr>
              <w:t>международный</w:t>
            </w:r>
            <w:r w:rsidRPr="009D0ABA">
              <w:rPr>
                <w:rFonts w:ascii="Times New Roman" w:hAnsi="Times New Roman" w:cs="Times New Roman"/>
                <w:b/>
                <w:sz w:val="28"/>
                <w:szCs w:val="28"/>
                <w:u w:val="single"/>
                <w:lang w:eastAsia="ru-RU"/>
              </w:rPr>
              <w:t xml:space="preserve"> </w:t>
            </w:r>
            <w:r w:rsidRPr="009D0ABA">
              <w:rPr>
                <w:rFonts w:ascii="Times New Roman" w:hAnsi="Times New Roman" w:cs="Times New Roman"/>
                <w:b/>
                <w:sz w:val="28"/>
                <w:szCs w:val="28"/>
                <w:u w:val="single"/>
              </w:rPr>
              <w:t>уровень</w:t>
            </w:r>
            <w:r w:rsidRPr="009D0ABA">
              <w:rPr>
                <w:rFonts w:ascii="Times New Roman" w:hAnsi="Times New Roman" w:cs="Times New Roman"/>
                <w:b/>
                <w:sz w:val="28"/>
                <w:szCs w:val="28"/>
                <w:lang w:eastAsia="ru-RU"/>
              </w:rPr>
              <w:t xml:space="preserve">                 </w:t>
            </w:r>
            <w:r w:rsidRPr="009D0ABA">
              <w:rPr>
                <w:rFonts w:ascii="Times New Roman" w:hAnsi="Times New Roman" w:cs="Times New Roman"/>
                <w:b/>
                <w:sz w:val="28"/>
                <w:szCs w:val="28"/>
                <w:u w:val="single"/>
              </w:rPr>
              <w:t>интеллектуальная</w:t>
            </w:r>
            <w:r>
              <w:rPr>
                <w:rFonts w:ascii="Times New Roman" w:hAnsi="Times New Roman" w:cs="Times New Roman"/>
                <w:b/>
                <w:sz w:val="28"/>
                <w:szCs w:val="28"/>
                <w:u w:val="single"/>
                <w:lang w:eastAsia="ru-RU"/>
              </w:rPr>
              <w:t xml:space="preserve"> направленность</w:t>
            </w:r>
          </w:p>
          <w:p w:rsidR="005454DF" w:rsidRPr="00800745" w:rsidRDefault="005454DF" w:rsidP="005454DF">
            <w:pPr>
              <w:jc w:val="center"/>
              <w:rPr>
                <w:rFonts w:ascii="Times New Roman" w:hAnsi="Times New Roman" w:cs="Times New Roman"/>
                <w:b/>
                <w:sz w:val="28"/>
                <w:szCs w:val="28"/>
                <w:u w:val="single"/>
                <w:lang w:eastAsia="ru-RU"/>
              </w:rPr>
            </w:pPr>
            <w:r w:rsidRPr="00800745">
              <w:rPr>
                <w:rFonts w:ascii="Times New Roman" w:hAnsi="Times New Roman" w:cs="Times New Roman"/>
                <w:i/>
                <w:sz w:val="20"/>
                <w:szCs w:val="20"/>
                <w:shd w:val="clear" w:color="auto" w:fill="FFFFFF"/>
              </w:rPr>
              <w:t>(название уровня участия)                                                (название направленности)</w:t>
            </w:r>
          </w:p>
        </w:tc>
      </w:tr>
      <w:tr w:rsidR="005454DF" w:rsidTr="005454DF">
        <w:trPr>
          <w:jc w:val="center"/>
        </w:trPr>
        <w:tc>
          <w:tcPr>
            <w:tcW w:w="513" w:type="dxa"/>
          </w:tcPr>
          <w:p w:rsidR="005454DF" w:rsidRDefault="005454DF" w:rsidP="005454DF">
            <w:pPr>
              <w:jc w:val="both"/>
              <w:rPr>
                <w:rFonts w:ascii="Times New Roman" w:hAnsi="Times New Roman" w:cs="Times New Roman"/>
                <w:sz w:val="28"/>
                <w:szCs w:val="28"/>
              </w:rPr>
            </w:pPr>
            <w:r>
              <w:rPr>
                <w:rFonts w:ascii="Times New Roman" w:hAnsi="Times New Roman" w:cs="Times New Roman"/>
                <w:sz w:val="28"/>
                <w:szCs w:val="28"/>
              </w:rPr>
              <w:t>1</w:t>
            </w:r>
          </w:p>
        </w:tc>
        <w:tc>
          <w:tcPr>
            <w:tcW w:w="2175" w:type="dxa"/>
          </w:tcPr>
          <w:p w:rsidR="005454DF" w:rsidRDefault="005454DF" w:rsidP="005454DF">
            <w:pPr>
              <w:jc w:val="both"/>
              <w:rPr>
                <w:rFonts w:ascii="Times New Roman" w:hAnsi="Times New Roman" w:cs="Times New Roman"/>
                <w:color w:val="C00000"/>
                <w:sz w:val="28"/>
                <w:szCs w:val="28"/>
              </w:rPr>
            </w:pPr>
          </w:p>
        </w:tc>
        <w:tc>
          <w:tcPr>
            <w:tcW w:w="1374" w:type="dxa"/>
          </w:tcPr>
          <w:p w:rsidR="005454DF" w:rsidRDefault="005454DF" w:rsidP="005454DF">
            <w:pPr>
              <w:jc w:val="both"/>
              <w:rPr>
                <w:rFonts w:ascii="Times New Roman" w:hAnsi="Times New Roman" w:cs="Times New Roman"/>
                <w:color w:val="C00000"/>
                <w:sz w:val="28"/>
                <w:szCs w:val="28"/>
              </w:rPr>
            </w:pPr>
          </w:p>
        </w:tc>
        <w:tc>
          <w:tcPr>
            <w:tcW w:w="1108" w:type="dxa"/>
          </w:tcPr>
          <w:p w:rsidR="005454DF" w:rsidRDefault="005454DF" w:rsidP="005454DF">
            <w:pPr>
              <w:jc w:val="both"/>
              <w:rPr>
                <w:rFonts w:ascii="Times New Roman" w:hAnsi="Times New Roman" w:cs="Times New Roman"/>
                <w:color w:val="C00000"/>
                <w:sz w:val="28"/>
                <w:szCs w:val="28"/>
              </w:rPr>
            </w:pPr>
          </w:p>
        </w:tc>
        <w:tc>
          <w:tcPr>
            <w:tcW w:w="757" w:type="dxa"/>
          </w:tcPr>
          <w:p w:rsidR="005454DF" w:rsidRDefault="005454DF" w:rsidP="005454DF">
            <w:pPr>
              <w:jc w:val="both"/>
              <w:rPr>
                <w:rFonts w:ascii="Times New Roman" w:hAnsi="Times New Roman" w:cs="Times New Roman"/>
                <w:color w:val="C00000"/>
                <w:sz w:val="28"/>
                <w:szCs w:val="28"/>
              </w:rPr>
            </w:pPr>
          </w:p>
        </w:tc>
        <w:tc>
          <w:tcPr>
            <w:tcW w:w="2576" w:type="dxa"/>
          </w:tcPr>
          <w:p w:rsidR="005454DF" w:rsidRDefault="005454DF" w:rsidP="005454DF">
            <w:pPr>
              <w:jc w:val="both"/>
              <w:rPr>
                <w:rFonts w:ascii="Times New Roman" w:hAnsi="Times New Roman" w:cs="Times New Roman"/>
                <w:color w:val="C00000"/>
                <w:sz w:val="28"/>
                <w:szCs w:val="28"/>
              </w:rPr>
            </w:pPr>
          </w:p>
        </w:tc>
        <w:tc>
          <w:tcPr>
            <w:tcW w:w="1738" w:type="dxa"/>
          </w:tcPr>
          <w:p w:rsidR="005454DF" w:rsidRDefault="005454DF" w:rsidP="005454DF">
            <w:pPr>
              <w:jc w:val="both"/>
              <w:rPr>
                <w:rFonts w:ascii="Times New Roman" w:hAnsi="Times New Roman" w:cs="Times New Roman"/>
                <w:color w:val="C00000"/>
                <w:sz w:val="28"/>
                <w:szCs w:val="28"/>
              </w:rPr>
            </w:pPr>
          </w:p>
        </w:tc>
        <w:tc>
          <w:tcPr>
            <w:tcW w:w="1643" w:type="dxa"/>
          </w:tcPr>
          <w:p w:rsidR="005454DF" w:rsidRDefault="005454DF" w:rsidP="005454DF">
            <w:pPr>
              <w:jc w:val="both"/>
              <w:rPr>
                <w:rFonts w:ascii="Times New Roman" w:hAnsi="Times New Roman" w:cs="Times New Roman"/>
                <w:color w:val="C00000"/>
                <w:sz w:val="28"/>
                <w:szCs w:val="28"/>
              </w:rPr>
            </w:pPr>
          </w:p>
        </w:tc>
        <w:tc>
          <w:tcPr>
            <w:tcW w:w="1305" w:type="dxa"/>
          </w:tcPr>
          <w:p w:rsidR="005454DF" w:rsidRDefault="005454DF" w:rsidP="005454DF">
            <w:pPr>
              <w:jc w:val="both"/>
              <w:rPr>
                <w:rFonts w:ascii="Times New Roman" w:hAnsi="Times New Roman" w:cs="Times New Roman"/>
                <w:color w:val="C00000"/>
                <w:sz w:val="28"/>
                <w:szCs w:val="28"/>
              </w:rPr>
            </w:pPr>
          </w:p>
        </w:tc>
        <w:tc>
          <w:tcPr>
            <w:tcW w:w="1371" w:type="dxa"/>
          </w:tcPr>
          <w:p w:rsidR="005454DF" w:rsidRDefault="005454DF" w:rsidP="005454DF">
            <w:pPr>
              <w:jc w:val="both"/>
              <w:rPr>
                <w:rFonts w:ascii="Times New Roman" w:hAnsi="Times New Roman" w:cs="Times New Roman"/>
                <w:color w:val="C00000"/>
                <w:sz w:val="28"/>
                <w:szCs w:val="28"/>
              </w:rPr>
            </w:pPr>
          </w:p>
        </w:tc>
      </w:tr>
      <w:tr w:rsidR="005454DF" w:rsidTr="005454DF">
        <w:trPr>
          <w:jc w:val="center"/>
        </w:trPr>
        <w:tc>
          <w:tcPr>
            <w:tcW w:w="513" w:type="dxa"/>
          </w:tcPr>
          <w:p w:rsidR="005454DF" w:rsidRDefault="005454DF" w:rsidP="005454DF">
            <w:pPr>
              <w:jc w:val="both"/>
              <w:rPr>
                <w:rFonts w:ascii="Times New Roman" w:hAnsi="Times New Roman" w:cs="Times New Roman"/>
                <w:sz w:val="28"/>
                <w:szCs w:val="28"/>
              </w:rPr>
            </w:pPr>
            <w:r>
              <w:rPr>
                <w:rFonts w:ascii="Times New Roman" w:hAnsi="Times New Roman" w:cs="Times New Roman"/>
                <w:sz w:val="28"/>
                <w:szCs w:val="28"/>
              </w:rPr>
              <w:t>2</w:t>
            </w:r>
          </w:p>
        </w:tc>
        <w:tc>
          <w:tcPr>
            <w:tcW w:w="2175" w:type="dxa"/>
          </w:tcPr>
          <w:p w:rsidR="005454DF" w:rsidRDefault="005454DF" w:rsidP="005454DF">
            <w:pPr>
              <w:jc w:val="both"/>
              <w:rPr>
                <w:rFonts w:ascii="Times New Roman" w:hAnsi="Times New Roman" w:cs="Times New Roman"/>
                <w:color w:val="C00000"/>
                <w:sz w:val="28"/>
                <w:szCs w:val="28"/>
              </w:rPr>
            </w:pPr>
          </w:p>
        </w:tc>
        <w:tc>
          <w:tcPr>
            <w:tcW w:w="1374" w:type="dxa"/>
          </w:tcPr>
          <w:p w:rsidR="005454DF" w:rsidRDefault="005454DF" w:rsidP="005454DF">
            <w:pPr>
              <w:jc w:val="both"/>
              <w:rPr>
                <w:rFonts w:ascii="Times New Roman" w:hAnsi="Times New Roman" w:cs="Times New Roman"/>
                <w:color w:val="C00000"/>
                <w:sz w:val="28"/>
                <w:szCs w:val="28"/>
              </w:rPr>
            </w:pPr>
          </w:p>
        </w:tc>
        <w:tc>
          <w:tcPr>
            <w:tcW w:w="1108" w:type="dxa"/>
          </w:tcPr>
          <w:p w:rsidR="005454DF" w:rsidRDefault="005454DF" w:rsidP="005454DF">
            <w:pPr>
              <w:jc w:val="both"/>
              <w:rPr>
                <w:rFonts w:ascii="Times New Roman" w:hAnsi="Times New Roman" w:cs="Times New Roman"/>
                <w:color w:val="C00000"/>
                <w:sz w:val="28"/>
                <w:szCs w:val="28"/>
              </w:rPr>
            </w:pPr>
          </w:p>
        </w:tc>
        <w:tc>
          <w:tcPr>
            <w:tcW w:w="757" w:type="dxa"/>
          </w:tcPr>
          <w:p w:rsidR="005454DF" w:rsidRDefault="005454DF" w:rsidP="005454DF">
            <w:pPr>
              <w:jc w:val="both"/>
              <w:rPr>
                <w:rFonts w:ascii="Times New Roman" w:hAnsi="Times New Roman" w:cs="Times New Roman"/>
                <w:color w:val="C00000"/>
                <w:sz w:val="28"/>
                <w:szCs w:val="28"/>
              </w:rPr>
            </w:pPr>
          </w:p>
        </w:tc>
        <w:tc>
          <w:tcPr>
            <w:tcW w:w="2576" w:type="dxa"/>
          </w:tcPr>
          <w:p w:rsidR="005454DF" w:rsidRDefault="005454DF" w:rsidP="005454DF">
            <w:pPr>
              <w:jc w:val="both"/>
              <w:rPr>
                <w:rFonts w:ascii="Times New Roman" w:hAnsi="Times New Roman" w:cs="Times New Roman"/>
                <w:color w:val="C00000"/>
                <w:sz w:val="28"/>
                <w:szCs w:val="28"/>
              </w:rPr>
            </w:pPr>
          </w:p>
        </w:tc>
        <w:tc>
          <w:tcPr>
            <w:tcW w:w="1738" w:type="dxa"/>
          </w:tcPr>
          <w:p w:rsidR="005454DF" w:rsidRDefault="005454DF" w:rsidP="005454DF">
            <w:pPr>
              <w:jc w:val="both"/>
              <w:rPr>
                <w:rFonts w:ascii="Times New Roman" w:hAnsi="Times New Roman" w:cs="Times New Roman"/>
                <w:color w:val="C00000"/>
                <w:sz w:val="28"/>
                <w:szCs w:val="28"/>
              </w:rPr>
            </w:pPr>
          </w:p>
        </w:tc>
        <w:tc>
          <w:tcPr>
            <w:tcW w:w="1643" w:type="dxa"/>
          </w:tcPr>
          <w:p w:rsidR="005454DF" w:rsidRDefault="005454DF" w:rsidP="005454DF">
            <w:pPr>
              <w:jc w:val="both"/>
              <w:rPr>
                <w:rFonts w:ascii="Times New Roman" w:hAnsi="Times New Roman" w:cs="Times New Roman"/>
                <w:color w:val="C00000"/>
                <w:sz w:val="28"/>
                <w:szCs w:val="28"/>
              </w:rPr>
            </w:pPr>
          </w:p>
        </w:tc>
        <w:tc>
          <w:tcPr>
            <w:tcW w:w="1305" w:type="dxa"/>
          </w:tcPr>
          <w:p w:rsidR="005454DF" w:rsidRDefault="005454DF" w:rsidP="005454DF">
            <w:pPr>
              <w:jc w:val="both"/>
              <w:rPr>
                <w:rFonts w:ascii="Times New Roman" w:hAnsi="Times New Roman" w:cs="Times New Roman"/>
                <w:color w:val="C00000"/>
                <w:sz w:val="28"/>
                <w:szCs w:val="28"/>
              </w:rPr>
            </w:pPr>
          </w:p>
        </w:tc>
        <w:tc>
          <w:tcPr>
            <w:tcW w:w="1371" w:type="dxa"/>
          </w:tcPr>
          <w:p w:rsidR="005454DF" w:rsidRDefault="005454DF" w:rsidP="005454DF">
            <w:pPr>
              <w:jc w:val="both"/>
              <w:rPr>
                <w:rFonts w:ascii="Times New Roman" w:hAnsi="Times New Roman" w:cs="Times New Roman"/>
                <w:color w:val="C00000"/>
                <w:sz w:val="28"/>
                <w:szCs w:val="28"/>
              </w:rPr>
            </w:pPr>
          </w:p>
        </w:tc>
      </w:tr>
    </w:tbl>
    <w:p w:rsidR="005454DF" w:rsidRDefault="005454DF" w:rsidP="004D4402">
      <w:pPr>
        <w:rPr>
          <w:rFonts w:ascii="Times New Roman" w:hAnsi="Times New Roman" w:cs="Times New Roman"/>
          <w:b/>
          <w:sz w:val="28"/>
          <w:szCs w:val="28"/>
        </w:rPr>
      </w:pPr>
    </w:p>
    <w:p w:rsidR="004D4402" w:rsidRPr="004D4402" w:rsidRDefault="005454DF" w:rsidP="004D4402">
      <w:pPr>
        <w:spacing w:after="0" w:line="240" w:lineRule="auto"/>
        <w:rPr>
          <w:rFonts w:ascii="Times New Roman" w:hAnsi="Times New Roman" w:cs="Times New Roman"/>
          <w:i/>
          <w:sz w:val="24"/>
          <w:szCs w:val="24"/>
          <w:lang w:eastAsia="ru-RU"/>
        </w:rPr>
      </w:pPr>
      <w:r>
        <w:rPr>
          <w:rFonts w:ascii="Times New Roman" w:hAnsi="Times New Roman" w:cs="Times New Roman"/>
          <w:i/>
          <w:sz w:val="24"/>
          <w:szCs w:val="24"/>
          <w:lang w:eastAsia="ru-RU"/>
        </w:rPr>
        <w:t>*</w:t>
      </w:r>
      <w:r w:rsidR="004D4402" w:rsidRPr="004D4402">
        <w:rPr>
          <w:rFonts w:ascii="Times New Roman" w:hAnsi="Times New Roman" w:cs="Times New Roman"/>
          <w:i/>
          <w:sz w:val="24"/>
          <w:szCs w:val="24"/>
          <w:lang w:eastAsia="ru-RU"/>
        </w:rPr>
        <w:t>Информация об обучающихся, которые достигли 18-летнего</w:t>
      </w:r>
      <w:r w:rsidR="004D4402">
        <w:rPr>
          <w:rFonts w:ascii="Times New Roman" w:hAnsi="Times New Roman" w:cs="Times New Roman"/>
          <w:i/>
          <w:sz w:val="24"/>
          <w:szCs w:val="24"/>
          <w:lang w:eastAsia="ru-RU"/>
        </w:rPr>
        <w:t xml:space="preserve"> </w:t>
      </w:r>
      <w:r w:rsidR="004D4402" w:rsidRPr="004D4402">
        <w:rPr>
          <w:rFonts w:ascii="Times New Roman" w:hAnsi="Times New Roman" w:cs="Times New Roman"/>
          <w:i/>
          <w:sz w:val="24"/>
          <w:szCs w:val="24"/>
          <w:lang w:eastAsia="ru-RU"/>
        </w:rPr>
        <w:t>возраста</w:t>
      </w:r>
      <w:r>
        <w:rPr>
          <w:rFonts w:ascii="Times New Roman" w:hAnsi="Times New Roman" w:cs="Times New Roman"/>
          <w:i/>
          <w:sz w:val="24"/>
          <w:szCs w:val="24"/>
          <w:lang w:eastAsia="ru-RU"/>
        </w:rPr>
        <w:t xml:space="preserve"> (окончивших 11 класс)</w:t>
      </w:r>
      <w:r w:rsidR="004D4402" w:rsidRPr="004D4402">
        <w:rPr>
          <w:rFonts w:ascii="Times New Roman" w:hAnsi="Times New Roman" w:cs="Times New Roman"/>
          <w:i/>
          <w:sz w:val="24"/>
          <w:szCs w:val="24"/>
          <w:lang w:eastAsia="ru-RU"/>
        </w:rPr>
        <w:t xml:space="preserve">, перемещается из Информационного </w:t>
      </w:r>
      <w:r>
        <w:rPr>
          <w:rFonts w:ascii="Times New Roman" w:hAnsi="Times New Roman" w:cs="Times New Roman"/>
          <w:i/>
          <w:sz w:val="24"/>
          <w:szCs w:val="24"/>
          <w:lang w:eastAsia="ru-RU"/>
        </w:rPr>
        <w:t>банка данных</w:t>
      </w:r>
      <w:r w:rsidR="004D4402" w:rsidRPr="004D4402">
        <w:rPr>
          <w:rFonts w:ascii="Times New Roman" w:hAnsi="Times New Roman" w:cs="Times New Roman"/>
          <w:i/>
          <w:sz w:val="24"/>
          <w:szCs w:val="24"/>
          <w:lang w:eastAsia="ru-RU"/>
        </w:rPr>
        <w:t xml:space="preserve"> в Архив.</w:t>
      </w:r>
    </w:p>
    <w:p w:rsidR="004D4402" w:rsidRPr="004D4402" w:rsidRDefault="004D4402" w:rsidP="004D4402">
      <w:pPr>
        <w:spacing w:after="0" w:line="240" w:lineRule="auto"/>
        <w:rPr>
          <w:rFonts w:ascii="Times New Roman" w:hAnsi="Times New Roman" w:cs="Times New Roman"/>
          <w:i/>
          <w:sz w:val="24"/>
          <w:szCs w:val="24"/>
        </w:rPr>
      </w:pPr>
    </w:p>
    <w:p w:rsidR="004D4402" w:rsidRDefault="004D4402" w:rsidP="004D4402">
      <w:pPr>
        <w:rPr>
          <w:rFonts w:ascii="Times New Roman" w:hAnsi="Times New Roman" w:cs="Times New Roman"/>
          <w:sz w:val="28"/>
          <w:szCs w:val="28"/>
        </w:rPr>
      </w:pPr>
    </w:p>
    <w:p w:rsidR="00800745" w:rsidRPr="004D4402" w:rsidRDefault="00800745" w:rsidP="004D4402">
      <w:pPr>
        <w:rPr>
          <w:rFonts w:ascii="Times New Roman" w:hAnsi="Times New Roman" w:cs="Times New Roman"/>
          <w:sz w:val="28"/>
          <w:szCs w:val="28"/>
        </w:rPr>
        <w:sectPr w:rsidR="00800745" w:rsidRPr="004D4402" w:rsidSect="004D4402">
          <w:pgSz w:w="16838" w:h="11906" w:orient="landscape"/>
          <w:pgMar w:top="1135" w:right="1134" w:bottom="851" w:left="1134" w:header="709" w:footer="709" w:gutter="0"/>
          <w:cols w:space="708"/>
          <w:docGrid w:linePitch="360"/>
        </w:sectPr>
      </w:pPr>
    </w:p>
    <w:p w:rsidR="00CA292C" w:rsidRDefault="00800745" w:rsidP="00CA292C">
      <w:pPr>
        <w:spacing w:after="0" w:line="240" w:lineRule="auto"/>
        <w:rPr>
          <w:rFonts w:ascii="Times New Roman" w:hAnsi="Times New Roman" w:cs="Times New Roman"/>
        </w:rPr>
      </w:pPr>
      <w:r>
        <w:rPr>
          <w:rFonts w:ascii="Times New Roman" w:hAnsi="Times New Roman" w:cs="Times New Roman"/>
        </w:rPr>
        <w:lastRenderedPageBreak/>
        <w:t xml:space="preserve">                                                                                                        </w:t>
      </w:r>
      <w:r w:rsidR="00CA292C" w:rsidRPr="00CA292C">
        <w:rPr>
          <w:rFonts w:ascii="Times New Roman" w:hAnsi="Times New Roman" w:cs="Times New Roman"/>
        </w:rPr>
        <w:t xml:space="preserve">Приложение № </w:t>
      </w:r>
      <w:r w:rsidR="00CA292C">
        <w:rPr>
          <w:rFonts w:ascii="Times New Roman" w:hAnsi="Times New Roman" w:cs="Times New Roman"/>
        </w:rPr>
        <w:t>2</w:t>
      </w:r>
      <w:r w:rsidR="00CA292C" w:rsidRPr="00CA292C">
        <w:rPr>
          <w:rFonts w:ascii="Times New Roman" w:hAnsi="Times New Roman" w:cs="Times New Roman"/>
        </w:rPr>
        <w:t xml:space="preserve">                                                                                                                                                                                                                            </w:t>
      </w:r>
      <w:r w:rsidR="00CA292C">
        <w:rPr>
          <w:rFonts w:ascii="Times New Roman" w:hAnsi="Times New Roman" w:cs="Times New Roman"/>
        </w:rPr>
        <w:t xml:space="preserve">     </w:t>
      </w:r>
    </w:p>
    <w:p w:rsidR="00CA292C" w:rsidRDefault="00CA292C" w:rsidP="00CA292C">
      <w:pPr>
        <w:spacing w:after="0" w:line="240" w:lineRule="auto"/>
        <w:rPr>
          <w:rFonts w:ascii="Times New Roman" w:hAnsi="Times New Roman" w:cs="Times New Roman"/>
        </w:rPr>
      </w:pPr>
      <w:r>
        <w:rPr>
          <w:rFonts w:ascii="Times New Roman" w:hAnsi="Times New Roman" w:cs="Times New Roman"/>
        </w:rPr>
        <w:t xml:space="preserve">                                                                                                        </w:t>
      </w:r>
      <w:r w:rsidRPr="00CA292C">
        <w:rPr>
          <w:rFonts w:ascii="Times New Roman" w:hAnsi="Times New Roman" w:cs="Times New Roman"/>
        </w:rPr>
        <w:t xml:space="preserve">к Положению о порядке формирования                                                                                                                                                                                                                     </w:t>
      </w:r>
      <w:r>
        <w:rPr>
          <w:rFonts w:ascii="Times New Roman" w:hAnsi="Times New Roman" w:cs="Times New Roman"/>
        </w:rPr>
        <w:t xml:space="preserve">        </w:t>
      </w:r>
    </w:p>
    <w:p w:rsidR="00CA292C" w:rsidRDefault="00CA292C" w:rsidP="00CA292C">
      <w:pPr>
        <w:spacing w:after="0" w:line="240" w:lineRule="auto"/>
        <w:rPr>
          <w:rFonts w:ascii="Times New Roman" w:hAnsi="Times New Roman" w:cs="Times New Roman"/>
        </w:rPr>
      </w:pPr>
      <w:r>
        <w:rPr>
          <w:rFonts w:ascii="Times New Roman" w:hAnsi="Times New Roman" w:cs="Times New Roman"/>
        </w:rPr>
        <w:t xml:space="preserve">                                                                                                        </w:t>
      </w:r>
      <w:r w:rsidRPr="00CA292C">
        <w:rPr>
          <w:rFonts w:ascii="Times New Roman" w:hAnsi="Times New Roman" w:cs="Times New Roman"/>
        </w:rPr>
        <w:t xml:space="preserve">и ведения муниципального Банка данных                                                                                                                                                                                                                   </w:t>
      </w:r>
      <w:r>
        <w:rPr>
          <w:rFonts w:ascii="Times New Roman" w:hAnsi="Times New Roman" w:cs="Times New Roman"/>
        </w:rPr>
        <w:t xml:space="preserve">       </w:t>
      </w:r>
    </w:p>
    <w:p w:rsidR="00CA292C" w:rsidRPr="00CA292C" w:rsidRDefault="00CA292C" w:rsidP="00CA292C">
      <w:pPr>
        <w:spacing w:after="0" w:line="240" w:lineRule="auto"/>
        <w:rPr>
          <w:rFonts w:ascii="Times New Roman" w:hAnsi="Times New Roman" w:cs="Times New Roman"/>
        </w:rPr>
      </w:pPr>
      <w:r>
        <w:rPr>
          <w:rFonts w:ascii="Times New Roman" w:hAnsi="Times New Roman" w:cs="Times New Roman"/>
        </w:rPr>
        <w:t xml:space="preserve">                                                                                                        </w:t>
      </w:r>
      <w:r w:rsidRPr="00CA292C">
        <w:rPr>
          <w:rFonts w:ascii="Times New Roman" w:hAnsi="Times New Roman" w:cs="Times New Roman"/>
        </w:rPr>
        <w:t>талантливых и одаренных детей</w:t>
      </w:r>
    </w:p>
    <w:p w:rsidR="00CA292C" w:rsidRDefault="00CA292C" w:rsidP="00CA292C">
      <w:pPr>
        <w:spacing w:after="0" w:line="240" w:lineRule="auto"/>
        <w:rPr>
          <w:rFonts w:ascii="Times New Roman" w:hAnsi="Times New Roman" w:cs="Times New Roman"/>
          <w:sz w:val="28"/>
          <w:szCs w:val="28"/>
        </w:rPr>
      </w:pPr>
    </w:p>
    <w:p w:rsidR="00360B37" w:rsidRDefault="00360B37" w:rsidP="00360B37">
      <w:pPr>
        <w:spacing w:after="0" w:line="240" w:lineRule="auto"/>
        <w:jc w:val="center"/>
        <w:rPr>
          <w:rFonts w:ascii="Times New Roman" w:hAnsi="Times New Roman" w:cs="Times New Roman"/>
          <w:b/>
          <w:color w:val="000000"/>
          <w:sz w:val="28"/>
          <w:szCs w:val="28"/>
          <w:shd w:val="clear" w:color="auto" w:fill="FFFFFF"/>
        </w:rPr>
      </w:pPr>
      <w:r w:rsidRPr="00360B37">
        <w:rPr>
          <w:rFonts w:ascii="Times New Roman" w:hAnsi="Times New Roman" w:cs="Times New Roman"/>
          <w:b/>
          <w:color w:val="000000"/>
          <w:sz w:val="28"/>
          <w:szCs w:val="28"/>
          <w:shd w:val="clear" w:color="auto" w:fill="FFFFFF"/>
        </w:rPr>
        <w:t xml:space="preserve">Методика расчета количества баллов </w:t>
      </w:r>
    </w:p>
    <w:p w:rsidR="00CA292C" w:rsidRPr="00360B37" w:rsidRDefault="00360B37" w:rsidP="00360B37">
      <w:pPr>
        <w:spacing w:after="0" w:line="240" w:lineRule="auto"/>
        <w:jc w:val="center"/>
        <w:rPr>
          <w:rFonts w:ascii="Times New Roman" w:hAnsi="Times New Roman" w:cs="Times New Roman"/>
          <w:b/>
          <w:sz w:val="28"/>
          <w:szCs w:val="28"/>
        </w:rPr>
      </w:pPr>
      <w:r w:rsidRPr="00360B37">
        <w:rPr>
          <w:rFonts w:ascii="Times New Roman" w:hAnsi="Times New Roman" w:cs="Times New Roman"/>
          <w:b/>
          <w:color w:val="000000"/>
          <w:sz w:val="28"/>
          <w:szCs w:val="28"/>
          <w:shd w:val="clear" w:color="auto" w:fill="FFFFFF"/>
        </w:rPr>
        <w:t>за результаты участия в мероприятиях</w:t>
      </w:r>
    </w:p>
    <w:p w:rsidR="00CA292C" w:rsidRDefault="00CA292C" w:rsidP="00CA292C">
      <w:pPr>
        <w:spacing w:after="0" w:line="240" w:lineRule="auto"/>
        <w:rPr>
          <w:rFonts w:ascii="Times New Roman" w:hAnsi="Times New Roman" w:cs="Times New Roman"/>
          <w:sz w:val="28"/>
          <w:szCs w:val="28"/>
        </w:rPr>
      </w:pPr>
    </w:p>
    <w:tbl>
      <w:tblPr>
        <w:tblStyle w:val="a5"/>
        <w:tblW w:w="0" w:type="auto"/>
        <w:tblLook w:val="04A0"/>
      </w:tblPr>
      <w:tblGrid>
        <w:gridCol w:w="3209"/>
        <w:gridCol w:w="3209"/>
        <w:gridCol w:w="3210"/>
      </w:tblGrid>
      <w:tr w:rsidR="00CA292C" w:rsidRPr="00360B37" w:rsidTr="005454DF">
        <w:tc>
          <w:tcPr>
            <w:tcW w:w="3209"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результат</w:t>
            </w:r>
          </w:p>
        </w:tc>
        <w:tc>
          <w:tcPr>
            <w:tcW w:w="3209"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уровень</w:t>
            </w:r>
          </w:p>
        </w:tc>
        <w:tc>
          <w:tcPr>
            <w:tcW w:w="3210"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количество баллов</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1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муниципальный район</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15</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2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муниципальный район</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10</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3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муниципальный район</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5</w:t>
            </w:r>
          </w:p>
        </w:tc>
      </w:tr>
    </w:tbl>
    <w:p w:rsidR="00CA292C" w:rsidRPr="00360B37" w:rsidRDefault="00CA292C" w:rsidP="00360B37">
      <w:pPr>
        <w:rPr>
          <w:rFonts w:ascii="Times New Roman" w:hAnsi="Times New Roman" w:cs="Times New Roman"/>
          <w:sz w:val="28"/>
          <w:szCs w:val="28"/>
        </w:rPr>
      </w:pPr>
    </w:p>
    <w:p w:rsidR="00CA292C" w:rsidRPr="00360B37" w:rsidRDefault="00CA292C" w:rsidP="00360B37">
      <w:pPr>
        <w:rPr>
          <w:rFonts w:ascii="Times New Roman" w:hAnsi="Times New Roman" w:cs="Times New Roman"/>
          <w:sz w:val="28"/>
          <w:szCs w:val="28"/>
        </w:rPr>
      </w:pPr>
    </w:p>
    <w:p w:rsidR="00CA292C" w:rsidRPr="00360B37" w:rsidRDefault="00CA292C" w:rsidP="00360B37">
      <w:pPr>
        <w:rPr>
          <w:rFonts w:ascii="Times New Roman" w:hAnsi="Times New Roman" w:cs="Times New Roman"/>
          <w:sz w:val="28"/>
          <w:szCs w:val="28"/>
        </w:rPr>
      </w:pPr>
    </w:p>
    <w:tbl>
      <w:tblPr>
        <w:tblStyle w:val="a5"/>
        <w:tblW w:w="0" w:type="auto"/>
        <w:tblLook w:val="04A0"/>
      </w:tblPr>
      <w:tblGrid>
        <w:gridCol w:w="3209"/>
        <w:gridCol w:w="3209"/>
        <w:gridCol w:w="3210"/>
      </w:tblGrid>
      <w:tr w:rsidR="00CA292C" w:rsidRPr="00360B37" w:rsidTr="005454DF">
        <w:tc>
          <w:tcPr>
            <w:tcW w:w="3209"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результат</w:t>
            </w:r>
          </w:p>
        </w:tc>
        <w:tc>
          <w:tcPr>
            <w:tcW w:w="3209"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уровень</w:t>
            </w:r>
          </w:p>
        </w:tc>
        <w:tc>
          <w:tcPr>
            <w:tcW w:w="3210"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количество баллов</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1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региональный район</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60</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2место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региональный район</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50</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3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региональный район</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40</w:t>
            </w:r>
          </w:p>
        </w:tc>
      </w:tr>
    </w:tbl>
    <w:p w:rsidR="00CA292C" w:rsidRPr="00360B37" w:rsidRDefault="00CA292C" w:rsidP="00360B37">
      <w:pPr>
        <w:rPr>
          <w:rFonts w:ascii="Times New Roman" w:hAnsi="Times New Roman" w:cs="Times New Roman"/>
          <w:sz w:val="28"/>
          <w:szCs w:val="28"/>
        </w:rPr>
      </w:pPr>
    </w:p>
    <w:p w:rsidR="00CA292C" w:rsidRPr="00360B37" w:rsidRDefault="00CA292C" w:rsidP="00360B37">
      <w:pPr>
        <w:rPr>
          <w:rFonts w:ascii="Times New Roman" w:hAnsi="Times New Roman" w:cs="Times New Roman"/>
          <w:sz w:val="28"/>
          <w:szCs w:val="28"/>
        </w:rPr>
      </w:pPr>
    </w:p>
    <w:tbl>
      <w:tblPr>
        <w:tblStyle w:val="a5"/>
        <w:tblW w:w="0" w:type="auto"/>
        <w:tblLook w:val="04A0"/>
      </w:tblPr>
      <w:tblGrid>
        <w:gridCol w:w="3209"/>
        <w:gridCol w:w="3209"/>
        <w:gridCol w:w="3210"/>
      </w:tblGrid>
      <w:tr w:rsidR="00CA292C" w:rsidRPr="00360B37" w:rsidTr="005454DF">
        <w:tc>
          <w:tcPr>
            <w:tcW w:w="3209"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результат</w:t>
            </w:r>
          </w:p>
        </w:tc>
        <w:tc>
          <w:tcPr>
            <w:tcW w:w="3209"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уровень</w:t>
            </w:r>
          </w:p>
        </w:tc>
        <w:tc>
          <w:tcPr>
            <w:tcW w:w="3210"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количество баллов</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1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Всероссийский уровень</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120</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2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Всероссийский уровень</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110</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3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Всероссийский уровень</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100</w:t>
            </w:r>
          </w:p>
        </w:tc>
      </w:tr>
    </w:tbl>
    <w:p w:rsidR="00CA292C" w:rsidRPr="00360B37" w:rsidRDefault="00CA292C" w:rsidP="00360B37">
      <w:pPr>
        <w:rPr>
          <w:rFonts w:ascii="Times New Roman" w:hAnsi="Times New Roman" w:cs="Times New Roman"/>
          <w:sz w:val="28"/>
          <w:szCs w:val="28"/>
        </w:rPr>
      </w:pPr>
    </w:p>
    <w:tbl>
      <w:tblPr>
        <w:tblStyle w:val="a5"/>
        <w:tblW w:w="0" w:type="auto"/>
        <w:tblLook w:val="04A0"/>
      </w:tblPr>
      <w:tblGrid>
        <w:gridCol w:w="3209"/>
        <w:gridCol w:w="3209"/>
        <w:gridCol w:w="3210"/>
      </w:tblGrid>
      <w:tr w:rsidR="00CA292C" w:rsidRPr="00360B37" w:rsidTr="005454DF">
        <w:tc>
          <w:tcPr>
            <w:tcW w:w="3209"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результат</w:t>
            </w:r>
          </w:p>
        </w:tc>
        <w:tc>
          <w:tcPr>
            <w:tcW w:w="3209"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уровень</w:t>
            </w:r>
          </w:p>
        </w:tc>
        <w:tc>
          <w:tcPr>
            <w:tcW w:w="3210" w:type="dxa"/>
          </w:tcPr>
          <w:p w:rsidR="00CA292C" w:rsidRPr="00360B37" w:rsidRDefault="00CA292C" w:rsidP="00360B37">
            <w:pPr>
              <w:rPr>
                <w:rFonts w:ascii="Times New Roman" w:hAnsi="Times New Roman" w:cs="Times New Roman"/>
                <w:b/>
                <w:sz w:val="28"/>
                <w:szCs w:val="28"/>
              </w:rPr>
            </w:pPr>
            <w:r w:rsidRPr="00360B37">
              <w:rPr>
                <w:rFonts w:ascii="Times New Roman" w:hAnsi="Times New Roman" w:cs="Times New Roman"/>
                <w:b/>
                <w:sz w:val="28"/>
                <w:szCs w:val="28"/>
              </w:rPr>
              <w:t>количество баллов</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1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международный уровень</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220</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2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международный уровень</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210</w:t>
            </w:r>
          </w:p>
        </w:tc>
      </w:tr>
      <w:tr w:rsidR="00CA292C" w:rsidRPr="00360B37" w:rsidTr="005454DF">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3 место</w:t>
            </w:r>
          </w:p>
        </w:tc>
        <w:tc>
          <w:tcPr>
            <w:tcW w:w="3209"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международный уровень</w:t>
            </w:r>
          </w:p>
        </w:tc>
        <w:tc>
          <w:tcPr>
            <w:tcW w:w="3210" w:type="dxa"/>
          </w:tcPr>
          <w:p w:rsidR="00CA292C" w:rsidRPr="00360B37" w:rsidRDefault="00CA292C" w:rsidP="00360B37">
            <w:pPr>
              <w:rPr>
                <w:rFonts w:ascii="Times New Roman" w:hAnsi="Times New Roman" w:cs="Times New Roman"/>
                <w:sz w:val="28"/>
                <w:szCs w:val="28"/>
              </w:rPr>
            </w:pPr>
            <w:r w:rsidRPr="00360B37">
              <w:rPr>
                <w:rFonts w:ascii="Times New Roman" w:hAnsi="Times New Roman" w:cs="Times New Roman"/>
                <w:sz w:val="28"/>
                <w:szCs w:val="28"/>
              </w:rPr>
              <w:t>200</w:t>
            </w:r>
          </w:p>
        </w:tc>
      </w:tr>
    </w:tbl>
    <w:p w:rsidR="00CA292C" w:rsidRPr="00360B37" w:rsidRDefault="00CA292C" w:rsidP="00360B37">
      <w:pPr>
        <w:rPr>
          <w:rFonts w:ascii="Times New Roman" w:hAnsi="Times New Roman" w:cs="Times New Roman"/>
          <w:sz w:val="28"/>
          <w:szCs w:val="28"/>
        </w:rPr>
      </w:pPr>
    </w:p>
    <w:p w:rsidR="00CA292C" w:rsidRPr="004F624D" w:rsidRDefault="00CA292C" w:rsidP="00CA292C">
      <w:pPr>
        <w:spacing w:after="0" w:line="240" w:lineRule="auto"/>
        <w:rPr>
          <w:rFonts w:ascii="Times New Roman" w:hAnsi="Times New Roman" w:cs="Times New Roman"/>
          <w:sz w:val="28"/>
          <w:szCs w:val="28"/>
        </w:rPr>
      </w:pPr>
    </w:p>
    <w:p w:rsidR="00CA292C" w:rsidRDefault="00360B37" w:rsidP="00360B37">
      <w:pPr>
        <w:shd w:val="clear" w:color="auto" w:fill="FFFFFF"/>
        <w:spacing w:after="0" w:line="240" w:lineRule="auto"/>
        <w:rPr>
          <w:rFonts w:ascii="Times New Roman" w:eastAsia="Times New Roman" w:hAnsi="Times New Roman" w:cs="Times New Roman"/>
          <w:i/>
          <w:color w:val="000000"/>
          <w:sz w:val="24"/>
          <w:szCs w:val="24"/>
          <w:lang w:eastAsia="ru-RU"/>
        </w:rPr>
      </w:pPr>
      <w:r w:rsidRPr="00360B37">
        <w:rPr>
          <w:rFonts w:ascii="Times New Roman" w:eastAsia="Times New Roman" w:hAnsi="Times New Roman" w:cs="Times New Roman"/>
          <w:i/>
          <w:color w:val="000000"/>
          <w:sz w:val="24"/>
          <w:szCs w:val="24"/>
          <w:lang w:eastAsia="ru-RU"/>
        </w:rPr>
        <w:t>*Количество баллов за дистанционные и заочные формы конкурсов для муниципального, регионального, всероссийского, международного уровней умножаются на коэффициент 0,5.</w:t>
      </w:r>
    </w:p>
    <w:p w:rsidR="00360B37" w:rsidRDefault="00360B37" w:rsidP="00360B37">
      <w:pPr>
        <w:shd w:val="clear" w:color="auto" w:fill="FFFFFF"/>
        <w:spacing w:after="0" w:line="240" w:lineRule="auto"/>
      </w:pPr>
    </w:p>
    <w:p w:rsidR="00CA292C" w:rsidRDefault="00CA292C" w:rsidP="00261706">
      <w:pPr>
        <w:spacing w:after="0" w:line="240" w:lineRule="auto"/>
      </w:pPr>
    </w:p>
    <w:p w:rsidR="00CA292C" w:rsidRDefault="00CA292C" w:rsidP="00261706">
      <w:pPr>
        <w:spacing w:after="0" w:line="240" w:lineRule="auto"/>
      </w:pPr>
    </w:p>
    <w:p w:rsidR="00CA292C" w:rsidRDefault="00CA292C" w:rsidP="00261706">
      <w:pPr>
        <w:spacing w:after="0" w:line="240" w:lineRule="auto"/>
      </w:pPr>
    </w:p>
    <w:p w:rsidR="00CA292C" w:rsidRDefault="00CA292C" w:rsidP="00261706">
      <w:pPr>
        <w:spacing w:after="0" w:line="240" w:lineRule="auto"/>
      </w:pPr>
    </w:p>
    <w:p w:rsidR="00CA292C" w:rsidRDefault="00CA292C" w:rsidP="00261706">
      <w:pPr>
        <w:spacing w:after="0" w:line="240" w:lineRule="auto"/>
      </w:pPr>
    </w:p>
    <w:p w:rsidR="00CA292C" w:rsidRDefault="00CA292C" w:rsidP="00261706">
      <w:pPr>
        <w:spacing w:after="0" w:line="240" w:lineRule="auto"/>
      </w:pPr>
    </w:p>
    <w:p w:rsidR="00CA292C" w:rsidRDefault="00CA292C" w:rsidP="00261706">
      <w:pPr>
        <w:spacing w:after="0" w:line="240" w:lineRule="auto"/>
      </w:pPr>
    </w:p>
    <w:p w:rsidR="00261706" w:rsidRDefault="00261706" w:rsidP="00261706">
      <w:pPr>
        <w:spacing w:after="0" w:line="240" w:lineRule="auto"/>
      </w:pPr>
      <w:r>
        <w:t xml:space="preserve">                                                                                                                                            </w:t>
      </w:r>
    </w:p>
    <w:p w:rsidR="00261706" w:rsidRDefault="00261706" w:rsidP="00261706">
      <w:pPr>
        <w:spacing w:after="0" w:line="240" w:lineRule="auto"/>
        <w:rPr>
          <w:rFonts w:ascii="Times New Roman" w:hAnsi="Times New Roman" w:cs="Times New Roman"/>
          <w:sz w:val="20"/>
          <w:szCs w:val="20"/>
        </w:rPr>
      </w:pPr>
      <w:r>
        <w:lastRenderedPageBreak/>
        <w:t xml:space="preserve">                                                                                                                          </w:t>
      </w:r>
      <w:r w:rsidRPr="00261706">
        <w:rPr>
          <w:rFonts w:ascii="Times New Roman" w:hAnsi="Times New Roman" w:cs="Times New Roman"/>
          <w:sz w:val="20"/>
          <w:szCs w:val="20"/>
        </w:rPr>
        <w:t xml:space="preserve">Приложение № </w:t>
      </w:r>
      <w:r w:rsidR="00360B37">
        <w:rPr>
          <w:rFonts w:ascii="Times New Roman" w:hAnsi="Times New Roman" w:cs="Times New Roman"/>
          <w:sz w:val="20"/>
          <w:szCs w:val="20"/>
        </w:rPr>
        <w:t>3</w:t>
      </w:r>
      <w:r w:rsidRPr="0026170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61706" w:rsidRPr="00261706" w:rsidRDefault="00261706" w:rsidP="002617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61706">
        <w:rPr>
          <w:rFonts w:ascii="Times New Roman" w:hAnsi="Times New Roman" w:cs="Times New Roman"/>
          <w:sz w:val="20"/>
          <w:szCs w:val="20"/>
        </w:rPr>
        <w:t xml:space="preserve">к Положению о порядке формирования          </w:t>
      </w:r>
    </w:p>
    <w:p w:rsidR="00261706" w:rsidRDefault="00261706" w:rsidP="00261706">
      <w:pPr>
        <w:spacing w:after="0" w:line="240" w:lineRule="auto"/>
        <w:rPr>
          <w:rFonts w:ascii="Times New Roman" w:hAnsi="Times New Roman" w:cs="Times New Roman"/>
          <w:sz w:val="20"/>
          <w:szCs w:val="20"/>
        </w:rPr>
      </w:pPr>
      <w:r w:rsidRPr="0026170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61706">
        <w:rPr>
          <w:rFonts w:ascii="Times New Roman" w:hAnsi="Times New Roman" w:cs="Times New Roman"/>
          <w:sz w:val="20"/>
          <w:szCs w:val="20"/>
        </w:rPr>
        <w:t xml:space="preserve">и ведения муниципального Банка данных                                                                                                                                                                                                                            </w:t>
      </w:r>
      <w:r>
        <w:rPr>
          <w:rFonts w:ascii="Times New Roman" w:hAnsi="Times New Roman" w:cs="Times New Roman"/>
          <w:sz w:val="20"/>
          <w:szCs w:val="20"/>
        </w:rPr>
        <w:t xml:space="preserve">          </w:t>
      </w:r>
    </w:p>
    <w:p w:rsidR="00261706" w:rsidRPr="00261706" w:rsidRDefault="00261706" w:rsidP="00261706">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 xml:space="preserve">                                                                                                                         </w:t>
      </w:r>
      <w:r w:rsidRPr="00261706">
        <w:rPr>
          <w:rFonts w:ascii="Times New Roman" w:hAnsi="Times New Roman" w:cs="Times New Roman"/>
          <w:sz w:val="20"/>
          <w:szCs w:val="20"/>
        </w:rPr>
        <w:t>талантливых и одаренных детей</w:t>
      </w:r>
    </w:p>
    <w:p w:rsidR="00261706" w:rsidRPr="00EB432E" w:rsidRDefault="00261706" w:rsidP="00261706">
      <w:pPr>
        <w:spacing w:after="0" w:line="240" w:lineRule="auto"/>
        <w:jc w:val="center"/>
        <w:rPr>
          <w:rFonts w:ascii="Times New Roman" w:hAnsi="Times New Roman" w:cs="Times New Roman"/>
          <w:b/>
          <w:sz w:val="28"/>
          <w:szCs w:val="28"/>
        </w:rPr>
      </w:pPr>
    </w:p>
    <w:p w:rsidR="00413119" w:rsidRPr="00CD45B0" w:rsidRDefault="00413119" w:rsidP="003E099C">
      <w:pPr>
        <w:spacing w:after="0" w:line="240" w:lineRule="auto"/>
        <w:jc w:val="both"/>
        <w:rPr>
          <w:rFonts w:ascii="Times New Roman" w:hAnsi="Times New Roman" w:cs="Times New Roman"/>
          <w:color w:val="C00000"/>
          <w:sz w:val="28"/>
          <w:szCs w:val="28"/>
        </w:rPr>
      </w:pPr>
    </w:p>
    <w:p w:rsidR="00413119" w:rsidRPr="00CD45B0" w:rsidRDefault="00413119" w:rsidP="00783C4D">
      <w:pPr>
        <w:spacing w:after="0" w:line="240" w:lineRule="auto"/>
        <w:rPr>
          <w:rFonts w:ascii="Times New Roman" w:hAnsi="Times New Roman" w:cs="Times New Roman"/>
          <w:color w:val="C00000"/>
          <w:sz w:val="28"/>
          <w:szCs w:val="28"/>
        </w:rPr>
      </w:pPr>
    </w:p>
    <w:p w:rsidR="00413119" w:rsidRDefault="00413119" w:rsidP="00783C4D">
      <w:pPr>
        <w:spacing w:after="0" w:line="240" w:lineRule="auto"/>
        <w:rPr>
          <w:rFonts w:ascii="Times New Roman" w:hAnsi="Times New Roman" w:cs="Times New Roman"/>
          <w:sz w:val="28"/>
          <w:szCs w:val="28"/>
        </w:rPr>
      </w:pPr>
    </w:p>
    <w:p w:rsidR="00261706" w:rsidRPr="00261706" w:rsidRDefault="00261706" w:rsidP="00261706">
      <w:pPr>
        <w:spacing w:after="0" w:line="240" w:lineRule="auto"/>
        <w:jc w:val="center"/>
        <w:rPr>
          <w:rFonts w:ascii="Times New Roman" w:hAnsi="Times New Roman" w:cs="Times New Roman"/>
          <w:b/>
          <w:sz w:val="28"/>
          <w:szCs w:val="28"/>
        </w:rPr>
      </w:pPr>
      <w:r w:rsidRPr="00261706">
        <w:rPr>
          <w:rFonts w:ascii="Times New Roman" w:hAnsi="Times New Roman" w:cs="Times New Roman"/>
          <w:b/>
          <w:sz w:val="28"/>
          <w:szCs w:val="28"/>
        </w:rPr>
        <w:t>СОГЛАСИЕ РОДИТЕЛЯ (ЗАКОННОГО ПРЕДСТАВИТЕЛЯ) НА ОБРАБОТКУ ПЕРСОНАЛЬНЫХ ДАННЫХ ОБУЧАЮЩЕГОСЯ</w:t>
      </w:r>
    </w:p>
    <w:p w:rsidR="00261706" w:rsidRDefault="00612479" w:rsidP="006124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w:t>
      </w:r>
      <w:r w:rsidR="00261706" w:rsidRPr="00261706">
        <w:rPr>
          <w:rFonts w:ascii="Times New Roman" w:hAnsi="Times New Roman" w:cs="Times New Roman"/>
          <w:sz w:val="28"/>
          <w:szCs w:val="28"/>
        </w:rPr>
        <w:t>_______________________________________</w:t>
      </w:r>
      <w:r w:rsidR="00261706">
        <w:rPr>
          <w:rFonts w:ascii="Times New Roman" w:hAnsi="Times New Roman" w:cs="Times New Roman"/>
          <w:sz w:val="28"/>
          <w:szCs w:val="28"/>
        </w:rPr>
        <w:t xml:space="preserve">___________________________              </w:t>
      </w:r>
    </w:p>
    <w:p w:rsidR="00261706" w:rsidRPr="00261706" w:rsidRDefault="00261706" w:rsidP="00612479">
      <w:pPr>
        <w:spacing w:after="0" w:line="240" w:lineRule="auto"/>
        <w:jc w:val="both"/>
        <w:rPr>
          <w:rFonts w:ascii="Times New Roman" w:hAnsi="Times New Roman" w:cs="Times New Roman"/>
          <w:sz w:val="18"/>
          <w:szCs w:val="18"/>
        </w:rPr>
      </w:pPr>
      <w:r>
        <w:rPr>
          <w:rFonts w:ascii="Times New Roman" w:hAnsi="Times New Roman" w:cs="Times New Roman"/>
          <w:sz w:val="28"/>
          <w:szCs w:val="28"/>
        </w:rPr>
        <w:t xml:space="preserve">                                                              </w:t>
      </w:r>
      <w:r w:rsidRPr="00261706">
        <w:rPr>
          <w:rFonts w:ascii="Times New Roman" w:hAnsi="Times New Roman" w:cs="Times New Roman"/>
          <w:sz w:val="18"/>
          <w:szCs w:val="18"/>
        </w:rPr>
        <w:t xml:space="preserve">(фамилия, имя, отчество) </w:t>
      </w:r>
    </w:p>
    <w:p w:rsidR="00261706" w:rsidRPr="00261706" w:rsidRDefault="00261706" w:rsidP="006124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Проживающий</w:t>
      </w:r>
      <w:r w:rsidR="00612479">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612479">
        <w:rPr>
          <w:rFonts w:ascii="Times New Roman" w:hAnsi="Times New Roman" w:cs="Times New Roman"/>
          <w:sz w:val="28"/>
          <w:szCs w:val="28"/>
        </w:rPr>
        <w:t>адресу:</w:t>
      </w:r>
      <w:r w:rsidR="00612479" w:rsidRPr="00261706">
        <w:rPr>
          <w:rFonts w:ascii="Times New Roman" w:hAnsi="Times New Roman" w:cs="Times New Roman"/>
          <w:sz w:val="28"/>
          <w:szCs w:val="28"/>
        </w:rPr>
        <w:t xml:space="preserve"> _</w:t>
      </w:r>
      <w:r w:rsidRPr="00261706">
        <w:rPr>
          <w:rFonts w:ascii="Times New Roman" w:hAnsi="Times New Roman" w:cs="Times New Roman"/>
          <w:sz w:val="28"/>
          <w:szCs w:val="28"/>
        </w:rPr>
        <w:t>____________________________</w:t>
      </w:r>
      <w:r>
        <w:rPr>
          <w:rFonts w:ascii="Times New Roman" w:hAnsi="Times New Roman" w:cs="Times New Roman"/>
          <w:sz w:val="28"/>
          <w:szCs w:val="28"/>
        </w:rPr>
        <w:t>_________</w:t>
      </w:r>
      <w:r w:rsidRPr="00261706">
        <w:rPr>
          <w:rFonts w:ascii="Times New Roman" w:hAnsi="Times New Roman" w:cs="Times New Roman"/>
          <w:sz w:val="28"/>
          <w:szCs w:val="28"/>
        </w:rPr>
        <w:t>_______ _____________________________________________</w:t>
      </w:r>
      <w:r>
        <w:rPr>
          <w:rFonts w:ascii="Times New Roman" w:hAnsi="Times New Roman" w:cs="Times New Roman"/>
          <w:sz w:val="28"/>
          <w:szCs w:val="28"/>
        </w:rPr>
        <w:t>_______________________</w:t>
      </w:r>
    </w:p>
    <w:p w:rsidR="00261706" w:rsidRPr="00261706" w:rsidRDefault="00261706" w:rsidP="006124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законный представитель на </w:t>
      </w:r>
      <w:r w:rsidRPr="00261706">
        <w:rPr>
          <w:rFonts w:ascii="Times New Roman" w:hAnsi="Times New Roman" w:cs="Times New Roman"/>
          <w:sz w:val="28"/>
          <w:szCs w:val="28"/>
        </w:rPr>
        <w:t>основании</w:t>
      </w:r>
      <w:r>
        <w:rPr>
          <w:rFonts w:ascii="Times New Roman" w:hAnsi="Times New Roman" w:cs="Times New Roman"/>
          <w:sz w:val="28"/>
          <w:szCs w:val="28"/>
        </w:rPr>
        <w:t xml:space="preserve">________________________________ </w:t>
      </w:r>
      <w:r w:rsidRPr="00261706">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______________________</w:t>
      </w:r>
    </w:p>
    <w:p w:rsidR="00261706" w:rsidRPr="00261706"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i/>
        </w:rPr>
        <w:t xml:space="preserve">документ, подтверждающий, что субъект является законным представителем подопечного </w:t>
      </w:r>
      <w:r w:rsidRPr="00261706">
        <w:rPr>
          <w:rFonts w:ascii="Times New Roman" w:hAnsi="Times New Roman" w:cs="Times New Roman"/>
          <w:sz w:val="28"/>
          <w:szCs w:val="28"/>
        </w:rPr>
        <w:t>настоящим даю свое</w:t>
      </w:r>
      <w:r>
        <w:rPr>
          <w:rFonts w:ascii="Times New Roman" w:hAnsi="Times New Roman" w:cs="Times New Roman"/>
          <w:sz w:val="28"/>
          <w:szCs w:val="28"/>
        </w:rPr>
        <w:t xml:space="preserve"> </w:t>
      </w:r>
      <w:r w:rsidRPr="00261706">
        <w:rPr>
          <w:rFonts w:ascii="Times New Roman" w:hAnsi="Times New Roman" w:cs="Times New Roman"/>
          <w:sz w:val="28"/>
          <w:szCs w:val="28"/>
        </w:rPr>
        <w:t>согласие__________________________________________</w:t>
      </w:r>
    </w:p>
    <w:p w:rsidR="00261706" w:rsidRDefault="00612479" w:rsidP="00612479">
      <w:pPr>
        <w:spacing w:after="0" w:line="240" w:lineRule="auto"/>
        <w:jc w:val="center"/>
        <w:rPr>
          <w:rFonts w:ascii="Times New Roman" w:hAnsi="Times New Roman" w:cs="Times New Roman"/>
          <w:sz w:val="28"/>
          <w:szCs w:val="28"/>
        </w:rPr>
      </w:pPr>
      <w:r>
        <w:rPr>
          <w:rFonts w:ascii="Times New Roman" w:hAnsi="Times New Roman" w:cs="Times New Roman"/>
          <w:i/>
        </w:rPr>
        <w:t xml:space="preserve">                                                              </w:t>
      </w:r>
      <w:r w:rsidR="00261706" w:rsidRPr="00612479">
        <w:rPr>
          <w:rFonts w:ascii="Times New Roman" w:hAnsi="Times New Roman" w:cs="Times New Roman"/>
          <w:i/>
        </w:rPr>
        <w:t>полное название образовательного учреждения</w:t>
      </w:r>
      <w:r w:rsidR="00261706" w:rsidRPr="00261706">
        <w:rPr>
          <w:rFonts w:ascii="Times New Roman" w:hAnsi="Times New Roman" w:cs="Times New Roman"/>
          <w:sz w:val="28"/>
          <w:szCs w:val="28"/>
        </w:rPr>
        <w:t xml:space="preserve"> ___________________________________________________________________</w:t>
      </w:r>
      <w:r w:rsidR="00261706">
        <w:rPr>
          <w:rFonts w:ascii="Times New Roman" w:hAnsi="Times New Roman" w:cs="Times New Roman"/>
          <w:sz w:val="28"/>
          <w:szCs w:val="28"/>
        </w:rPr>
        <w:t>__________________________________________________________</w:t>
      </w:r>
      <w:r w:rsidR="00261706" w:rsidRPr="00261706">
        <w:rPr>
          <w:rFonts w:ascii="Times New Roman" w:hAnsi="Times New Roman" w:cs="Times New Roman"/>
          <w:sz w:val="28"/>
          <w:szCs w:val="28"/>
        </w:rPr>
        <w:t>__________,</w:t>
      </w:r>
    </w:p>
    <w:p w:rsidR="00261706" w:rsidRPr="00261706"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расположенному по адресу: </w:t>
      </w:r>
      <w:r>
        <w:rPr>
          <w:rFonts w:ascii="Times New Roman" w:hAnsi="Times New Roman" w:cs="Times New Roman"/>
          <w:sz w:val="28"/>
          <w:szCs w:val="28"/>
        </w:rPr>
        <w:t>___________</w:t>
      </w:r>
      <w:r w:rsidRPr="00261706">
        <w:rPr>
          <w:rFonts w:ascii="Times New Roman" w:hAnsi="Times New Roman" w:cs="Times New Roman"/>
          <w:sz w:val="28"/>
          <w:szCs w:val="28"/>
        </w:rPr>
        <w:t>_________________________________</w:t>
      </w:r>
    </w:p>
    <w:p w:rsidR="00261706" w:rsidRPr="00261706"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на обработку персональных данных</w:t>
      </w:r>
      <w:r>
        <w:rPr>
          <w:rFonts w:ascii="Times New Roman" w:hAnsi="Times New Roman" w:cs="Times New Roman"/>
          <w:sz w:val="28"/>
          <w:szCs w:val="28"/>
        </w:rPr>
        <w:t xml:space="preserve"> </w:t>
      </w:r>
      <w:r w:rsidRPr="00261706">
        <w:rPr>
          <w:rFonts w:ascii="Times New Roman" w:hAnsi="Times New Roman" w:cs="Times New Roman"/>
          <w:sz w:val="28"/>
          <w:szCs w:val="28"/>
        </w:rPr>
        <w:t>_____________________________________</w:t>
      </w:r>
    </w:p>
    <w:p w:rsidR="00261706" w:rsidRPr="00261706" w:rsidRDefault="00261706" w:rsidP="00612479">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sidRPr="00261706">
        <w:rPr>
          <w:rFonts w:ascii="Times New Roman" w:hAnsi="Times New Roman" w:cs="Times New Roman"/>
          <w:i/>
        </w:rPr>
        <w:t>(сына, дочери, подопечного (вписать нужное) Фамилия Имя Отчество, дата рождения)</w:t>
      </w:r>
      <w:r w:rsidRPr="00261706">
        <w:rPr>
          <w:rFonts w:ascii="Times New Roman" w:hAnsi="Times New Roman" w:cs="Times New Roman"/>
          <w:sz w:val="28"/>
          <w:szCs w:val="28"/>
        </w:rPr>
        <w:t xml:space="preserve"> _______________________________</w:t>
      </w:r>
      <w:r>
        <w:rPr>
          <w:rFonts w:ascii="Times New Roman" w:hAnsi="Times New Roman" w:cs="Times New Roman"/>
          <w:sz w:val="28"/>
          <w:szCs w:val="28"/>
        </w:rPr>
        <w:t>_______________________</w:t>
      </w:r>
      <w:r w:rsidRPr="00261706">
        <w:rPr>
          <w:rFonts w:ascii="Times New Roman" w:hAnsi="Times New Roman" w:cs="Times New Roman"/>
          <w:sz w:val="28"/>
          <w:szCs w:val="28"/>
        </w:rPr>
        <w:t>______________,</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 с целью учёта и размещения в муниципальном банке способных и талантливых детей и молодежи Черлакского муниципального района Омской области информации об индивидуальных результатах обучающихся, а также её хранения в архивах на бумажных и электронных носителях. К персональным данным, вносимым в муниципальный банк способных и талантливых детей и молодежи Черлакского муниципального района Омской области, по различным направлениям их потенциальных способностей относятся: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 фамилия, имя, отчество ребёнка;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дата рождения (число, месяц, год);</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 * класс (группа для дошкольников) получения образования;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*название образовательного учреждения;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*данные о наличии побед в соревнованиях федерального, регионального, межрегионального, муниципального уровней различной направленности (интеллектуальной, художественной, спортивной и другой);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 данные о проявлении неординарных способностей, не связанных явно с результативностью обучения;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данные о значительном превышении (стандартной, нормативной) образовательной результативности, зафиксированной в рамках образовательного процесса в образовательном учреждении;</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 *другие данные, полученные в результате диагностики ребенка образовательным учреждением, показывающие наличие потенциальной одарённости, таланта ребенка. Настоящее согласие предоставляется на </w:t>
      </w:r>
      <w:r w:rsidRPr="00261706">
        <w:rPr>
          <w:rFonts w:ascii="Times New Roman" w:hAnsi="Times New Roman" w:cs="Times New Roman"/>
          <w:sz w:val="28"/>
          <w:szCs w:val="28"/>
        </w:rPr>
        <w:lastRenderedPageBreak/>
        <w:t xml:space="preserve">осуществление любых действий в отношении персональных данных моего (моей) сына (дочери),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обезличивание, блокирование персональных данных, а также осуществление любых иных действий, предусмотренных законодательством РФ. </w:t>
      </w:r>
    </w:p>
    <w:p w:rsidR="00FD52BF" w:rsidRDefault="00075B4D"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Я, _</w:t>
      </w:r>
      <w:r w:rsidR="00261706" w:rsidRPr="00261706">
        <w:rPr>
          <w:rFonts w:ascii="Times New Roman" w:hAnsi="Times New Roman" w:cs="Times New Roman"/>
          <w:sz w:val="28"/>
          <w:szCs w:val="28"/>
        </w:rPr>
        <w:t>_______________________________________________проинформирован(а), что__________________________________________</w:t>
      </w:r>
      <w:r>
        <w:rPr>
          <w:rFonts w:ascii="Times New Roman" w:hAnsi="Times New Roman" w:cs="Times New Roman"/>
          <w:sz w:val="28"/>
          <w:szCs w:val="28"/>
        </w:rPr>
        <w:t>_______________________</w:t>
      </w:r>
    </w:p>
    <w:p w:rsidR="00075B4D" w:rsidRPr="00075B4D" w:rsidRDefault="00075B4D" w:rsidP="00612479">
      <w:pPr>
        <w:spacing w:after="0" w:line="240" w:lineRule="auto"/>
        <w:jc w:val="both"/>
        <w:rPr>
          <w:rFonts w:ascii="Times New Roman" w:hAnsi="Times New Roman" w:cs="Times New Roman"/>
          <w:i/>
          <w:sz w:val="28"/>
          <w:szCs w:val="28"/>
        </w:rPr>
      </w:pPr>
      <w:r w:rsidRPr="00075B4D">
        <w:rPr>
          <w:rFonts w:ascii="Times New Roman" w:hAnsi="Times New Roman" w:cs="Times New Roman"/>
          <w:i/>
        </w:rPr>
        <w:t>полное название образовательного учреждения</w:t>
      </w:r>
    </w:p>
    <w:p w:rsidR="00FD52BF" w:rsidRDefault="00075B4D" w:rsidP="00612479">
      <w:pPr>
        <w:spacing w:after="0" w:line="240" w:lineRule="auto"/>
        <w:jc w:val="both"/>
        <w:rPr>
          <w:rFonts w:ascii="Times New Roman" w:hAnsi="Times New Roman" w:cs="Times New Roman"/>
          <w:sz w:val="28"/>
          <w:szCs w:val="28"/>
        </w:rPr>
      </w:pPr>
      <w:r w:rsidRPr="00075B4D">
        <w:rPr>
          <w:rFonts w:ascii="Times New Roman" w:hAnsi="Times New Roman" w:cs="Times New Roman"/>
          <w:sz w:val="28"/>
          <w:szCs w:val="28"/>
        </w:rPr>
        <w:t>гарантирует то, что обработка персональных данных будет осуществляться в соответствии с законодательством РФ как неавтоматизированным, так и автоматизированным способом обработки</w:t>
      </w:r>
      <w:r>
        <w:rPr>
          <w:rFonts w:ascii="Times New Roman" w:hAnsi="Times New Roman" w:cs="Times New Roman"/>
          <w:sz w:val="28"/>
          <w:szCs w:val="28"/>
        </w:rPr>
        <w:t>.</w:t>
      </w:r>
    </w:p>
    <w:p w:rsidR="00075B4D" w:rsidRPr="00075B4D" w:rsidRDefault="00075B4D" w:rsidP="00612479">
      <w:pPr>
        <w:spacing w:after="0" w:line="240" w:lineRule="auto"/>
        <w:jc w:val="both"/>
        <w:rPr>
          <w:rFonts w:ascii="Times New Roman" w:hAnsi="Times New Roman" w:cs="Times New Roman"/>
          <w:sz w:val="28"/>
          <w:szCs w:val="28"/>
        </w:rPr>
      </w:pPr>
      <w:r w:rsidRPr="00075B4D">
        <w:rPr>
          <w:rFonts w:ascii="Times New Roman" w:hAnsi="Times New Roman" w:cs="Times New Roman"/>
          <w:sz w:val="28"/>
          <w:szCs w:val="28"/>
        </w:rPr>
        <w:t>Я оставляю за собой право отозвать свое согласие посредством составления письменного заявления, которое может быть направлен мною в адрес образовательного учреждения</w:t>
      </w:r>
      <w:r w:rsidRPr="00075B4D">
        <w:t xml:space="preserve"> </w:t>
      </w:r>
      <w:r>
        <w:t xml:space="preserve">_________________________________________ </w:t>
      </w:r>
      <w:r w:rsidRPr="00075B4D">
        <w:rPr>
          <w:rFonts w:ascii="Times New Roman" w:hAnsi="Times New Roman" w:cs="Times New Roman"/>
          <w:sz w:val="28"/>
          <w:szCs w:val="28"/>
        </w:rPr>
        <w:t>по почте заказным письмом с уведомлением о вручении, либо вручено лично под расписку представителю администрации.</w:t>
      </w:r>
    </w:p>
    <w:p w:rsidR="00FD52BF" w:rsidRPr="00075B4D" w:rsidRDefault="00075B4D" w:rsidP="00612479">
      <w:pPr>
        <w:spacing w:after="0" w:line="240" w:lineRule="auto"/>
        <w:jc w:val="both"/>
        <w:rPr>
          <w:rFonts w:ascii="Times New Roman" w:hAnsi="Times New Roman" w:cs="Times New Roman"/>
          <w:sz w:val="28"/>
          <w:szCs w:val="28"/>
        </w:rPr>
      </w:pPr>
      <w:r w:rsidRPr="00075B4D">
        <w:rPr>
          <w:rFonts w:ascii="Times New Roman" w:hAnsi="Times New Roman" w:cs="Times New Roman"/>
          <w:sz w:val="28"/>
          <w:szCs w:val="28"/>
        </w:rPr>
        <w:t>Я подтверждаю, что, давая такое Согласие, я действую по собственной воле и в интересах своего несовершеннолетнего ребёнка (подопечного).</w:t>
      </w:r>
    </w:p>
    <w:p w:rsidR="00FD52BF" w:rsidRDefault="00FD52BF" w:rsidP="00612479">
      <w:pPr>
        <w:spacing w:after="0" w:line="240" w:lineRule="auto"/>
        <w:jc w:val="both"/>
        <w:rPr>
          <w:rFonts w:ascii="Times New Roman" w:hAnsi="Times New Roman" w:cs="Times New Roman"/>
          <w:sz w:val="28"/>
          <w:szCs w:val="28"/>
        </w:rPr>
      </w:pPr>
    </w:p>
    <w:p w:rsidR="00075B4D" w:rsidRDefault="00075B4D" w:rsidP="00612479">
      <w:pPr>
        <w:spacing w:after="0" w:line="240" w:lineRule="auto"/>
        <w:jc w:val="both"/>
        <w:rPr>
          <w:rFonts w:ascii="Times New Roman" w:hAnsi="Times New Roman" w:cs="Times New Roman"/>
          <w:sz w:val="28"/>
          <w:szCs w:val="28"/>
        </w:rPr>
      </w:pPr>
    </w:p>
    <w:p w:rsidR="00075B4D" w:rsidRDefault="00075B4D" w:rsidP="00612479">
      <w:pPr>
        <w:spacing w:after="0" w:line="240" w:lineRule="auto"/>
        <w:jc w:val="both"/>
        <w:rPr>
          <w:rFonts w:ascii="Times New Roman" w:hAnsi="Times New Roman" w:cs="Times New Roman"/>
          <w:sz w:val="28"/>
          <w:szCs w:val="28"/>
        </w:rPr>
      </w:pPr>
    </w:p>
    <w:p w:rsidR="00075B4D" w:rsidRDefault="00075B4D" w:rsidP="00612479">
      <w:pPr>
        <w:spacing w:after="0" w:line="240" w:lineRule="auto"/>
        <w:jc w:val="both"/>
        <w:rPr>
          <w:rFonts w:ascii="Times New Roman" w:hAnsi="Times New Roman" w:cs="Times New Roman"/>
          <w:sz w:val="28"/>
          <w:szCs w:val="28"/>
        </w:rPr>
      </w:pPr>
    </w:p>
    <w:p w:rsidR="00075B4D" w:rsidRDefault="00075B4D" w:rsidP="00612479">
      <w:pPr>
        <w:spacing w:after="0" w:line="240" w:lineRule="auto"/>
        <w:jc w:val="both"/>
        <w:rPr>
          <w:rFonts w:ascii="Times New Roman" w:hAnsi="Times New Roman" w:cs="Times New Roman"/>
          <w:sz w:val="28"/>
          <w:szCs w:val="28"/>
        </w:rPr>
      </w:pPr>
      <w:r w:rsidRPr="00075B4D">
        <w:rPr>
          <w:rFonts w:ascii="Times New Roman" w:hAnsi="Times New Roman" w:cs="Times New Roman"/>
          <w:sz w:val="28"/>
          <w:szCs w:val="28"/>
        </w:rPr>
        <w:t xml:space="preserve">Дата: "____" ___________ 20___ г. </w:t>
      </w:r>
      <w:r>
        <w:rPr>
          <w:rFonts w:ascii="Times New Roman" w:hAnsi="Times New Roman" w:cs="Times New Roman"/>
          <w:sz w:val="28"/>
          <w:szCs w:val="28"/>
        </w:rPr>
        <w:t xml:space="preserve">   Подпись ____________ /</w:t>
      </w:r>
      <w:r w:rsidRPr="00075B4D">
        <w:rPr>
          <w:rFonts w:ascii="Times New Roman" w:hAnsi="Times New Roman" w:cs="Times New Roman"/>
          <w:sz w:val="28"/>
          <w:szCs w:val="28"/>
        </w:rPr>
        <w:t xml:space="preserve">_______________/ </w:t>
      </w:r>
    </w:p>
    <w:p w:rsidR="00FD52BF" w:rsidRDefault="00075B4D" w:rsidP="00075B4D">
      <w:pPr>
        <w:spacing w:after="0" w:line="240" w:lineRule="auto"/>
        <w:rPr>
          <w:rFonts w:ascii="Times New Roman" w:hAnsi="Times New Roman" w:cs="Times New Roman"/>
          <w:i/>
        </w:rPr>
      </w:pPr>
      <w:r>
        <w:rPr>
          <w:rFonts w:ascii="Times New Roman" w:hAnsi="Times New Roman" w:cs="Times New Roman"/>
          <w:i/>
        </w:rPr>
        <w:t xml:space="preserve">                                                                                                          </w:t>
      </w:r>
      <w:r w:rsidRPr="00075B4D">
        <w:rPr>
          <w:rFonts w:ascii="Times New Roman" w:hAnsi="Times New Roman" w:cs="Times New Roman"/>
          <w:i/>
        </w:rPr>
        <w:t xml:space="preserve">подпись </w:t>
      </w:r>
      <w:r>
        <w:rPr>
          <w:rFonts w:ascii="Times New Roman" w:hAnsi="Times New Roman" w:cs="Times New Roman"/>
          <w:i/>
        </w:rPr>
        <w:t xml:space="preserve">                     </w:t>
      </w:r>
      <w:r w:rsidRPr="00075B4D">
        <w:rPr>
          <w:rFonts w:ascii="Times New Roman" w:hAnsi="Times New Roman" w:cs="Times New Roman"/>
          <w:i/>
        </w:rPr>
        <w:t>расшифровка</w:t>
      </w: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Pr="008A456A" w:rsidRDefault="008A456A" w:rsidP="008A456A">
      <w:pPr>
        <w:shd w:val="clear" w:color="auto" w:fill="FFFFFF"/>
        <w:spacing w:before="120" w:after="120" w:line="312" w:lineRule="atLeast"/>
        <w:jc w:val="center"/>
        <w:outlineLvl w:val="2"/>
        <w:rPr>
          <w:rFonts w:ascii="Times New Roman" w:eastAsia="Times New Roman" w:hAnsi="Times New Roman" w:cs="Times New Roman"/>
          <w:b/>
          <w:bCs/>
          <w:sz w:val="24"/>
          <w:szCs w:val="24"/>
          <w:lang w:eastAsia="ru-RU"/>
        </w:rPr>
      </w:pPr>
      <w:r w:rsidRPr="008A456A">
        <w:rPr>
          <w:rFonts w:ascii="Times New Roman" w:eastAsia="Times New Roman" w:hAnsi="Times New Roman" w:cs="Times New Roman"/>
          <w:b/>
          <w:bCs/>
          <w:sz w:val="24"/>
          <w:szCs w:val="24"/>
          <w:lang w:eastAsia="ru-RU"/>
        </w:rPr>
        <w:t>Отказ от обработки персональных данных ребёнка</w:t>
      </w:r>
    </w:p>
    <w:p w:rsidR="008A456A" w:rsidRPr="008A456A" w:rsidRDefault="008A456A" w:rsidP="008A456A">
      <w:pPr>
        <w:shd w:val="clear" w:color="auto" w:fill="FFFFFF"/>
        <w:spacing w:after="0" w:line="270" w:lineRule="atLeast"/>
        <w:ind w:left="5954" w:firstLine="300"/>
        <w:rPr>
          <w:rFonts w:ascii="Times New Roman" w:eastAsia="Times New Roman" w:hAnsi="Times New Roman" w:cs="Times New Roman"/>
          <w:sz w:val="24"/>
          <w:szCs w:val="24"/>
          <w:lang w:eastAsia="ru-RU"/>
        </w:rPr>
      </w:pPr>
      <w:r w:rsidRPr="008A456A">
        <w:rPr>
          <w:rFonts w:ascii="Times New Roman" w:eastAsia="Times New Roman" w:hAnsi="Times New Roman" w:cs="Times New Roman"/>
          <w:sz w:val="24"/>
          <w:szCs w:val="24"/>
          <w:lang w:eastAsia="ru-RU"/>
        </w:rPr>
        <w:t>Директору ________________________________________________________________________________________________________________</w:t>
      </w:r>
    </w:p>
    <w:p w:rsidR="008A456A" w:rsidRPr="008A456A" w:rsidRDefault="008A456A" w:rsidP="008A456A">
      <w:pPr>
        <w:shd w:val="clear" w:color="auto" w:fill="FFFFFF"/>
        <w:spacing w:after="0" w:line="270" w:lineRule="atLeast"/>
        <w:ind w:left="5954" w:firstLine="300"/>
        <w:jc w:val="center"/>
        <w:rPr>
          <w:rFonts w:ascii="Times New Roman" w:eastAsia="Times New Roman" w:hAnsi="Times New Roman" w:cs="Times New Roman"/>
          <w:sz w:val="20"/>
          <w:szCs w:val="20"/>
          <w:lang w:eastAsia="ru-RU"/>
        </w:rPr>
      </w:pPr>
      <w:r w:rsidRPr="008A456A">
        <w:rPr>
          <w:rFonts w:ascii="Times New Roman" w:eastAsia="Times New Roman" w:hAnsi="Times New Roman" w:cs="Times New Roman"/>
          <w:i/>
          <w:iCs/>
          <w:sz w:val="20"/>
          <w:szCs w:val="20"/>
          <w:lang w:eastAsia="ru-RU"/>
        </w:rPr>
        <w:t>(полное название образовательной организации по Уставу)</w:t>
      </w:r>
    </w:p>
    <w:p w:rsidR="008A456A" w:rsidRPr="008A456A" w:rsidRDefault="008A456A" w:rsidP="008A456A">
      <w:pPr>
        <w:shd w:val="clear" w:color="auto" w:fill="FFFFFF"/>
        <w:spacing w:after="0" w:line="270" w:lineRule="atLeast"/>
        <w:ind w:left="5954"/>
        <w:jc w:val="center"/>
        <w:rPr>
          <w:rFonts w:ascii="Times New Roman" w:eastAsia="Times New Roman" w:hAnsi="Times New Roman" w:cs="Times New Roman"/>
          <w:sz w:val="20"/>
          <w:szCs w:val="20"/>
          <w:lang w:eastAsia="ru-RU"/>
        </w:rPr>
      </w:pPr>
      <w:r w:rsidRPr="008A456A">
        <w:rPr>
          <w:rFonts w:ascii="Times New Roman" w:eastAsia="Times New Roman" w:hAnsi="Times New Roman" w:cs="Times New Roman"/>
          <w:sz w:val="20"/>
          <w:szCs w:val="20"/>
          <w:lang w:eastAsia="ru-RU"/>
        </w:rPr>
        <w:t>___________________________________________________________________</w:t>
      </w:r>
    </w:p>
    <w:p w:rsidR="008A456A" w:rsidRPr="008A456A" w:rsidRDefault="008A456A" w:rsidP="008A456A">
      <w:pPr>
        <w:shd w:val="clear" w:color="auto" w:fill="FFFFFF"/>
        <w:spacing w:after="0" w:line="270" w:lineRule="atLeast"/>
        <w:ind w:left="5954"/>
        <w:jc w:val="center"/>
        <w:rPr>
          <w:rFonts w:ascii="Times New Roman" w:eastAsia="Times New Roman" w:hAnsi="Times New Roman" w:cs="Times New Roman"/>
          <w:sz w:val="20"/>
          <w:szCs w:val="20"/>
          <w:lang w:eastAsia="ru-RU"/>
        </w:rPr>
      </w:pPr>
      <w:r w:rsidRPr="008A456A">
        <w:rPr>
          <w:rFonts w:ascii="Times New Roman" w:eastAsia="Times New Roman" w:hAnsi="Times New Roman" w:cs="Times New Roman"/>
          <w:sz w:val="20"/>
          <w:szCs w:val="20"/>
          <w:lang w:eastAsia="ru-RU"/>
        </w:rPr>
        <w:t>____________________________________________________________________</w:t>
      </w:r>
    </w:p>
    <w:p w:rsidR="008A456A" w:rsidRPr="008A456A" w:rsidRDefault="008A456A" w:rsidP="008A456A">
      <w:pPr>
        <w:shd w:val="clear" w:color="auto" w:fill="FFFFFF"/>
        <w:spacing w:after="0" w:line="270" w:lineRule="atLeast"/>
        <w:ind w:left="5954" w:firstLine="300"/>
        <w:jc w:val="center"/>
        <w:rPr>
          <w:rFonts w:ascii="Times New Roman" w:eastAsia="Times New Roman" w:hAnsi="Times New Roman" w:cs="Times New Roman"/>
          <w:i/>
          <w:iCs/>
          <w:sz w:val="20"/>
          <w:szCs w:val="20"/>
          <w:lang w:eastAsia="ru-RU"/>
        </w:rPr>
      </w:pPr>
      <w:r w:rsidRPr="008A456A">
        <w:rPr>
          <w:rFonts w:ascii="Times New Roman" w:eastAsia="Times New Roman" w:hAnsi="Times New Roman" w:cs="Times New Roman"/>
          <w:i/>
          <w:iCs/>
          <w:sz w:val="20"/>
          <w:szCs w:val="20"/>
          <w:lang w:eastAsia="ru-RU"/>
        </w:rPr>
        <w:t>от кого (в родительном падеже без предлога)</w:t>
      </w:r>
    </w:p>
    <w:p w:rsidR="008A456A" w:rsidRPr="008A456A" w:rsidRDefault="008A456A" w:rsidP="008A456A">
      <w:pPr>
        <w:shd w:val="clear" w:color="auto" w:fill="FFFFFF"/>
        <w:spacing w:after="0" w:line="270" w:lineRule="atLeast"/>
        <w:ind w:left="5954" w:firstLine="300"/>
        <w:jc w:val="center"/>
        <w:rPr>
          <w:rFonts w:ascii="Times New Roman" w:eastAsia="Times New Roman" w:hAnsi="Times New Roman" w:cs="Times New Roman"/>
          <w:sz w:val="20"/>
          <w:szCs w:val="20"/>
          <w:lang w:eastAsia="ru-RU"/>
        </w:rPr>
      </w:pPr>
    </w:p>
    <w:p w:rsidR="008A456A" w:rsidRPr="008A456A" w:rsidRDefault="008A456A" w:rsidP="008A456A">
      <w:pPr>
        <w:shd w:val="clear" w:color="auto" w:fill="FFFFFF"/>
        <w:spacing w:after="0" w:line="270" w:lineRule="atLeast"/>
        <w:ind w:firstLine="300"/>
        <w:jc w:val="center"/>
        <w:rPr>
          <w:rFonts w:ascii="Times New Roman" w:eastAsia="Times New Roman" w:hAnsi="Times New Roman" w:cs="Times New Roman"/>
          <w:sz w:val="24"/>
          <w:szCs w:val="24"/>
          <w:lang w:eastAsia="ru-RU"/>
        </w:rPr>
      </w:pPr>
      <w:r w:rsidRPr="008A456A">
        <w:rPr>
          <w:rFonts w:ascii="Times New Roman" w:eastAsia="Times New Roman" w:hAnsi="Times New Roman" w:cs="Times New Roman"/>
          <w:sz w:val="24"/>
          <w:szCs w:val="24"/>
          <w:lang w:eastAsia="ru-RU"/>
        </w:rPr>
        <w:t>заявление.</w:t>
      </w:r>
    </w:p>
    <w:p w:rsidR="008A456A" w:rsidRPr="008A456A" w:rsidRDefault="008A456A" w:rsidP="008A456A">
      <w:pPr>
        <w:shd w:val="clear" w:color="auto" w:fill="FFFFFF"/>
        <w:spacing w:after="0" w:line="270" w:lineRule="atLeast"/>
        <w:ind w:firstLine="300"/>
        <w:jc w:val="center"/>
        <w:rPr>
          <w:rFonts w:ascii="Times New Roman" w:eastAsia="Times New Roman" w:hAnsi="Times New Roman" w:cs="Times New Roman"/>
          <w:sz w:val="24"/>
          <w:szCs w:val="24"/>
          <w:lang w:eastAsia="ru-RU"/>
        </w:rPr>
      </w:pPr>
    </w:p>
    <w:p w:rsidR="008A456A" w:rsidRPr="008A456A" w:rsidRDefault="008A456A" w:rsidP="008A456A">
      <w:pPr>
        <w:shd w:val="clear" w:color="auto" w:fill="FFFFFF"/>
        <w:spacing w:after="0" w:line="270" w:lineRule="atLeast"/>
        <w:ind w:firstLine="709"/>
        <w:jc w:val="center"/>
        <w:rPr>
          <w:rFonts w:ascii="Times New Roman" w:eastAsia="Times New Roman" w:hAnsi="Times New Roman" w:cs="Times New Roman"/>
          <w:sz w:val="24"/>
          <w:szCs w:val="24"/>
          <w:lang w:eastAsia="ru-RU"/>
        </w:rPr>
      </w:pPr>
      <w:r w:rsidRPr="008A456A">
        <w:rPr>
          <w:rFonts w:ascii="Times New Roman" w:eastAsia="Times New Roman" w:hAnsi="Times New Roman" w:cs="Times New Roman"/>
          <w:sz w:val="24"/>
          <w:szCs w:val="24"/>
          <w:lang w:eastAsia="ru-RU"/>
        </w:rPr>
        <w:t xml:space="preserve">Я,_____________________________________________________________________, </w:t>
      </w:r>
      <w:r w:rsidRPr="008A456A">
        <w:rPr>
          <w:rFonts w:ascii="Times New Roman" w:eastAsia="Times New Roman" w:hAnsi="Times New Roman" w:cs="Times New Roman"/>
          <w:i/>
          <w:iCs/>
          <w:sz w:val="20"/>
          <w:szCs w:val="20"/>
          <w:lang w:eastAsia="ru-RU"/>
        </w:rPr>
        <w:t>(ФИО родителя/законного представителя)</w:t>
      </w:r>
    </w:p>
    <w:p w:rsidR="008A456A" w:rsidRPr="008A456A" w:rsidRDefault="008A456A" w:rsidP="008A456A">
      <w:pPr>
        <w:shd w:val="clear" w:color="auto" w:fill="FFFFFF"/>
        <w:spacing w:after="0" w:line="270" w:lineRule="atLeast"/>
        <w:jc w:val="both"/>
        <w:rPr>
          <w:rFonts w:ascii="Times New Roman" w:eastAsia="Times New Roman" w:hAnsi="Times New Roman" w:cs="Times New Roman"/>
          <w:sz w:val="24"/>
          <w:szCs w:val="24"/>
          <w:lang w:eastAsia="ru-RU"/>
        </w:rPr>
      </w:pPr>
      <w:r w:rsidRPr="008A456A">
        <w:rPr>
          <w:rFonts w:ascii="Times New Roman" w:eastAsia="Times New Roman" w:hAnsi="Times New Roman" w:cs="Times New Roman"/>
          <w:sz w:val="24"/>
          <w:szCs w:val="24"/>
          <w:lang w:eastAsia="ru-RU"/>
        </w:rPr>
        <w:t>не даю своего согласия на сбор, систематизацию, накопление, хранение, использование, распространение (в том числе третьим лицам), обезличивание, блокирование, трансграничную передачу, а также любые иные действия с персональными данными моего ребёнка _____________________________________________________________________________</w:t>
      </w:r>
    </w:p>
    <w:p w:rsidR="008A456A" w:rsidRPr="008A456A" w:rsidRDefault="008A456A" w:rsidP="008A456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8A456A">
        <w:rPr>
          <w:rFonts w:ascii="Times New Roman" w:eastAsia="Times New Roman" w:hAnsi="Times New Roman" w:cs="Times New Roman"/>
          <w:sz w:val="24"/>
          <w:szCs w:val="24"/>
          <w:lang w:eastAsia="ru-RU"/>
        </w:rPr>
        <w:t>В соответствии со ст. 24 ч. 1 Конституции Российской Федерации, сбор, хранение, использование и распространение информации о частной жизни лица без его согласия не допускаются. В соответствии со ст. 55 ч. 3 Конституции Российской Федерации указанные права могут ограничиваться только федеральным законом. В соответствии со ст. 9 п. 1 Федерального закона «О персональных данных»,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законом. В соответствии со ст. 9 п. 6 Федерального закона «О персональных данных», согласие от имени несовершеннолетнего дает его законный представитель, которым является родитель несовершеннолетнего (ст. 64 п. 1 Семейного кодекса Российской Федерации).</w:t>
      </w:r>
    </w:p>
    <w:p w:rsidR="008A456A" w:rsidRPr="008A456A" w:rsidRDefault="008A456A" w:rsidP="008A456A">
      <w:pPr>
        <w:shd w:val="clear" w:color="auto" w:fill="FFFFFF"/>
        <w:spacing w:after="0" w:line="270" w:lineRule="atLeast"/>
        <w:ind w:firstLine="709"/>
        <w:jc w:val="both"/>
        <w:rPr>
          <w:rFonts w:ascii="Times New Roman" w:eastAsia="Times New Roman" w:hAnsi="Times New Roman" w:cs="Times New Roman"/>
          <w:sz w:val="24"/>
          <w:szCs w:val="24"/>
          <w:lang w:eastAsia="ru-RU"/>
        </w:rPr>
      </w:pPr>
      <w:r w:rsidRPr="008A456A">
        <w:rPr>
          <w:rFonts w:ascii="Times New Roman" w:eastAsia="Times New Roman" w:hAnsi="Times New Roman" w:cs="Times New Roman"/>
          <w:sz w:val="24"/>
          <w:szCs w:val="24"/>
          <w:lang w:eastAsia="ru-RU"/>
        </w:rPr>
        <w:t>В случае дальнейших попыток вынудить меня дать согласие на обработку персональных данных, я не исключаю возможности использования предусмотренных законом способов защиты моих прав (обращение в органы местного самоуправления, осуществляющие управление в сфере образования, уполномоченный орган по защите прав субъектов персональных данных, прокуратуру или суд).</w:t>
      </w:r>
    </w:p>
    <w:p w:rsidR="008A456A" w:rsidRPr="008A456A" w:rsidRDefault="008A456A" w:rsidP="008A456A">
      <w:pPr>
        <w:shd w:val="clear" w:color="auto" w:fill="FFFFFF"/>
        <w:spacing w:after="0" w:line="270" w:lineRule="atLeast"/>
        <w:ind w:firstLine="300"/>
        <w:jc w:val="both"/>
        <w:rPr>
          <w:rFonts w:ascii="Times New Roman" w:eastAsia="Times New Roman" w:hAnsi="Times New Roman" w:cs="Times New Roman"/>
          <w:sz w:val="24"/>
          <w:szCs w:val="24"/>
          <w:lang w:eastAsia="ru-RU"/>
        </w:rPr>
      </w:pPr>
    </w:p>
    <w:p w:rsidR="008A456A" w:rsidRPr="008A456A" w:rsidRDefault="008A456A" w:rsidP="008A456A">
      <w:pPr>
        <w:shd w:val="clear" w:color="auto" w:fill="FFFFFF"/>
        <w:spacing w:after="0" w:line="270" w:lineRule="atLeast"/>
        <w:ind w:firstLine="300"/>
        <w:jc w:val="both"/>
        <w:rPr>
          <w:rFonts w:ascii="Times New Roman" w:eastAsia="Times New Roman" w:hAnsi="Times New Roman" w:cs="Times New Roman"/>
          <w:sz w:val="24"/>
          <w:szCs w:val="24"/>
          <w:lang w:eastAsia="ru-RU"/>
        </w:rPr>
      </w:pPr>
    </w:p>
    <w:p w:rsidR="008A456A" w:rsidRPr="008A456A" w:rsidRDefault="008A456A" w:rsidP="008A456A">
      <w:pPr>
        <w:shd w:val="clear" w:color="auto" w:fill="FFFFFF"/>
        <w:spacing w:after="0" w:line="270" w:lineRule="atLeast"/>
        <w:ind w:firstLine="709"/>
        <w:rPr>
          <w:rFonts w:ascii="Times New Roman" w:eastAsia="Times New Roman" w:hAnsi="Times New Roman" w:cs="Times New Roman"/>
          <w:sz w:val="24"/>
          <w:szCs w:val="24"/>
          <w:lang w:eastAsia="ru-RU"/>
        </w:rPr>
      </w:pPr>
      <w:r w:rsidRPr="008A456A">
        <w:rPr>
          <w:rFonts w:ascii="Times New Roman" w:eastAsia="Times New Roman" w:hAnsi="Times New Roman" w:cs="Times New Roman"/>
          <w:sz w:val="24"/>
          <w:szCs w:val="24"/>
          <w:lang w:eastAsia="ru-RU"/>
        </w:rPr>
        <w:t>Дата: "____" ___________ 20___ г.        Подпись __________ /__________________/</w:t>
      </w:r>
    </w:p>
    <w:p w:rsidR="00FD52BF" w:rsidRDefault="008A456A" w:rsidP="008A456A">
      <w:pPr>
        <w:shd w:val="clear" w:color="auto" w:fill="FFFFFF"/>
        <w:spacing w:after="0" w:line="270" w:lineRule="atLeast"/>
        <w:ind w:firstLine="300"/>
        <w:rPr>
          <w:rFonts w:ascii="Times New Roman" w:eastAsia="Times New Roman" w:hAnsi="Times New Roman" w:cs="Times New Roman"/>
          <w:sz w:val="20"/>
          <w:szCs w:val="20"/>
          <w:lang w:eastAsia="ru-RU"/>
        </w:rPr>
      </w:pPr>
      <w:r w:rsidRPr="008A456A">
        <w:rPr>
          <w:rFonts w:ascii="Times New Roman" w:eastAsia="Times New Roman" w:hAnsi="Times New Roman" w:cs="Times New Roman"/>
          <w:sz w:val="24"/>
          <w:szCs w:val="24"/>
          <w:lang w:eastAsia="ru-RU"/>
        </w:rPr>
        <w:t xml:space="preserve">                                                                                  </w:t>
      </w:r>
      <w:r w:rsidRPr="008A456A">
        <w:rPr>
          <w:rFonts w:ascii="Times New Roman" w:eastAsia="Times New Roman" w:hAnsi="Times New Roman" w:cs="Times New Roman"/>
          <w:sz w:val="20"/>
          <w:szCs w:val="20"/>
          <w:lang w:eastAsia="ru-RU"/>
        </w:rPr>
        <w:t>подпись                расшифровка</w:t>
      </w:r>
    </w:p>
    <w:p w:rsidR="008A456A" w:rsidRDefault="008A456A" w:rsidP="008A456A">
      <w:pPr>
        <w:shd w:val="clear" w:color="auto" w:fill="FFFFFF"/>
        <w:spacing w:after="0" w:line="270" w:lineRule="atLeast"/>
        <w:ind w:firstLine="300"/>
        <w:rPr>
          <w:rFonts w:ascii="Times New Roman" w:hAnsi="Times New Roman" w:cs="Times New Roman"/>
          <w:sz w:val="28"/>
          <w:szCs w:val="28"/>
        </w:rPr>
      </w:pPr>
    </w:p>
    <w:p w:rsidR="00FD52BF" w:rsidRDefault="00FD52BF" w:rsidP="00783C4D">
      <w:pPr>
        <w:spacing w:after="0" w:line="240" w:lineRule="auto"/>
        <w:rPr>
          <w:rFonts w:ascii="Times New Roman" w:hAnsi="Times New Roman" w:cs="Times New Roman"/>
          <w:sz w:val="28"/>
          <w:szCs w:val="28"/>
        </w:rPr>
      </w:pPr>
    </w:p>
    <w:p w:rsidR="00FD52BF" w:rsidRDefault="00FD52BF" w:rsidP="00783C4D">
      <w:pPr>
        <w:spacing w:after="0" w:line="240" w:lineRule="auto"/>
        <w:rPr>
          <w:rFonts w:ascii="Times New Roman" w:hAnsi="Times New Roman" w:cs="Times New Roman"/>
          <w:sz w:val="28"/>
          <w:szCs w:val="28"/>
        </w:rPr>
      </w:pPr>
    </w:p>
    <w:p w:rsidR="00612479" w:rsidRDefault="00612479" w:rsidP="00FD52BF">
      <w:pPr>
        <w:spacing w:after="0" w:line="240" w:lineRule="auto"/>
      </w:pPr>
    </w:p>
    <w:p w:rsidR="00FD52BF" w:rsidRDefault="00FD52BF" w:rsidP="00FD52BF">
      <w:pPr>
        <w:spacing w:after="0" w:line="240" w:lineRule="auto"/>
      </w:pPr>
      <w:r>
        <w:t xml:space="preserve">                                                                                                                                                                                                                                       </w:t>
      </w:r>
    </w:p>
    <w:p w:rsidR="00360B37" w:rsidRDefault="00FD52BF" w:rsidP="00FD52BF">
      <w:pPr>
        <w:spacing w:after="0" w:line="240" w:lineRule="auto"/>
      </w:pPr>
      <w:r>
        <w:t xml:space="preserve">                                                                                                                 </w:t>
      </w:r>
    </w:p>
    <w:p w:rsidR="00360B37" w:rsidRDefault="00360B37" w:rsidP="00FD52BF">
      <w:pPr>
        <w:spacing w:after="0" w:line="240" w:lineRule="auto"/>
      </w:pPr>
    </w:p>
    <w:p w:rsidR="00360B37" w:rsidRDefault="00360B37" w:rsidP="00FD52BF">
      <w:pPr>
        <w:spacing w:after="0" w:line="240" w:lineRule="auto"/>
      </w:pPr>
    </w:p>
    <w:p w:rsidR="00FD52BF" w:rsidRDefault="00360B37" w:rsidP="00FD52BF">
      <w:pPr>
        <w:spacing w:after="0" w:line="240" w:lineRule="auto"/>
        <w:rPr>
          <w:rFonts w:ascii="Times New Roman" w:hAnsi="Times New Roman" w:cs="Times New Roman"/>
        </w:rPr>
      </w:pPr>
      <w:r>
        <w:t xml:space="preserve">                                                                                                                </w:t>
      </w:r>
      <w:r w:rsidR="00FD52BF">
        <w:t xml:space="preserve"> </w:t>
      </w:r>
      <w:r w:rsidR="00FD52BF" w:rsidRPr="00FD52BF">
        <w:rPr>
          <w:rFonts w:ascii="Times New Roman" w:hAnsi="Times New Roman" w:cs="Times New Roman"/>
        </w:rPr>
        <w:t xml:space="preserve">Приложение № </w:t>
      </w:r>
      <w:r>
        <w:rPr>
          <w:rFonts w:ascii="Times New Roman" w:hAnsi="Times New Roman" w:cs="Times New Roman"/>
        </w:rPr>
        <w:t>4</w:t>
      </w:r>
      <w:r w:rsidR="00FD52BF" w:rsidRPr="00FD52BF">
        <w:rPr>
          <w:rFonts w:ascii="Times New Roman" w:hAnsi="Times New Roman" w:cs="Times New Roman"/>
        </w:rPr>
        <w:t xml:space="preserve">                                                                                                                                                                                                                           </w:t>
      </w:r>
      <w:r w:rsidR="00FD52BF">
        <w:rPr>
          <w:rFonts w:ascii="Times New Roman" w:hAnsi="Times New Roman" w:cs="Times New Roman"/>
        </w:rPr>
        <w:t xml:space="preserve">           </w:t>
      </w:r>
    </w:p>
    <w:p w:rsidR="00FD52BF" w:rsidRDefault="00FD52BF" w:rsidP="00FD52BF">
      <w:pPr>
        <w:spacing w:after="0" w:line="240" w:lineRule="auto"/>
        <w:rPr>
          <w:rFonts w:ascii="Times New Roman" w:hAnsi="Times New Roman" w:cs="Times New Roman"/>
        </w:rPr>
      </w:pPr>
      <w:r>
        <w:rPr>
          <w:rFonts w:ascii="Times New Roman" w:hAnsi="Times New Roman" w:cs="Times New Roman"/>
        </w:rPr>
        <w:t xml:space="preserve">                                                                                                       </w:t>
      </w:r>
      <w:r w:rsidRPr="00FD52BF">
        <w:rPr>
          <w:rFonts w:ascii="Times New Roman" w:hAnsi="Times New Roman" w:cs="Times New Roman"/>
        </w:rPr>
        <w:t>к Положению о порядке формирования</w:t>
      </w:r>
    </w:p>
    <w:p w:rsidR="00FD52BF" w:rsidRDefault="00FD52BF" w:rsidP="00FD52BF">
      <w:pPr>
        <w:spacing w:after="0" w:line="240" w:lineRule="auto"/>
        <w:rPr>
          <w:rFonts w:ascii="Times New Roman" w:hAnsi="Times New Roman" w:cs="Times New Roman"/>
        </w:rPr>
      </w:pPr>
      <w:r w:rsidRPr="00FD52BF">
        <w:rPr>
          <w:rFonts w:ascii="Times New Roman" w:hAnsi="Times New Roman" w:cs="Times New Roman"/>
        </w:rPr>
        <w:t xml:space="preserve">                                                                                                       и ведения муниципального Банка данных                                                                                                                                                                              </w:t>
      </w:r>
      <w:r>
        <w:rPr>
          <w:rFonts w:ascii="Times New Roman" w:hAnsi="Times New Roman" w:cs="Times New Roman"/>
        </w:rPr>
        <w:t xml:space="preserve">                           </w:t>
      </w:r>
    </w:p>
    <w:p w:rsidR="00FD52BF" w:rsidRDefault="00FD52BF" w:rsidP="00FD52BF">
      <w:pPr>
        <w:spacing w:after="0" w:line="240" w:lineRule="auto"/>
        <w:rPr>
          <w:rFonts w:ascii="Times New Roman" w:hAnsi="Times New Roman" w:cs="Times New Roman"/>
        </w:rPr>
      </w:pPr>
      <w:r>
        <w:rPr>
          <w:rFonts w:ascii="Times New Roman" w:hAnsi="Times New Roman" w:cs="Times New Roman"/>
        </w:rPr>
        <w:t xml:space="preserve">                                                                                                       </w:t>
      </w:r>
      <w:r w:rsidRPr="00FD52BF">
        <w:rPr>
          <w:rFonts w:ascii="Times New Roman" w:hAnsi="Times New Roman" w:cs="Times New Roman"/>
        </w:rPr>
        <w:t>талантливых и одаренных детей</w:t>
      </w:r>
    </w:p>
    <w:p w:rsidR="00FD52BF" w:rsidRDefault="00FD52BF" w:rsidP="00FD52BF">
      <w:pPr>
        <w:spacing w:after="0" w:line="240" w:lineRule="auto"/>
        <w:rPr>
          <w:rFonts w:ascii="Times New Roman" w:hAnsi="Times New Roman" w:cs="Times New Roman"/>
        </w:rPr>
      </w:pPr>
    </w:p>
    <w:p w:rsidR="00FD52BF" w:rsidRDefault="00FD52BF" w:rsidP="00FD52BF">
      <w:pPr>
        <w:spacing w:after="0" w:line="240" w:lineRule="auto"/>
        <w:rPr>
          <w:rFonts w:ascii="Times New Roman" w:hAnsi="Times New Roman" w:cs="Times New Roman"/>
        </w:rPr>
      </w:pPr>
    </w:p>
    <w:p w:rsidR="00FD52BF" w:rsidRDefault="00FD52BF" w:rsidP="00FD52BF">
      <w:pPr>
        <w:spacing w:after="0" w:line="240" w:lineRule="auto"/>
        <w:rPr>
          <w:rFonts w:ascii="Times New Roman" w:hAnsi="Times New Roman" w:cs="Times New Roman"/>
        </w:rPr>
      </w:pPr>
    </w:p>
    <w:p w:rsidR="00FD52BF" w:rsidRDefault="00FD52BF" w:rsidP="00FD52BF">
      <w:pPr>
        <w:spacing w:after="0" w:line="240" w:lineRule="auto"/>
        <w:rPr>
          <w:rFonts w:ascii="Times New Roman" w:hAnsi="Times New Roman" w:cs="Times New Roman"/>
        </w:rPr>
      </w:pPr>
    </w:p>
    <w:p w:rsidR="00FD52BF" w:rsidRDefault="00FD52BF" w:rsidP="00FD52BF">
      <w:pPr>
        <w:spacing w:after="0" w:line="240" w:lineRule="auto"/>
        <w:jc w:val="center"/>
        <w:rPr>
          <w:rFonts w:ascii="Times New Roman" w:hAnsi="Times New Roman" w:cs="Times New Roman"/>
          <w:b/>
        </w:rPr>
      </w:pPr>
      <w:r w:rsidRPr="00FD52BF">
        <w:rPr>
          <w:rFonts w:ascii="Times New Roman" w:hAnsi="Times New Roman" w:cs="Times New Roman"/>
          <w:b/>
          <w:sz w:val="28"/>
          <w:szCs w:val="28"/>
        </w:rPr>
        <w:t>Информационная карта достижений обучающегося</w:t>
      </w:r>
    </w:p>
    <w:p w:rsidR="00FD52BF" w:rsidRDefault="00FD52BF" w:rsidP="00FD52BF">
      <w:pPr>
        <w:spacing w:after="0" w:line="240" w:lineRule="auto"/>
        <w:rPr>
          <w:rFonts w:ascii="Times New Roman" w:hAnsi="Times New Roman" w:cs="Times New Roman"/>
          <w:b/>
        </w:rPr>
      </w:pPr>
    </w:p>
    <w:p w:rsidR="00FD52BF" w:rsidRDefault="00FD52BF" w:rsidP="00FD52BF">
      <w:pPr>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52BF" w:rsidRPr="00FD52BF" w:rsidRDefault="00FD52BF" w:rsidP="00FD52B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(наименование образовательной организации согласно Уставу)</w:t>
      </w:r>
    </w:p>
    <w:p w:rsidR="00FD52BF" w:rsidRPr="00FD52BF" w:rsidRDefault="00FD52BF" w:rsidP="00FD52BF">
      <w:pPr>
        <w:spacing w:after="0" w:line="240" w:lineRule="auto"/>
        <w:rPr>
          <w:rFonts w:ascii="Times New Roman" w:hAnsi="Times New Roman" w:cs="Times New Roman"/>
        </w:rPr>
      </w:pPr>
    </w:p>
    <w:p w:rsidR="00FD52BF" w:rsidRDefault="00FD52BF" w:rsidP="00783C4D">
      <w:pPr>
        <w:spacing w:after="0" w:line="240" w:lineRule="auto"/>
        <w:rPr>
          <w:rFonts w:ascii="Times New Roman" w:hAnsi="Times New Roman" w:cs="Times New Roman"/>
          <w:sz w:val="28"/>
          <w:szCs w:val="28"/>
        </w:rPr>
      </w:pPr>
    </w:p>
    <w:tbl>
      <w:tblPr>
        <w:tblStyle w:val="a5"/>
        <w:tblW w:w="0" w:type="auto"/>
        <w:tblLook w:val="04A0"/>
      </w:tblPr>
      <w:tblGrid>
        <w:gridCol w:w="562"/>
        <w:gridCol w:w="4536"/>
        <w:gridCol w:w="4530"/>
      </w:tblGrid>
      <w:tr w:rsidR="00FD52BF" w:rsidTr="005454DF">
        <w:tc>
          <w:tcPr>
            <w:tcW w:w="9628" w:type="dxa"/>
            <w:gridSpan w:val="3"/>
          </w:tcPr>
          <w:p w:rsidR="00FD52BF" w:rsidRPr="00FD52BF" w:rsidRDefault="00FD52BF" w:rsidP="00FD52BF">
            <w:pPr>
              <w:jc w:val="center"/>
              <w:rPr>
                <w:rFonts w:ascii="Times New Roman" w:hAnsi="Times New Roman" w:cs="Times New Roman"/>
                <w:b/>
                <w:sz w:val="24"/>
                <w:szCs w:val="24"/>
              </w:rPr>
            </w:pPr>
            <w:r w:rsidRPr="00FD52BF">
              <w:rPr>
                <w:rFonts w:ascii="Times New Roman" w:hAnsi="Times New Roman" w:cs="Times New Roman"/>
                <w:b/>
                <w:sz w:val="24"/>
                <w:szCs w:val="24"/>
              </w:rPr>
              <w:t>Сведения об обучающихся</w:t>
            </w: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Дата рождения</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Класс</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FD52BF" w:rsidRDefault="00FD52BF" w:rsidP="004A51DA">
            <w:pPr>
              <w:rPr>
                <w:rFonts w:ascii="Times New Roman" w:hAnsi="Times New Roman" w:cs="Times New Roman"/>
                <w:sz w:val="28"/>
                <w:szCs w:val="28"/>
              </w:rPr>
            </w:pPr>
            <w:r>
              <w:rPr>
                <w:rFonts w:ascii="Times New Roman" w:hAnsi="Times New Roman" w:cs="Times New Roman"/>
                <w:sz w:val="28"/>
                <w:szCs w:val="28"/>
              </w:rPr>
              <w:t>Н</w:t>
            </w:r>
            <w:r w:rsidR="004A51DA">
              <w:rPr>
                <w:rFonts w:ascii="Times New Roman" w:hAnsi="Times New Roman" w:cs="Times New Roman"/>
                <w:sz w:val="28"/>
                <w:szCs w:val="28"/>
              </w:rPr>
              <w:t>аправленность</w:t>
            </w:r>
          </w:p>
        </w:tc>
        <w:tc>
          <w:tcPr>
            <w:tcW w:w="4530" w:type="dxa"/>
          </w:tcPr>
          <w:p w:rsidR="00FD52BF" w:rsidRDefault="00FD52BF" w:rsidP="00783C4D">
            <w:pPr>
              <w:rPr>
                <w:rFonts w:ascii="Times New Roman" w:hAnsi="Times New Roman" w:cs="Times New Roman"/>
                <w:sz w:val="28"/>
                <w:szCs w:val="28"/>
              </w:rPr>
            </w:pPr>
          </w:p>
        </w:tc>
      </w:tr>
      <w:tr w:rsidR="00FD52BF" w:rsidTr="005454DF">
        <w:tc>
          <w:tcPr>
            <w:tcW w:w="9628" w:type="dxa"/>
            <w:gridSpan w:val="3"/>
          </w:tcPr>
          <w:p w:rsidR="00FD52BF" w:rsidRPr="00FD52BF" w:rsidRDefault="00FD52BF" w:rsidP="00FD52BF">
            <w:pPr>
              <w:jc w:val="center"/>
              <w:rPr>
                <w:rFonts w:ascii="Times New Roman" w:hAnsi="Times New Roman" w:cs="Times New Roman"/>
                <w:b/>
                <w:sz w:val="24"/>
                <w:szCs w:val="24"/>
              </w:rPr>
            </w:pPr>
            <w:r w:rsidRPr="00FD52BF">
              <w:rPr>
                <w:rFonts w:ascii="Times New Roman" w:hAnsi="Times New Roman" w:cs="Times New Roman"/>
                <w:b/>
                <w:sz w:val="24"/>
                <w:szCs w:val="24"/>
              </w:rPr>
              <w:t>Сведения о педагоге, подготовившем обучающегося</w:t>
            </w: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Должность</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Место работы</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4530" w:type="dxa"/>
          </w:tcPr>
          <w:p w:rsidR="00FD52BF" w:rsidRDefault="00FD52BF" w:rsidP="00783C4D">
            <w:pPr>
              <w:rPr>
                <w:rFonts w:ascii="Times New Roman" w:hAnsi="Times New Roman" w:cs="Times New Roman"/>
                <w:sz w:val="28"/>
                <w:szCs w:val="28"/>
              </w:rPr>
            </w:pPr>
          </w:p>
        </w:tc>
      </w:tr>
      <w:tr w:rsidR="00FD52BF" w:rsidTr="005454DF">
        <w:tc>
          <w:tcPr>
            <w:tcW w:w="9628" w:type="dxa"/>
            <w:gridSpan w:val="3"/>
          </w:tcPr>
          <w:p w:rsidR="00FD52BF" w:rsidRPr="006F3DDA" w:rsidRDefault="00FD52BF" w:rsidP="006F3DDA">
            <w:pPr>
              <w:jc w:val="center"/>
              <w:rPr>
                <w:rFonts w:ascii="Times New Roman" w:hAnsi="Times New Roman" w:cs="Times New Roman"/>
                <w:b/>
                <w:sz w:val="24"/>
                <w:szCs w:val="24"/>
              </w:rPr>
            </w:pPr>
            <w:r w:rsidRPr="006F3DDA">
              <w:rPr>
                <w:rFonts w:ascii="Times New Roman" w:hAnsi="Times New Roman" w:cs="Times New Roman"/>
                <w:b/>
                <w:sz w:val="24"/>
                <w:szCs w:val="24"/>
              </w:rPr>
              <w:t>Достижения обучающегося</w:t>
            </w:r>
            <w:r w:rsidR="006F3DDA" w:rsidRPr="006F3DDA">
              <w:rPr>
                <w:rFonts w:ascii="Times New Roman" w:hAnsi="Times New Roman" w:cs="Times New Roman"/>
                <w:b/>
                <w:sz w:val="24"/>
                <w:szCs w:val="24"/>
              </w:rPr>
              <w:t xml:space="preserve"> по направлению деятельности</w:t>
            </w:r>
          </w:p>
        </w:tc>
      </w:tr>
      <w:tr w:rsidR="00FD52BF" w:rsidTr="00FD52BF">
        <w:tc>
          <w:tcPr>
            <w:tcW w:w="562"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Уровень участия (муниципальный, региональный, всероссийский, международный)</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Название олимпиады, конкурса, спортивного мероприятия (полностью)</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D52BF" w:rsidRPr="006F3DDA" w:rsidRDefault="006F3DDA" w:rsidP="00783C4D">
            <w:pPr>
              <w:rPr>
                <w:rFonts w:ascii="Times New Roman" w:hAnsi="Times New Roman" w:cs="Times New Roman"/>
                <w:sz w:val="28"/>
                <w:szCs w:val="28"/>
              </w:rPr>
            </w:pPr>
            <w:r>
              <w:rPr>
                <w:rFonts w:ascii="Times New Roman" w:hAnsi="Times New Roman" w:cs="Times New Roman"/>
                <w:sz w:val="28"/>
                <w:szCs w:val="28"/>
              </w:rPr>
              <w:t>Степень полученной награды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степень, лауреат, победитель, призер)</w:t>
            </w:r>
          </w:p>
        </w:tc>
        <w:tc>
          <w:tcPr>
            <w:tcW w:w="4530" w:type="dxa"/>
          </w:tcPr>
          <w:p w:rsidR="00FD52BF" w:rsidRDefault="00FD52BF" w:rsidP="00783C4D">
            <w:pPr>
              <w:rPr>
                <w:rFonts w:ascii="Times New Roman" w:hAnsi="Times New Roman" w:cs="Times New Roman"/>
                <w:sz w:val="28"/>
                <w:szCs w:val="28"/>
              </w:rPr>
            </w:pPr>
          </w:p>
        </w:tc>
      </w:tr>
      <w:tr w:rsidR="004A51DA" w:rsidTr="005454DF">
        <w:tc>
          <w:tcPr>
            <w:tcW w:w="9628" w:type="dxa"/>
            <w:gridSpan w:val="3"/>
          </w:tcPr>
          <w:p w:rsidR="004A51DA" w:rsidRPr="004A51DA" w:rsidRDefault="004A51DA" w:rsidP="004A51DA">
            <w:pPr>
              <w:jc w:val="center"/>
              <w:rPr>
                <w:rFonts w:ascii="Times New Roman" w:hAnsi="Times New Roman" w:cs="Times New Roman"/>
                <w:b/>
                <w:sz w:val="24"/>
                <w:szCs w:val="24"/>
              </w:rPr>
            </w:pPr>
            <w:r w:rsidRPr="004A51DA">
              <w:rPr>
                <w:rFonts w:ascii="Times New Roman" w:hAnsi="Times New Roman" w:cs="Times New Roman"/>
                <w:b/>
                <w:color w:val="000000"/>
                <w:sz w:val="24"/>
                <w:szCs w:val="24"/>
                <w:shd w:val="clear" w:color="auto" w:fill="FFFFFF"/>
              </w:rPr>
              <w:t>Работа, проведённая с учащимся</w:t>
            </w:r>
          </w:p>
        </w:tc>
      </w:tr>
      <w:tr w:rsidR="00FD52BF" w:rsidTr="00FD52BF">
        <w:tc>
          <w:tcPr>
            <w:tcW w:w="562" w:type="dxa"/>
          </w:tcPr>
          <w:p w:rsidR="00FD52BF" w:rsidRDefault="004A51DA" w:rsidP="00783C4D">
            <w:pP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D52BF" w:rsidRDefault="00FD52BF" w:rsidP="00783C4D">
            <w:pPr>
              <w:rPr>
                <w:rFonts w:ascii="Times New Roman" w:hAnsi="Times New Roman" w:cs="Times New Roman"/>
                <w:sz w:val="28"/>
                <w:szCs w:val="28"/>
              </w:rPr>
            </w:pPr>
          </w:p>
        </w:tc>
        <w:tc>
          <w:tcPr>
            <w:tcW w:w="4530" w:type="dxa"/>
          </w:tcPr>
          <w:p w:rsidR="00FD52BF" w:rsidRDefault="00FD52BF" w:rsidP="00783C4D">
            <w:pPr>
              <w:rPr>
                <w:rFonts w:ascii="Times New Roman" w:hAnsi="Times New Roman" w:cs="Times New Roman"/>
                <w:sz w:val="28"/>
                <w:szCs w:val="28"/>
              </w:rPr>
            </w:pPr>
          </w:p>
        </w:tc>
      </w:tr>
    </w:tbl>
    <w:p w:rsidR="00FD52BF" w:rsidRDefault="00FD52BF" w:rsidP="00783C4D">
      <w:pPr>
        <w:spacing w:after="0" w:line="240" w:lineRule="auto"/>
        <w:rPr>
          <w:rFonts w:ascii="Times New Roman" w:hAnsi="Times New Roman" w:cs="Times New Roman"/>
          <w:sz w:val="28"/>
          <w:szCs w:val="28"/>
        </w:rPr>
      </w:pPr>
    </w:p>
    <w:p w:rsidR="00FD52BF" w:rsidRDefault="00FD52BF" w:rsidP="00783C4D">
      <w:pPr>
        <w:spacing w:after="0" w:line="240" w:lineRule="auto"/>
        <w:rPr>
          <w:rFonts w:ascii="Times New Roman" w:hAnsi="Times New Roman" w:cs="Times New Roman"/>
          <w:sz w:val="28"/>
          <w:szCs w:val="28"/>
        </w:rPr>
      </w:pPr>
    </w:p>
    <w:p w:rsidR="00FD52BF" w:rsidRDefault="004F624D" w:rsidP="004F624D">
      <w:pPr>
        <w:spacing w:after="0" w:line="240" w:lineRule="auto"/>
        <w:rPr>
          <w:rFonts w:ascii="Times New Roman" w:hAnsi="Times New Roman" w:cs="Times New Roman"/>
          <w:sz w:val="28"/>
          <w:szCs w:val="28"/>
        </w:rPr>
      </w:pPr>
      <w:r w:rsidRPr="004F624D">
        <w:rPr>
          <w:rFonts w:ascii="Times New Roman" w:hAnsi="Times New Roman" w:cs="Times New Roman"/>
          <w:sz w:val="28"/>
          <w:szCs w:val="28"/>
        </w:rPr>
        <w:t>Руководитель ОО _________________ /И.О. Фамилия/</w:t>
      </w:r>
    </w:p>
    <w:p w:rsidR="004F624D" w:rsidRDefault="004F624D" w:rsidP="004F624D">
      <w:pPr>
        <w:spacing w:after="0" w:line="240" w:lineRule="auto"/>
        <w:rPr>
          <w:rFonts w:ascii="Times New Roman" w:hAnsi="Times New Roman" w:cs="Times New Roman"/>
        </w:rPr>
      </w:pPr>
      <w:r>
        <w:rPr>
          <w:rFonts w:ascii="Times New Roman" w:hAnsi="Times New Roman" w:cs="Times New Roman"/>
        </w:rPr>
        <w:t xml:space="preserve">                                                  </w:t>
      </w:r>
      <w:r w:rsidR="004A51DA" w:rsidRPr="004F624D">
        <w:rPr>
          <w:rFonts w:ascii="Times New Roman" w:hAnsi="Times New Roman" w:cs="Times New Roman"/>
        </w:rPr>
        <w:t>П</w:t>
      </w:r>
      <w:r w:rsidRPr="004F624D">
        <w:rPr>
          <w:rFonts w:ascii="Times New Roman" w:hAnsi="Times New Roman" w:cs="Times New Roman"/>
        </w:rPr>
        <w:t>одпись</w:t>
      </w: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4A51DA" w:rsidRDefault="004A51DA" w:rsidP="004A51DA">
      <w:pPr>
        <w:spacing w:after="0" w:line="240" w:lineRule="auto"/>
        <w:rPr>
          <w:rFonts w:ascii="Times New Roman" w:hAnsi="Times New Roman" w:cs="Times New Roman"/>
        </w:rPr>
      </w:pPr>
      <w:r>
        <w:rPr>
          <w:rFonts w:ascii="Times New Roman" w:hAnsi="Times New Roman" w:cs="Times New Roman"/>
        </w:rPr>
        <w:t xml:space="preserve">                                                                                                       </w:t>
      </w:r>
      <w:r w:rsidRPr="00FD52BF">
        <w:rPr>
          <w:rFonts w:ascii="Times New Roman" w:hAnsi="Times New Roman" w:cs="Times New Roman"/>
        </w:rPr>
        <w:t xml:space="preserve">Приложение </w:t>
      </w:r>
    </w:p>
    <w:p w:rsidR="004A51DA" w:rsidRDefault="004A51DA" w:rsidP="004A51DA">
      <w:pPr>
        <w:spacing w:after="0" w:line="240" w:lineRule="auto"/>
        <w:rPr>
          <w:rFonts w:ascii="Times New Roman" w:hAnsi="Times New Roman" w:cs="Times New Roman"/>
        </w:rPr>
      </w:pPr>
      <w:r>
        <w:rPr>
          <w:rFonts w:ascii="Times New Roman" w:hAnsi="Times New Roman" w:cs="Times New Roman"/>
        </w:rPr>
        <w:t xml:space="preserve">                                                                                                       </w:t>
      </w:r>
      <w:r w:rsidRPr="00FD52BF">
        <w:rPr>
          <w:rFonts w:ascii="Times New Roman" w:hAnsi="Times New Roman" w:cs="Times New Roman"/>
        </w:rPr>
        <w:t>к Положению о порядке формирования</w:t>
      </w:r>
    </w:p>
    <w:p w:rsidR="004A51DA" w:rsidRDefault="004A51DA" w:rsidP="004A51DA">
      <w:pPr>
        <w:spacing w:after="0" w:line="240" w:lineRule="auto"/>
        <w:rPr>
          <w:rFonts w:ascii="Times New Roman" w:hAnsi="Times New Roman" w:cs="Times New Roman"/>
        </w:rPr>
      </w:pPr>
      <w:r w:rsidRPr="00FD52BF">
        <w:rPr>
          <w:rFonts w:ascii="Times New Roman" w:hAnsi="Times New Roman" w:cs="Times New Roman"/>
        </w:rPr>
        <w:t xml:space="preserve">                                                                                                       и ведения муниципального Банка данных                                                                                                                                                                              </w:t>
      </w:r>
      <w:r>
        <w:rPr>
          <w:rFonts w:ascii="Times New Roman" w:hAnsi="Times New Roman" w:cs="Times New Roman"/>
        </w:rPr>
        <w:t xml:space="preserve">                           </w:t>
      </w:r>
    </w:p>
    <w:p w:rsidR="004A51DA" w:rsidRDefault="004A51DA" w:rsidP="004A51DA">
      <w:pPr>
        <w:spacing w:after="0" w:line="240" w:lineRule="auto"/>
        <w:rPr>
          <w:rFonts w:ascii="Times New Roman" w:hAnsi="Times New Roman" w:cs="Times New Roman"/>
        </w:rPr>
      </w:pPr>
      <w:r>
        <w:rPr>
          <w:rFonts w:ascii="Times New Roman" w:hAnsi="Times New Roman" w:cs="Times New Roman"/>
        </w:rPr>
        <w:t xml:space="preserve">                                                                                                       </w:t>
      </w:r>
      <w:r w:rsidRPr="00FD52BF">
        <w:rPr>
          <w:rFonts w:ascii="Times New Roman" w:hAnsi="Times New Roman" w:cs="Times New Roman"/>
        </w:rPr>
        <w:t>талантливых и одаренных детей</w:t>
      </w:r>
    </w:p>
    <w:p w:rsidR="004A51DA" w:rsidRDefault="004A51DA" w:rsidP="004A51DA">
      <w:pPr>
        <w:spacing w:after="0" w:line="240" w:lineRule="auto"/>
        <w:rPr>
          <w:rFonts w:ascii="Times New Roman" w:hAnsi="Times New Roman" w:cs="Times New Roman"/>
        </w:rPr>
      </w:pPr>
    </w:p>
    <w:p w:rsidR="004A51DA" w:rsidRDefault="004A51DA" w:rsidP="004F624D">
      <w:pPr>
        <w:spacing w:after="0" w:line="240" w:lineRule="auto"/>
        <w:rPr>
          <w:rFonts w:ascii="YS Text" w:hAnsi="YS Text"/>
          <w:color w:val="000000"/>
          <w:sz w:val="23"/>
          <w:szCs w:val="23"/>
          <w:shd w:val="clear" w:color="auto" w:fill="FFFFFF"/>
        </w:rPr>
      </w:pPr>
    </w:p>
    <w:p w:rsidR="004A51DA" w:rsidRDefault="004A51DA" w:rsidP="004F624D">
      <w:pPr>
        <w:spacing w:after="0" w:line="240" w:lineRule="auto"/>
        <w:rPr>
          <w:rFonts w:ascii="YS Text" w:hAnsi="YS Text"/>
          <w:color w:val="000000"/>
          <w:sz w:val="23"/>
          <w:szCs w:val="23"/>
          <w:shd w:val="clear" w:color="auto" w:fill="FFFFFF"/>
        </w:rPr>
      </w:pPr>
    </w:p>
    <w:p w:rsidR="004A51DA" w:rsidRDefault="004A51DA" w:rsidP="004F624D">
      <w:pPr>
        <w:spacing w:after="0" w:line="240" w:lineRule="auto"/>
        <w:rPr>
          <w:rFonts w:ascii="YS Text" w:hAnsi="YS Text"/>
          <w:color w:val="000000"/>
          <w:sz w:val="23"/>
          <w:szCs w:val="23"/>
          <w:shd w:val="clear" w:color="auto" w:fill="FFFFFF"/>
        </w:rPr>
      </w:pPr>
    </w:p>
    <w:p w:rsidR="004A51DA" w:rsidRDefault="004A51DA" w:rsidP="004A51DA">
      <w:pPr>
        <w:jc w:val="center"/>
        <w:rPr>
          <w:rFonts w:ascii="Times New Roman" w:hAnsi="Times New Roman" w:cs="Times New Roman"/>
          <w:b/>
          <w:sz w:val="28"/>
          <w:szCs w:val="28"/>
          <w:shd w:val="clear" w:color="auto" w:fill="FFFFFF"/>
        </w:rPr>
      </w:pPr>
      <w:r w:rsidRPr="004A51DA">
        <w:rPr>
          <w:rFonts w:ascii="Times New Roman" w:hAnsi="Times New Roman" w:cs="Times New Roman"/>
          <w:b/>
          <w:sz w:val="28"/>
          <w:szCs w:val="28"/>
          <w:shd w:val="clear" w:color="auto" w:fill="FFFFFF"/>
        </w:rPr>
        <w:t>ОПИСЬ ДОКУМЕНТОВ</w:t>
      </w:r>
    </w:p>
    <w:tbl>
      <w:tblPr>
        <w:tblStyle w:val="a5"/>
        <w:tblW w:w="0" w:type="auto"/>
        <w:tblLook w:val="04A0"/>
      </w:tblPr>
      <w:tblGrid>
        <w:gridCol w:w="562"/>
        <w:gridCol w:w="4820"/>
        <w:gridCol w:w="1839"/>
        <w:gridCol w:w="2407"/>
      </w:tblGrid>
      <w:tr w:rsidR="004A51DA" w:rsidTr="004A51DA">
        <w:tc>
          <w:tcPr>
            <w:tcW w:w="562" w:type="dxa"/>
          </w:tcPr>
          <w:p w:rsidR="004A51DA" w:rsidRDefault="004A51DA" w:rsidP="004A51DA">
            <w:pPr>
              <w:jc w:val="center"/>
              <w:rPr>
                <w:rFonts w:ascii="Times New Roman" w:hAnsi="Times New Roman" w:cs="Times New Roman"/>
                <w:b/>
                <w:sz w:val="28"/>
                <w:szCs w:val="28"/>
              </w:rPr>
            </w:pPr>
            <w:r>
              <w:rPr>
                <w:rFonts w:ascii="Times New Roman" w:hAnsi="Times New Roman" w:cs="Times New Roman"/>
                <w:b/>
                <w:sz w:val="28"/>
                <w:szCs w:val="28"/>
              </w:rPr>
              <w:t>№</w:t>
            </w:r>
          </w:p>
        </w:tc>
        <w:tc>
          <w:tcPr>
            <w:tcW w:w="4820" w:type="dxa"/>
          </w:tcPr>
          <w:p w:rsidR="004A51DA" w:rsidRPr="004A51DA" w:rsidRDefault="004A51DA" w:rsidP="004A51DA">
            <w:pPr>
              <w:jc w:val="center"/>
              <w:rPr>
                <w:rFonts w:ascii="Times New Roman" w:hAnsi="Times New Roman" w:cs="Times New Roman"/>
                <w:b/>
                <w:sz w:val="28"/>
                <w:szCs w:val="28"/>
              </w:rPr>
            </w:pPr>
            <w:r w:rsidRPr="004A51DA">
              <w:rPr>
                <w:rFonts w:ascii="Times New Roman" w:hAnsi="Times New Roman" w:cs="Times New Roman"/>
                <w:b/>
                <w:color w:val="000000"/>
                <w:sz w:val="28"/>
                <w:szCs w:val="28"/>
                <w:shd w:val="clear" w:color="auto" w:fill="FFFFFF"/>
              </w:rPr>
              <w:t>Название документа</w:t>
            </w:r>
          </w:p>
        </w:tc>
        <w:tc>
          <w:tcPr>
            <w:tcW w:w="1839" w:type="dxa"/>
            <w:tcBorders>
              <w:top w:val="single" w:sz="4" w:space="0" w:color="auto"/>
              <w:left w:val="single" w:sz="4" w:space="0" w:color="auto"/>
              <w:bottom w:val="single" w:sz="4" w:space="0" w:color="auto"/>
              <w:right w:val="single" w:sz="4" w:space="0" w:color="auto"/>
            </w:tcBorders>
          </w:tcPr>
          <w:p w:rsidR="004A51DA" w:rsidRPr="00FC3847" w:rsidRDefault="004A51DA" w:rsidP="004A51DA">
            <w:pPr>
              <w:tabs>
                <w:tab w:val="left" w:pos="720"/>
              </w:tabs>
              <w:jc w:val="center"/>
              <w:rPr>
                <w:rFonts w:ascii="Times New Roman" w:eastAsia="Calibri" w:hAnsi="Times New Roman" w:cs="Times New Roman"/>
                <w:b/>
                <w:sz w:val="28"/>
                <w:szCs w:val="28"/>
              </w:rPr>
            </w:pPr>
            <w:r w:rsidRPr="00FC3847">
              <w:rPr>
                <w:rFonts w:ascii="Times New Roman" w:eastAsia="Calibri" w:hAnsi="Times New Roman" w:cs="Times New Roman"/>
                <w:b/>
                <w:sz w:val="28"/>
                <w:szCs w:val="28"/>
              </w:rPr>
              <w:t>Бумажная копия</w:t>
            </w:r>
          </w:p>
        </w:tc>
        <w:tc>
          <w:tcPr>
            <w:tcW w:w="2407" w:type="dxa"/>
            <w:tcBorders>
              <w:top w:val="single" w:sz="4" w:space="0" w:color="auto"/>
              <w:left w:val="single" w:sz="4" w:space="0" w:color="auto"/>
              <w:bottom w:val="single" w:sz="4" w:space="0" w:color="auto"/>
              <w:right w:val="single" w:sz="4" w:space="0" w:color="auto"/>
            </w:tcBorders>
          </w:tcPr>
          <w:p w:rsidR="004A51DA" w:rsidRPr="00FC3847" w:rsidRDefault="004A51DA" w:rsidP="004A51DA">
            <w:pPr>
              <w:tabs>
                <w:tab w:val="left" w:pos="720"/>
              </w:tabs>
              <w:jc w:val="center"/>
              <w:rPr>
                <w:rFonts w:ascii="Times New Roman" w:eastAsia="Calibri" w:hAnsi="Times New Roman" w:cs="Times New Roman"/>
                <w:b/>
                <w:sz w:val="28"/>
                <w:szCs w:val="28"/>
              </w:rPr>
            </w:pPr>
            <w:r w:rsidRPr="00FC3847">
              <w:rPr>
                <w:rFonts w:ascii="Times New Roman" w:eastAsia="Calibri" w:hAnsi="Times New Roman" w:cs="Times New Roman"/>
                <w:b/>
                <w:sz w:val="28"/>
                <w:szCs w:val="28"/>
              </w:rPr>
              <w:t>Электронный вид</w:t>
            </w:r>
          </w:p>
        </w:tc>
      </w:tr>
      <w:tr w:rsidR="000324CE" w:rsidTr="004A51DA">
        <w:tc>
          <w:tcPr>
            <w:tcW w:w="562" w:type="dxa"/>
          </w:tcPr>
          <w:p w:rsidR="000324CE" w:rsidRDefault="000324CE" w:rsidP="004A51DA">
            <w:pPr>
              <w:jc w:val="center"/>
              <w:rPr>
                <w:rFonts w:ascii="Times New Roman" w:hAnsi="Times New Roman" w:cs="Times New Roman"/>
                <w:b/>
                <w:sz w:val="28"/>
                <w:szCs w:val="28"/>
              </w:rPr>
            </w:pPr>
            <w:r>
              <w:rPr>
                <w:rFonts w:ascii="Times New Roman" w:hAnsi="Times New Roman" w:cs="Times New Roman"/>
                <w:b/>
                <w:sz w:val="28"/>
                <w:szCs w:val="28"/>
              </w:rPr>
              <w:t>1</w:t>
            </w:r>
          </w:p>
        </w:tc>
        <w:tc>
          <w:tcPr>
            <w:tcW w:w="4820" w:type="dxa"/>
          </w:tcPr>
          <w:p w:rsidR="000324CE" w:rsidRPr="004A51DA" w:rsidRDefault="000324CE" w:rsidP="000324CE">
            <w:pPr>
              <w:rPr>
                <w:rFonts w:ascii="Times New Roman" w:hAnsi="Times New Roman" w:cs="Times New Roman"/>
                <w:b/>
                <w:color w:val="000000"/>
                <w:sz w:val="28"/>
                <w:szCs w:val="28"/>
                <w:shd w:val="clear" w:color="auto" w:fill="FFFFFF"/>
              </w:rPr>
            </w:pPr>
            <w:r>
              <w:rPr>
                <w:rFonts w:ascii="Times New Roman" w:hAnsi="Times New Roman" w:cs="Times New Roman"/>
                <w:sz w:val="28"/>
                <w:szCs w:val="28"/>
              </w:rPr>
              <w:t>Заявка</w:t>
            </w:r>
          </w:p>
        </w:tc>
        <w:tc>
          <w:tcPr>
            <w:tcW w:w="1839" w:type="dxa"/>
            <w:tcBorders>
              <w:top w:val="single" w:sz="4" w:space="0" w:color="auto"/>
              <w:left w:val="single" w:sz="4" w:space="0" w:color="auto"/>
              <w:bottom w:val="single" w:sz="4" w:space="0" w:color="auto"/>
              <w:right w:val="single" w:sz="4" w:space="0" w:color="auto"/>
            </w:tcBorders>
          </w:tcPr>
          <w:p w:rsidR="000324CE" w:rsidRPr="00FC3847" w:rsidRDefault="000324CE" w:rsidP="004A51DA">
            <w:pPr>
              <w:tabs>
                <w:tab w:val="left" w:pos="720"/>
              </w:tabs>
              <w:jc w:val="center"/>
              <w:rPr>
                <w:rFonts w:ascii="Times New Roman" w:eastAsia="Calibri" w:hAnsi="Times New Roman" w:cs="Times New Roman"/>
                <w:b/>
                <w:sz w:val="28"/>
                <w:szCs w:val="28"/>
              </w:rPr>
            </w:pPr>
          </w:p>
        </w:tc>
        <w:tc>
          <w:tcPr>
            <w:tcW w:w="2407" w:type="dxa"/>
            <w:tcBorders>
              <w:top w:val="single" w:sz="4" w:space="0" w:color="auto"/>
              <w:left w:val="single" w:sz="4" w:space="0" w:color="auto"/>
              <w:bottom w:val="single" w:sz="4" w:space="0" w:color="auto"/>
              <w:right w:val="single" w:sz="4" w:space="0" w:color="auto"/>
            </w:tcBorders>
          </w:tcPr>
          <w:p w:rsidR="000324CE" w:rsidRPr="00FC3847" w:rsidRDefault="000324CE" w:rsidP="004A51DA">
            <w:pPr>
              <w:tabs>
                <w:tab w:val="left" w:pos="720"/>
              </w:tabs>
              <w:jc w:val="center"/>
              <w:rPr>
                <w:rFonts w:ascii="Times New Roman" w:eastAsia="Calibri" w:hAnsi="Times New Roman" w:cs="Times New Roman"/>
                <w:b/>
                <w:sz w:val="28"/>
                <w:szCs w:val="28"/>
              </w:rPr>
            </w:pPr>
          </w:p>
        </w:tc>
      </w:tr>
      <w:tr w:rsidR="004A51DA" w:rsidTr="004A51DA">
        <w:tc>
          <w:tcPr>
            <w:tcW w:w="562" w:type="dxa"/>
          </w:tcPr>
          <w:p w:rsidR="004A51DA" w:rsidRDefault="000324CE" w:rsidP="004A51DA">
            <w:pPr>
              <w:jc w:val="center"/>
              <w:rPr>
                <w:rFonts w:ascii="Times New Roman" w:hAnsi="Times New Roman" w:cs="Times New Roman"/>
                <w:b/>
                <w:sz w:val="28"/>
                <w:szCs w:val="28"/>
              </w:rPr>
            </w:pPr>
            <w:r>
              <w:rPr>
                <w:rFonts w:ascii="Times New Roman" w:hAnsi="Times New Roman" w:cs="Times New Roman"/>
                <w:b/>
                <w:sz w:val="28"/>
                <w:szCs w:val="28"/>
              </w:rPr>
              <w:t>2</w:t>
            </w:r>
          </w:p>
        </w:tc>
        <w:tc>
          <w:tcPr>
            <w:tcW w:w="4820" w:type="dxa"/>
          </w:tcPr>
          <w:p w:rsidR="004A51DA" w:rsidRDefault="004A51DA" w:rsidP="004A51DA">
            <w:pPr>
              <w:rPr>
                <w:rFonts w:ascii="Times New Roman" w:hAnsi="Times New Roman" w:cs="Times New Roman"/>
                <w:b/>
                <w:sz w:val="28"/>
                <w:szCs w:val="28"/>
              </w:rPr>
            </w:pPr>
            <w:r>
              <w:rPr>
                <w:rFonts w:ascii="Times New Roman" w:hAnsi="Times New Roman" w:cs="Times New Roman"/>
                <w:sz w:val="28"/>
                <w:szCs w:val="28"/>
              </w:rPr>
              <w:t>Информационная карта достижений</w:t>
            </w:r>
          </w:p>
        </w:tc>
        <w:tc>
          <w:tcPr>
            <w:tcW w:w="1839" w:type="dxa"/>
          </w:tcPr>
          <w:p w:rsidR="004A51DA" w:rsidRDefault="004A51DA" w:rsidP="004A51DA">
            <w:pPr>
              <w:jc w:val="center"/>
              <w:rPr>
                <w:rFonts w:ascii="Times New Roman" w:hAnsi="Times New Roman" w:cs="Times New Roman"/>
                <w:b/>
                <w:sz w:val="28"/>
                <w:szCs w:val="28"/>
              </w:rPr>
            </w:pPr>
          </w:p>
        </w:tc>
        <w:tc>
          <w:tcPr>
            <w:tcW w:w="2407" w:type="dxa"/>
          </w:tcPr>
          <w:p w:rsidR="004A51DA" w:rsidRDefault="004A51DA" w:rsidP="004A51DA">
            <w:pPr>
              <w:jc w:val="center"/>
              <w:rPr>
                <w:rFonts w:ascii="Times New Roman" w:hAnsi="Times New Roman" w:cs="Times New Roman"/>
                <w:b/>
                <w:sz w:val="28"/>
                <w:szCs w:val="28"/>
              </w:rPr>
            </w:pPr>
          </w:p>
        </w:tc>
      </w:tr>
      <w:tr w:rsidR="004A51DA" w:rsidTr="004A51DA">
        <w:tc>
          <w:tcPr>
            <w:tcW w:w="562" w:type="dxa"/>
          </w:tcPr>
          <w:p w:rsidR="004A51DA" w:rsidRDefault="000324CE" w:rsidP="004A51DA">
            <w:pPr>
              <w:jc w:val="center"/>
              <w:rPr>
                <w:rFonts w:ascii="Times New Roman" w:hAnsi="Times New Roman" w:cs="Times New Roman"/>
                <w:b/>
                <w:sz w:val="28"/>
                <w:szCs w:val="28"/>
              </w:rPr>
            </w:pPr>
            <w:r>
              <w:rPr>
                <w:rFonts w:ascii="Times New Roman" w:hAnsi="Times New Roman" w:cs="Times New Roman"/>
                <w:b/>
                <w:sz w:val="28"/>
                <w:szCs w:val="28"/>
              </w:rPr>
              <w:t>3</w:t>
            </w:r>
          </w:p>
        </w:tc>
        <w:tc>
          <w:tcPr>
            <w:tcW w:w="4820" w:type="dxa"/>
          </w:tcPr>
          <w:p w:rsidR="004A51DA" w:rsidRPr="000324CE" w:rsidRDefault="000324CE" w:rsidP="000324CE">
            <w:pPr>
              <w:rPr>
                <w:rFonts w:ascii="Times New Roman" w:hAnsi="Times New Roman" w:cs="Times New Roman"/>
                <w:sz w:val="28"/>
                <w:szCs w:val="28"/>
              </w:rPr>
            </w:pPr>
            <w:r w:rsidRPr="000324CE">
              <w:rPr>
                <w:rFonts w:ascii="Times New Roman" w:hAnsi="Times New Roman" w:cs="Times New Roman"/>
                <w:sz w:val="28"/>
                <w:szCs w:val="28"/>
              </w:rPr>
              <w:t>Согласие родителя (законного представителя) на обработку персональных данных обучающегося</w:t>
            </w:r>
          </w:p>
        </w:tc>
        <w:tc>
          <w:tcPr>
            <w:tcW w:w="1839" w:type="dxa"/>
          </w:tcPr>
          <w:p w:rsidR="004A51DA" w:rsidRDefault="004A51DA" w:rsidP="004A51DA">
            <w:pPr>
              <w:jc w:val="center"/>
              <w:rPr>
                <w:rFonts w:ascii="Times New Roman" w:hAnsi="Times New Roman" w:cs="Times New Roman"/>
                <w:b/>
                <w:sz w:val="28"/>
                <w:szCs w:val="28"/>
              </w:rPr>
            </w:pPr>
          </w:p>
        </w:tc>
        <w:tc>
          <w:tcPr>
            <w:tcW w:w="2407" w:type="dxa"/>
          </w:tcPr>
          <w:p w:rsidR="004A51DA" w:rsidRDefault="004A51DA" w:rsidP="004A51DA">
            <w:pPr>
              <w:jc w:val="center"/>
              <w:rPr>
                <w:rFonts w:ascii="Times New Roman" w:hAnsi="Times New Roman" w:cs="Times New Roman"/>
                <w:b/>
                <w:sz w:val="28"/>
                <w:szCs w:val="28"/>
              </w:rPr>
            </w:pPr>
          </w:p>
        </w:tc>
      </w:tr>
      <w:tr w:rsidR="004A51DA" w:rsidTr="004A51DA">
        <w:tc>
          <w:tcPr>
            <w:tcW w:w="562" w:type="dxa"/>
          </w:tcPr>
          <w:p w:rsidR="004A51DA" w:rsidRDefault="000324CE" w:rsidP="004A51DA">
            <w:pPr>
              <w:jc w:val="center"/>
              <w:rPr>
                <w:rFonts w:ascii="Times New Roman" w:hAnsi="Times New Roman" w:cs="Times New Roman"/>
                <w:b/>
                <w:sz w:val="28"/>
                <w:szCs w:val="28"/>
              </w:rPr>
            </w:pPr>
            <w:r>
              <w:rPr>
                <w:rFonts w:ascii="Times New Roman" w:hAnsi="Times New Roman" w:cs="Times New Roman"/>
                <w:b/>
                <w:sz w:val="28"/>
                <w:szCs w:val="28"/>
              </w:rPr>
              <w:t>4</w:t>
            </w:r>
          </w:p>
        </w:tc>
        <w:tc>
          <w:tcPr>
            <w:tcW w:w="4820" w:type="dxa"/>
          </w:tcPr>
          <w:p w:rsidR="004A51DA" w:rsidRDefault="000324CE" w:rsidP="000324CE">
            <w:pPr>
              <w:rPr>
                <w:rFonts w:ascii="Times New Roman" w:hAnsi="Times New Roman" w:cs="Times New Roman"/>
                <w:b/>
                <w:sz w:val="28"/>
                <w:szCs w:val="28"/>
              </w:rPr>
            </w:pPr>
            <w:r w:rsidRPr="0085768D">
              <w:rPr>
                <w:rFonts w:ascii="Times New Roman" w:hAnsi="Times New Roman" w:cs="Times New Roman"/>
                <w:sz w:val="28"/>
                <w:szCs w:val="28"/>
                <w:lang w:eastAsia="ru-RU"/>
              </w:rPr>
              <w:t xml:space="preserve">документов, подтверждающих звание лауреата, дипломанта </w:t>
            </w:r>
            <w:r>
              <w:rPr>
                <w:rFonts w:ascii="Times New Roman" w:hAnsi="Times New Roman" w:cs="Times New Roman"/>
                <w:sz w:val="28"/>
                <w:szCs w:val="28"/>
              </w:rPr>
              <w:t>победителя, призера</w:t>
            </w:r>
            <w:r w:rsidRPr="0085768D">
              <w:rPr>
                <w:rFonts w:ascii="Times New Roman" w:hAnsi="Times New Roman" w:cs="Times New Roman"/>
                <w:sz w:val="28"/>
                <w:szCs w:val="28"/>
                <w:lang w:eastAsia="ru-RU"/>
              </w:rPr>
              <w:t xml:space="preserve"> конкурсов,</w:t>
            </w:r>
            <w:r>
              <w:rPr>
                <w:rFonts w:ascii="Times New Roman" w:hAnsi="Times New Roman" w:cs="Times New Roman"/>
                <w:sz w:val="28"/>
                <w:szCs w:val="28"/>
                <w:lang w:eastAsia="ru-RU"/>
              </w:rPr>
              <w:t xml:space="preserve"> фестивалей, спортивных соревнований, олимпиад </w:t>
            </w:r>
            <w:r w:rsidRPr="0085768D">
              <w:rPr>
                <w:rFonts w:ascii="Times New Roman" w:hAnsi="Times New Roman" w:cs="Times New Roman"/>
                <w:sz w:val="28"/>
                <w:szCs w:val="28"/>
                <w:lang w:eastAsia="ru-RU"/>
              </w:rPr>
              <w:t>за последние два года</w:t>
            </w:r>
          </w:p>
        </w:tc>
        <w:tc>
          <w:tcPr>
            <w:tcW w:w="1839" w:type="dxa"/>
          </w:tcPr>
          <w:p w:rsidR="004A51DA" w:rsidRDefault="004A51DA" w:rsidP="004A51DA">
            <w:pPr>
              <w:jc w:val="center"/>
              <w:rPr>
                <w:rFonts w:ascii="Times New Roman" w:hAnsi="Times New Roman" w:cs="Times New Roman"/>
                <w:b/>
                <w:sz w:val="28"/>
                <w:szCs w:val="28"/>
              </w:rPr>
            </w:pPr>
          </w:p>
        </w:tc>
        <w:tc>
          <w:tcPr>
            <w:tcW w:w="2407" w:type="dxa"/>
          </w:tcPr>
          <w:p w:rsidR="004A51DA" w:rsidRDefault="004A51DA" w:rsidP="004A51DA">
            <w:pPr>
              <w:jc w:val="center"/>
              <w:rPr>
                <w:rFonts w:ascii="Times New Roman" w:hAnsi="Times New Roman" w:cs="Times New Roman"/>
                <w:b/>
                <w:sz w:val="28"/>
                <w:szCs w:val="28"/>
              </w:rPr>
            </w:pPr>
          </w:p>
        </w:tc>
      </w:tr>
      <w:tr w:rsidR="004A51DA" w:rsidTr="004A51DA">
        <w:tc>
          <w:tcPr>
            <w:tcW w:w="562" w:type="dxa"/>
          </w:tcPr>
          <w:p w:rsidR="004A51DA" w:rsidRDefault="000324CE" w:rsidP="004A51DA">
            <w:pPr>
              <w:jc w:val="center"/>
              <w:rPr>
                <w:rFonts w:ascii="Times New Roman" w:hAnsi="Times New Roman" w:cs="Times New Roman"/>
                <w:b/>
                <w:sz w:val="28"/>
                <w:szCs w:val="28"/>
              </w:rPr>
            </w:pPr>
            <w:r>
              <w:rPr>
                <w:rFonts w:ascii="Times New Roman" w:hAnsi="Times New Roman" w:cs="Times New Roman"/>
                <w:b/>
                <w:sz w:val="28"/>
                <w:szCs w:val="28"/>
              </w:rPr>
              <w:t>5</w:t>
            </w:r>
          </w:p>
        </w:tc>
        <w:tc>
          <w:tcPr>
            <w:tcW w:w="4820" w:type="dxa"/>
          </w:tcPr>
          <w:p w:rsidR="004A51DA" w:rsidRPr="000324CE" w:rsidRDefault="000324CE" w:rsidP="000324CE">
            <w:pPr>
              <w:rPr>
                <w:rFonts w:ascii="Times New Roman" w:hAnsi="Times New Roman" w:cs="Times New Roman"/>
                <w:sz w:val="28"/>
                <w:szCs w:val="28"/>
              </w:rPr>
            </w:pPr>
            <w:r w:rsidRPr="000324CE">
              <w:rPr>
                <w:rFonts w:ascii="Times New Roman" w:hAnsi="Times New Roman" w:cs="Times New Roman"/>
                <w:sz w:val="28"/>
                <w:szCs w:val="28"/>
              </w:rPr>
              <w:t>Фото (3</w:t>
            </w:r>
            <w:r w:rsidRPr="000324CE">
              <w:rPr>
                <w:rFonts w:ascii="Times New Roman" w:hAnsi="Times New Roman" w:cs="Times New Roman"/>
                <w:sz w:val="28"/>
                <w:szCs w:val="28"/>
                <w:lang w:val="en-US"/>
              </w:rPr>
              <w:t>x4</w:t>
            </w:r>
            <w:r w:rsidRPr="000324CE">
              <w:rPr>
                <w:rFonts w:ascii="Times New Roman" w:hAnsi="Times New Roman" w:cs="Times New Roman"/>
                <w:sz w:val="28"/>
                <w:szCs w:val="28"/>
              </w:rPr>
              <w:t>)</w:t>
            </w:r>
          </w:p>
        </w:tc>
        <w:tc>
          <w:tcPr>
            <w:tcW w:w="1839" w:type="dxa"/>
          </w:tcPr>
          <w:p w:rsidR="004A51DA" w:rsidRDefault="004A51DA" w:rsidP="004A51DA">
            <w:pPr>
              <w:jc w:val="center"/>
              <w:rPr>
                <w:rFonts w:ascii="Times New Roman" w:hAnsi="Times New Roman" w:cs="Times New Roman"/>
                <w:b/>
                <w:sz w:val="28"/>
                <w:szCs w:val="28"/>
              </w:rPr>
            </w:pPr>
          </w:p>
        </w:tc>
        <w:tc>
          <w:tcPr>
            <w:tcW w:w="2407" w:type="dxa"/>
          </w:tcPr>
          <w:p w:rsidR="004A51DA" w:rsidRDefault="004A51DA" w:rsidP="004A51DA">
            <w:pPr>
              <w:jc w:val="center"/>
              <w:rPr>
                <w:rFonts w:ascii="Times New Roman" w:hAnsi="Times New Roman" w:cs="Times New Roman"/>
                <w:b/>
                <w:sz w:val="28"/>
                <w:szCs w:val="28"/>
              </w:rPr>
            </w:pPr>
          </w:p>
        </w:tc>
      </w:tr>
      <w:tr w:rsidR="004A51DA" w:rsidTr="004A51DA">
        <w:tc>
          <w:tcPr>
            <w:tcW w:w="562" w:type="dxa"/>
          </w:tcPr>
          <w:p w:rsidR="004A51DA" w:rsidRDefault="000324CE" w:rsidP="004A51DA">
            <w:pPr>
              <w:jc w:val="center"/>
              <w:rPr>
                <w:rFonts w:ascii="Times New Roman" w:hAnsi="Times New Roman" w:cs="Times New Roman"/>
                <w:b/>
                <w:sz w:val="28"/>
                <w:szCs w:val="28"/>
              </w:rPr>
            </w:pPr>
            <w:r>
              <w:rPr>
                <w:rFonts w:ascii="Times New Roman" w:hAnsi="Times New Roman" w:cs="Times New Roman"/>
                <w:b/>
                <w:sz w:val="28"/>
                <w:szCs w:val="28"/>
              </w:rPr>
              <w:t>6</w:t>
            </w:r>
          </w:p>
        </w:tc>
        <w:tc>
          <w:tcPr>
            <w:tcW w:w="4820" w:type="dxa"/>
          </w:tcPr>
          <w:p w:rsidR="004A51DA" w:rsidRDefault="000324CE" w:rsidP="000324CE">
            <w:pPr>
              <w:rPr>
                <w:rFonts w:ascii="Times New Roman" w:hAnsi="Times New Roman" w:cs="Times New Roman"/>
                <w:b/>
                <w:sz w:val="28"/>
                <w:szCs w:val="28"/>
              </w:rPr>
            </w:pPr>
            <w:r w:rsidRPr="00663B09">
              <w:rPr>
                <w:rFonts w:ascii="Times New Roman" w:hAnsi="Times New Roman" w:cs="Times New Roman"/>
                <w:sz w:val="28"/>
                <w:szCs w:val="28"/>
              </w:rPr>
              <w:t>банк данных талантливых</w:t>
            </w:r>
            <w:r>
              <w:rPr>
                <w:rFonts w:ascii="Times New Roman" w:hAnsi="Times New Roman" w:cs="Times New Roman"/>
                <w:sz w:val="28"/>
                <w:szCs w:val="28"/>
              </w:rPr>
              <w:t xml:space="preserve"> </w:t>
            </w:r>
            <w:r w:rsidRPr="00663B09">
              <w:rPr>
                <w:rFonts w:ascii="Times New Roman" w:hAnsi="Times New Roman" w:cs="Times New Roman"/>
                <w:sz w:val="28"/>
                <w:szCs w:val="28"/>
              </w:rPr>
              <w:t>(одаренных) детей</w:t>
            </w:r>
          </w:p>
        </w:tc>
        <w:tc>
          <w:tcPr>
            <w:tcW w:w="1839" w:type="dxa"/>
          </w:tcPr>
          <w:p w:rsidR="004A51DA" w:rsidRDefault="004A51DA" w:rsidP="004A51DA">
            <w:pPr>
              <w:jc w:val="center"/>
              <w:rPr>
                <w:rFonts w:ascii="Times New Roman" w:hAnsi="Times New Roman" w:cs="Times New Roman"/>
                <w:b/>
                <w:sz w:val="28"/>
                <w:szCs w:val="28"/>
              </w:rPr>
            </w:pPr>
          </w:p>
        </w:tc>
        <w:tc>
          <w:tcPr>
            <w:tcW w:w="2407" w:type="dxa"/>
          </w:tcPr>
          <w:p w:rsidR="004A51DA" w:rsidRDefault="004A51DA" w:rsidP="004A51DA">
            <w:pPr>
              <w:jc w:val="center"/>
              <w:rPr>
                <w:rFonts w:ascii="Times New Roman" w:hAnsi="Times New Roman" w:cs="Times New Roman"/>
                <w:b/>
                <w:sz w:val="28"/>
                <w:szCs w:val="28"/>
              </w:rPr>
            </w:pPr>
          </w:p>
        </w:tc>
      </w:tr>
      <w:tr w:rsidR="004A51DA" w:rsidTr="004A51DA">
        <w:tc>
          <w:tcPr>
            <w:tcW w:w="562" w:type="dxa"/>
          </w:tcPr>
          <w:p w:rsidR="004A51DA" w:rsidRDefault="004A51DA" w:rsidP="004A51DA">
            <w:pPr>
              <w:jc w:val="center"/>
              <w:rPr>
                <w:rFonts w:ascii="Times New Roman" w:hAnsi="Times New Roman" w:cs="Times New Roman"/>
                <w:b/>
                <w:sz w:val="28"/>
                <w:szCs w:val="28"/>
              </w:rPr>
            </w:pPr>
          </w:p>
        </w:tc>
        <w:tc>
          <w:tcPr>
            <w:tcW w:w="4820" w:type="dxa"/>
          </w:tcPr>
          <w:p w:rsidR="004A51DA" w:rsidRDefault="004A51DA" w:rsidP="004A51DA">
            <w:pPr>
              <w:jc w:val="center"/>
              <w:rPr>
                <w:rFonts w:ascii="Times New Roman" w:hAnsi="Times New Roman" w:cs="Times New Roman"/>
                <w:b/>
                <w:sz w:val="28"/>
                <w:szCs w:val="28"/>
              </w:rPr>
            </w:pPr>
          </w:p>
        </w:tc>
        <w:tc>
          <w:tcPr>
            <w:tcW w:w="1839" w:type="dxa"/>
          </w:tcPr>
          <w:p w:rsidR="004A51DA" w:rsidRDefault="004A51DA" w:rsidP="004A51DA">
            <w:pPr>
              <w:jc w:val="center"/>
              <w:rPr>
                <w:rFonts w:ascii="Times New Roman" w:hAnsi="Times New Roman" w:cs="Times New Roman"/>
                <w:b/>
                <w:sz w:val="28"/>
                <w:szCs w:val="28"/>
              </w:rPr>
            </w:pPr>
          </w:p>
        </w:tc>
        <w:tc>
          <w:tcPr>
            <w:tcW w:w="2407" w:type="dxa"/>
          </w:tcPr>
          <w:p w:rsidR="004A51DA" w:rsidRDefault="004A51DA" w:rsidP="004A51DA">
            <w:pPr>
              <w:jc w:val="center"/>
              <w:rPr>
                <w:rFonts w:ascii="Times New Roman" w:hAnsi="Times New Roman" w:cs="Times New Roman"/>
                <w:b/>
                <w:sz w:val="28"/>
                <w:szCs w:val="28"/>
              </w:rPr>
            </w:pPr>
          </w:p>
        </w:tc>
      </w:tr>
    </w:tbl>
    <w:p w:rsidR="004A51DA" w:rsidRPr="004A51DA" w:rsidRDefault="004A51DA" w:rsidP="004A51DA">
      <w:pPr>
        <w:jc w:val="center"/>
        <w:rPr>
          <w:rFonts w:ascii="Times New Roman" w:hAnsi="Times New Roman" w:cs="Times New Roman"/>
          <w:b/>
          <w:sz w:val="28"/>
          <w:szCs w:val="28"/>
        </w:rPr>
      </w:pPr>
    </w:p>
    <w:p w:rsidR="004F624D" w:rsidRDefault="004F624D" w:rsidP="004F62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D5848" w:rsidRDefault="00ED5848" w:rsidP="004F624D">
      <w:pPr>
        <w:spacing w:after="0" w:line="240" w:lineRule="auto"/>
        <w:rPr>
          <w:rFonts w:ascii="Times New Roman" w:hAnsi="Times New Roman" w:cs="Times New Roman"/>
          <w:sz w:val="28"/>
          <w:szCs w:val="28"/>
        </w:rPr>
      </w:pPr>
    </w:p>
    <w:p w:rsidR="00ED5848" w:rsidRDefault="00ED5848" w:rsidP="004F624D">
      <w:pPr>
        <w:spacing w:after="0" w:line="240" w:lineRule="auto"/>
        <w:rPr>
          <w:rFonts w:ascii="Times New Roman" w:hAnsi="Times New Roman" w:cs="Times New Roman"/>
          <w:sz w:val="28"/>
          <w:szCs w:val="28"/>
        </w:rPr>
      </w:pPr>
    </w:p>
    <w:p w:rsidR="00800745" w:rsidRPr="00800745" w:rsidRDefault="00800745" w:rsidP="00800745">
      <w:pPr>
        <w:shd w:val="clear" w:color="auto" w:fill="FFFFFF"/>
        <w:rPr>
          <w:rFonts w:ascii="Times New Roman" w:eastAsia="Calibri" w:hAnsi="Times New Roman" w:cs="Times New Roman"/>
          <w:sz w:val="28"/>
          <w:szCs w:val="28"/>
        </w:rPr>
      </w:pPr>
      <w:r w:rsidRPr="00800745">
        <w:rPr>
          <w:rFonts w:ascii="Times New Roman" w:eastAsia="Calibri" w:hAnsi="Times New Roman" w:cs="Times New Roman"/>
          <w:b/>
          <w:sz w:val="28"/>
          <w:szCs w:val="28"/>
        </w:rPr>
        <w:t>Документы принял</w:t>
      </w:r>
      <w:r w:rsidRPr="00800745">
        <w:rPr>
          <w:rFonts w:ascii="Times New Roman" w:eastAsia="Times New Roman" w:hAnsi="Times New Roman" w:cs="Times New Roman"/>
          <w:spacing w:val="-2"/>
          <w:sz w:val="28"/>
          <w:szCs w:val="28"/>
        </w:rPr>
        <w:t>___________ ______________ ______________________</w:t>
      </w:r>
    </w:p>
    <w:p w:rsidR="00800745" w:rsidRDefault="00800745" w:rsidP="00800745">
      <w:pPr>
        <w:shd w:val="clear" w:color="auto" w:fill="FFFFFF"/>
        <w:tabs>
          <w:tab w:val="left" w:pos="7027"/>
        </w:tabs>
        <w:ind w:firstLine="709"/>
        <w:jc w:val="center"/>
        <w:rPr>
          <w:rFonts w:ascii="Times New Roman" w:eastAsia="Times New Roman" w:hAnsi="Times New Roman" w:cs="Times New Roman"/>
        </w:rPr>
      </w:pPr>
      <w:r w:rsidRPr="00800745">
        <w:rPr>
          <w:rFonts w:ascii="Times New Roman" w:eastAsia="Times New Roman" w:hAnsi="Times New Roman" w:cs="Times New Roman"/>
          <w:spacing w:val="-2"/>
        </w:rPr>
        <w:t xml:space="preserve">                              должность                 подпись</w:t>
      </w:r>
      <w:r w:rsidRPr="00800745">
        <w:rPr>
          <w:rFonts w:ascii="Times New Roman" w:eastAsia="Times New Roman" w:hAnsi="Times New Roman" w:cs="Times New Roman"/>
        </w:rPr>
        <w:t xml:space="preserve">                 расшифровка подписи</w:t>
      </w:r>
    </w:p>
    <w:p w:rsidR="00360B37" w:rsidRDefault="00ED5848" w:rsidP="00800745">
      <w:pPr>
        <w:shd w:val="clear" w:color="auto" w:fill="FFFFFF"/>
        <w:tabs>
          <w:tab w:val="left" w:pos="7027"/>
        </w:tabs>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360B37" w:rsidRDefault="00360B37" w:rsidP="00ED5848">
      <w:pPr>
        <w:spacing w:after="0" w:line="240" w:lineRule="auto"/>
        <w:rPr>
          <w:rFonts w:ascii="Times New Roman" w:hAnsi="Times New Roman" w:cs="Times New Roman"/>
          <w:sz w:val="20"/>
          <w:szCs w:val="20"/>
        </w:rPr>
      </w:pPr>
    </w:p>
    <w:p w:rsidR="00ED5848" w:rsidRPr="0017504A" w:rsidRDefault="00360B37" w:rsidP="00ED58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5848">
        <w:rPr>
          <w:rFonts w:ascii="Times New Roman" w:hAnsi="Times New Roman" w:cs="Times New Roman"/>
          <w:sz w:val="20"/>
          <w:szCs w:val="20"/>
        </w:rPr>
        <w:t xml:space="preserve"> </w:t>
      </w:r>
      <w:r w:rsidR="00ED5848" w:rsidRPr="0017504A">
        <w:rPr>
          <w:rFonts w:ascii="Times New Roman" w:hAnsi="Times New Roman" w:cs="Times New Roman"/>
          <w:sz w:val="20"/>
          <w:szCs w:val="20"/>
        </w:rPr>
        <w:t xml:space="preserve">Приложение № </w:t>
      </w:r>
      <w:r w:rsidR="00800745">
        <w:rPr>
          <w:rFonts w:ascii="Times New Roman" w:hAnsi="Times New Roman" w:cs="Times New Roman"/>
          <w:sz w:val="20"/>
          <w:szCs w:val="20"/>
        </w:rPr>
        <w:t>2</w:t>
      </w:r>
    </w:p>
    <w:p w:rsidR="00ED5848" w:rsidRPr="0017504A" w:rsidRDefault="00ED5848" w:rsidP="00ED5848">
      <w:pPr>
        <w:spacing w:after="0" w:line="240" w:lineRule="auto"/>
        <w:rPr>
          <w:rFonts w:ascii="Times New Roman" w:hAnsi="Times New Roman" w:cs="Times New Roman"/>
          <w:sz w:val="20"/>
          <w:szCs w:val="20"/>
        </w:rPr>
      </w:pPr>
      <w:r w:rsidRPr="001750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04A">
        <w:rPr>
          <w:rFonts w:ascii="Times New Roman" w:hAnsi="Times New Roman" w:cs="Times New Roman"/>
          <w:sz w:val="20"/>
          <w:szCs w:val="20"/>
        </w:rPr>
        <w:t>к приказу Управления образования</w:t>
      </w:r>
    </w:p>
    <w:p w:rsidR="00ED5848" w:rsidRPr="0017504A" w:rsidRDefault="00ED5848" w:rsidP="00ED5848">
      <w:pPr>
        <w:spacing w:after="0" w:line="240" w:lineRule="auto"/>
        <w:rPr>
          <w:rFonts w:ascii="Times New Roman" w:hAnsi="Times New Roman" w:cs="Times New Roman"/>
          <w:sz w:val="20"/>
          <w:szCs w:val="20"/>
        </w:rPr>
      </w:pPr>
      <w:r w:rsidRPr="001750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04A">
        <w:rPr>
          <w:rFonts w:ascii="Times New Roman" w:hAnsi="Times New Roman" w:cs="Times New Roman"/>
          <w:sz w:val="20"/>
          <w:szCs w:val="20"/>
        </w:rPr>
        <w:t xml:space="preserve"> администрации Екатериновского</w:t>
      </w:r>
    </w:p>
    <w:p w:rsidR="00ED5848" w:rsidRPr="0017504A" w:rsidRDefault="00ED5848" w:rsidP="00ED5848">
      <w:pPr>
        <w:spacing w:after="0" w:line="240" w:lineRule="auto"/>
        <w:rPr>
          <w:rFonts w:ascii="Times New Roman" w:hAnsi="Times New Roman" w:cs="Times New Roman"/>
          <w:sz w:val="20"/>
          <w:szCs w:val="20"/>
        </w:rPr>
      </w:pPr>
      <w:r w:rsidRPr="001750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04A">
        <w:rPr>
          <w:rFonts w:ascii="Times New Roman" w:hAnsi="Times New Roman" w:cs="Times New Roman"/>
          <w:sz w:val="20"/>
          <w:szCs w:val="20"/>
        </w:rPr>
        <w:t>муниципального района</w:t>
      </w:r>
    </w:p>
    <w:p w:rsidR="00ED5848" w:rsidRPr="00800745" w:rsidRDefault="00ED5848" w:rsidP="00ED5848">
      <w:pPr>
        <w:spacing w:after="0" w:line="240" w:lineRule="auto"/>
        <w:rPr>
          <w:rFonts w:ascii="Times New Roman" w:hAnsi="Times New Roman" w:cs="Times New Roman"/>
          <w:sz w:val="20"/>
          <w:szCs w:val="20"/>
        </w:rPr>
      </w:pPr>
      <w:r w:rsidRPr="001750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04A">
        <w:rPr>
          <w:rFonts w:ascii="Times New Roman" w:hAnsi="Times New Roman" w:cs="Times New Roman"/>
          <w:sz w:val="20"/>
          <w:szCs w:val="20"/>
        </w:rPr>
        <w:t xml:space="preserve"> </w:t>
      </w:r>
      <w:r w:rsidRPr="00800745">
        <w:rPr>
          <w:rFonts w:ascii="Times New Roman" w:hAnsi="Times New Roman" w:cs="Times New Roman"/>
          <w:sz w:val="20"/>
          <w:szCs w:val="20"/>
        </w:rPr>
        <w:t xml:space="preserve">от </w:t>
      </w:r>
      <w:r w:rsidR="00800745" w:rsidRPr="00800745">
        <w:rPr>
          <w:rFonts w:ascii="Times New Roman" w:hAnsi="Times New Roman" w:cs="Times New Roman"/>
          <w:sz w:val="20"/>
          <w:szCs w:val="20"/>
        </w:rPr>
        <w:t>22</w:t>
      </w:r>
      <w:r w:rsidRPr="00800745">
        <w:rPr>
          <w:rFonts w:ascii="Times New Roman" w:hAnsi="Times New Roman" w:cs="Times New Roman"/>
          <w:sz w:val="20"/>
          <w:szCs w:val="20"/>
        </w:rPr>
        <w:t>.1</w:t>
      </w:r>
      <w:r w:rsidR="00800745" w:rsidRPr="00800745">
        <w:rPr>
          <w:rFonts w:ascii="Times New Roman" w:hAnsi="Times New Roman" w:cs="Times New Roman"/>
          <w:sz w:val="20"/>
          <w:szCs w:val="20"/>
        </w:rPr>
        <w:t>2</w:t>
      </w:r>
      <w:r w:rsidRPr="00800745">
        <w:rPr>
          <w:rFonts w:ascii="Times New Roman" w:hAnsi="Times New Roman" w:cs="Times New Roman"/>
          <w:sz w:val="20"/>
          <w:szCs w:val="20"/>
        </w:rPr>
        <w:t>.2021 г. №</w:t>
      </w:r>
      <w:r w:rsidR="00800745" w:rsidRPr="00800745">
        <w:rPr>
          <w:rFonts w:ascii="Times New Roman" w:hAnsi="Times New Roman" w:cs="Times New Roman"/>
          <w:sz w:val="20"/>
          <w:szCs w:val="20"/>
        </w:rPr>
        <w:t>942</w:t>
      </w:r>
    </w:p>
    <w:p w:rsidR="00ED5848" w:rsidRDefault="00ED5848" w:rsidP="00ED5848">
      <w:pPr>
        <w:spacing w:after="0" w:line="240" w:lineRule="auto"/>
        <w:rPr>
          <w:rFonts w:ascii="Times New Roman" w:hAnsi="Times New Roman" w:cs="Times New Roman"/>
          <w:color w:val="FF0000"/>
          <w:sz w:val="20"/>
          <w:szCs w:val="20"/>
        </w:rPr>
      </w:pPr>
    </w:p>
    <w:p w:rsidR="002C1FA4" w:rsidRPr="00ED5848" w:rsidRDefault="002C1FA4" w:rsidP="002C1FA4">
      <w:pPr>
        <w:jc w:val="center"/>
        <w:rPr>
          <w:rFonts w:ascii="Times New Roman" w:hAnsi="Times New Roman" w:cs="Times New Roman"/>
          <w:b/>
          <w:sz w:val="28"/>
          <w:szCs w:val="28"/>
        </w:rPr>
      </w:pPr>
      <w:r w:rsidRPr="00ED5848">
        <w:rPr>
          <w:rFonts w:ascii="Times New Roman" w:hAnsi="Times New Roman" w:cs="Times New Roman"/>
          <w:b/>
          <w:sz w:val="28"/>
          <w:szCs w:val="28"/>
        </w:rPr>
        <w:t>Состав экспертной комиссии по формированию кандидатов муниципального банка способных и талантливых детей и молодежи</w:t>
      </w:r>
    </w:p>
    <w:p w:rsidR="00ED5848" w:rsidRPr="002C1FA4" w:rsidRDefault="002C1FA4" w:rsidP="002C1FA4">
      <w:pPr>
        <w:pStyle w:val="a4"/>
        <w:numPr>
          <w:ilvl w:val="0"/>
          <w:numId w:val="10"/>
        </w:numPr>
        <w:tabs>
          <w:tab w:val="left" w:pos="284"/>
        </w:tabs>
        <w:spacing w:after="0" w:line="240" w:lineRule="auto"/>
        <w:ind w:left="0" w:firstLine="0"/>
        <w:rPr>
          <w:rFonts w:ascii="Times New Roman" w:hAnsi="Times New Roman" w:cs="Times New Roman"/>
          <w:sz w:val="28"/>
          <w:szCs w:val="28"/>
        </w:rPr>
      </w:pPr>
      <w:proofErr w:type="spellStart"/>
      <w:r w:rsidRPr="002C1FA4">
        <w:rPr>
          <w:rFonts w:ascii="Times New Roman" w:hAnsi="Times New Roman" w:cs="Times New Roman"/>
          <w:sz w:val="28"/>
          <w:szCs w:val="28"/>
        </w:rPr>
        <w:t>Сизов</w:t>
      </w:r>
      <w:proofErr w:type="spellEnd"/>
      <w:r w:rsidRPr="002C1FA4">
        <w:rPr>
          <w:rFonts w:ascii="Times New Roman" w:hAnsi="Times New Roman" w:cs="Times New Roman"/>
          <w:sz w:val="28"/>
          <w:szCs w:val="28"/>
        </w:rPr>
        <w:t xml:space="preserve"> Н.М.- начальник управления образования администрации Екатер</w:t>
      </w:r>
      <w:r w:rsidR="00245137">
        <w:rPr>
          <w:rFonts w:ascii="Times New Roman" w:hAnsi="Times New Roman" w:cs="Times New Roman"/>
          <w:sz w:val="28"/>
          <w:szCs w:val="28"/>
        </w:rPr>
        <w:t>иновского муниципального района.</w:t>
      </w:r>
    </w:p>
    <w:p w:rsidR="002C1FA4" w:rsidRPr="002C1FA4" w:rsidRDefault="002C1FA4" w:rsidP="002C1FA4">
      <w:pPr>
        <w:pStyle w:val="a4"/>
        <w:numPr>
          <w:ilvl w:val="0"/>
          <w:numId w:val="10"/>
        </w:numPr>
        <w:tabs>
          <w:tab w:val="left" w:pos="284"/>
        </w:tabs>
        <w:spacing w:after="0" w:line="240" w:lineRule="auto"/>
        <w:ind w:left="0" w:firstLine="0"/>
        <w:rPr>
          <w:rFonts w:ascii="Times New Roman" w:hAnsi="Times New Roman" w:cs="Times New Roman"/>
          <w:sz w:val="28"/>
          <w:szCs w:val="28"/>
        </w:rPr>
      </w:pPr>
      <w:proofErr w:type="spellStart"/>
      <w:r w:rsidRPr="002C1FA4">
        <w:rPr>
          <w:rFonts w:ascii="Times New Roman" w:hAnsi="Times New Roman" w:cs="Times New Roman"/>
          <w:sz w:val="28"/>
          <w:szCs w:val="28"/>
        </w:rPr>
        <w:t>Босина</w:t>
      </w:r>
      <w:proofErr w:type="spellEnd"/>
      <w:r w:rsidRPr="002C1FA4">
        <w:rPr>
          <w:rFonts w:ascii="Times New Roman" w:hAnsi="Times New Roman" w:cs="Times New Roman"/>
          <w:sz w:val="28"/>
          <w:szCs w:val="28"/>
        </w:rPr>
        <w:t xml:space="preserve"> С.С.- заместитель начальника управления образования администрации Екатер</w:t>
      </w:r>
      <w:r w:rsidR="00245137">
        <w:rPr>
          <w:rFonts w:ascii="Times New Roman" w:hAnsi="Times New Roman" w:cs="Times New Roman"/>
          <w:sz w:val="28"/>
          <w:szCs w:val="28"/>
        </w:rPr>
        <w:t>иновского муниципального района.</w:t>
      </w:r>
    </w:p>
    <w:p w:rsidR="002C1FA4" w:rsidRPr="002C1FA4" w:rsidRDefault="002C1FA4" w:rsidP="002C1FA4">
      <w:pPr>
        <w:pStyle w:val="a4"/>
        <w:numPr>
          <w:ilvl w:val="0"/>
          <w:numId w:val="10"/>
        </w:numPr>
        <w:tabs>
          <w:tab w:val="left" w:pos="284"/>
        </w:tabs>
        <w:spacing w:after="0" w:line="240" w:lineRule="auto"/>
        <w:ind w:left="0" w:firstLine="0"/>
        <w:jc w:val="both"/>
        <w:rPr>
          <w:rFonts w:ascii="Times New Roman" w:hAnsi="Times New Roman" w:cs="Times New Roman"/>
          <w:sz w:val="28"/>
          <w:szCs w:val="28"/>
        </w:rPr>
      </w:pPr>
      <w:proofErr w:type="spellStart"/>
      <w:r w:rsidRPr="002C1FA4">
        <w:rPr>
          <w:rFonts w:ascii="Times New Roman" w:eastAsia="Times New Roman" w:hAnsi="Times New Roman" w:cs="Times New Roman"/>
          <w:sz w:val="28"/>
          <w:szCs w:val="28"/>
          <w:lang w:eastAsia="ru-RU"/>
        </w:rPr>
        <w:t>Леднева</w:t>
      </w:r>
      <w:proofErr w:type="spellEnd"/>
      <w:r w:rsidRPr="002C1FA4">
        <w:rPr>
          <w:rFonts w:ascii="Times New Roman" w:eastAsia="Times New Roman" w:hAnsi="Times New Roman" w:cs="Times New Roman"/>
          <w:sz w:val="28"/>
          <w:szCs w:val="28"/>
          <w:lang w:eastAsia="ru-RU"/>
        </w:rPr>
        <w:t xml:space="preserve"> Л.С. - директор МКУ «Методический центр учреждений образования Екатериновского муниципального района».</w:t>
      </w:r>
    </w:p>
    <w:p w:rsidR="00ED5848" w:rsidRDefault="002C1FA4" w:rsidP="002C1FA4">
      <w:pPr>
        <w:numPr>
          <w:ilvl w:val="0"/>
          <w:numId w:val="10"/>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2C1FA4">
        <w:rPr>
          <w:rFonts w:ascii="Times New Roman" w:hAnsi="Times New Roman" w:cs="Times New Roman"/>
          <w:sz w:val="28"/>
          <w:szCs w:val="28"/>
        </w:rPr>
        <w:t>Перелыгина Г.А. - методист МКУ «Методический центр учреждений образования Екатери</w:t>
      </w:r>
      <w:r w:rsidR="005B24EF">
        <w:rPr>
          <w:rFonts w:ascii="Times New Roman" w:hAnsi="Times New Roman" w:cs="Times New Roman"/>
          <w:sz w:val="28"/>
          <w:szCs w:val="28"/>
        </w:rPr>
        <w:t>новского муниципального района».</w:t>
      </w:r>
      <w:bookmarkStart w:id="0" w:name="_GoBack"/>
      <w:bookmarkEnd w:id="0"/>
    </w:p>
    <w:p w:rsidR="002C1FA4" w:rsidRPr="002C1FA4" w:rsidRDefault="002C1FA4" w:rsidP="002C1FA4">
      <w:pPr>
        <w:pStyle w:val="a4"/>
        <w:numPr>
          <w:ilvl w:val="0"/>
          <w:numId w:val="10"/>
        </w:numPr>
        <w:tabs>
          <w:tab w:val="left" w:pos="426"/>
        </w:tabs>
        <w:ind w:left="0" w:firstLine="0"/>
        <w:rPr>
          <w:rFonts w:ascii="Times New Roman" w:hAnsi="Times New Roman" w:cs="Times New Roman"/>
          <w:sz w:val="28"/>
          <w:szCs w:val="28"/>
        </w:rPr>
      </w:pPr>
      <w:r w:rsidRPr="002C1FA4">
        <w:rPr>
          <w:rFonts w:ascii="Times New Roman" w:hAnsi="Times New Roman" w:cs="Times New Roman"/>
          <w:sz w:val="28"/>
          <w:szCs w:val="28"/>
        </w:rPr>
        <w:t>Сазонова О.С. - методист МКУ «Методический центр учреждений образования Екатериновского муниципального района».</w:t>
      </w:r>
    </w:p>
    <w:p w:rsidR="004716B9" w:rsidRPr="00136987" w:rsidRDefault="002C1FA4" w:rsidP="006A5265">
      <w:pPr>
        <w:pStyle w:val="a4"/>
        <w:numPr>
          <w:ilvl w:val="0"/>
          <w:numId w:val="10"/>
        </w:numPr>
        <w:tabs>
          <w:tab w:val="left" w:pos="284"/>
          <w:tab w:val="left" w:pos="426"/>
        </w:tabs>
        <w:spacing w:after="0" w:line="240" w:lineRule="auto"/>
        <w:ind w:left="0" w:firstLine="0"/>
        <w:rPr>
          <w:rFonts w:ascii="Times New Roman" w:hAnsi="Times New Roman" w:cs="Times New Roman"/>
          <w:sz w:val="28"/>
          <w:szCs w:val="28"/>
        </w:rPr>
      </w:pPr>
      <w:proofErr w:type="spellStart"/>
      <w:r w:rsidRPr="00136987">
        <w:rPr>
          <w:rFonts w:ascii="Times New Roman" w:hAnsi="Times New Roman" w:cs="Times New Roman"/>
          <w:sz w:val="28"/>
          <w:szCs w:val="28"/>
        </w:rPr>
        <w:t>Осокова</w:t>
      </w:r>
      <w:proofErr w:type="spellEnd"/>
      <w:r w:rsidRPr="00136987">
        <w:rPr>
          <w:rFonts w:ascii="Times New Roman" w:hAnsi="Times New Roman" w:cs="Times New Roman"/>
          <w:sz w:val="28"/>
          <w:szCs w:val="28"/>
        </w:rPr>
        <w:t xml:space="preserve"> М.Н. - методист МКУ «Методический центр учреждений образования Екатери</w:t>
      </w:r>
      <w:r w:rsidR="00136987" w:rsidRPr="00136987">
        <w:rPr>
          <w:rFonts w:ascii="Times New Roman" w:hAnsi="Times New Roman" w:cs="Times New Roman"/>
          <w:sz w:val="28"/>
          <w:szCs w:val="28"/>
        </w:rPr>
        <w:t>новского муниципального района».</w:t>
      </w: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sectPr w:rsidR="004716B9" w:rsidSect="005B42B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1AD"/>
    <w:multiLevelType w:val="hybridMultilevel"/>
    <w:tmpl w:val="7AA4856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B604B"/>
    <w:multiLevelType w:val="multilevel"/>
    <w:tmpl w:val="F43C5FFE"/>
    <w:lvl w:ilvl="0">
      <w:start w:val="1"/>
      <w:numFmt w:val="decimal"/>
      <w:lvlText w:val="%1."/>
      <w:lvlJc w:val="left"/>
      <w:pPr>
        <w:ind w:left="810" w:hanging="45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160536A"/>
    <w:multiLevelType w:val="multilevel"/>
    <w:tmpl w:val="33140E10"/>
    <w:lvl w:ilvl="0">
      <w:start w:val="4"/>
      <w:numFmt w:val="decimal"/>
      <w:lvlText w:val="%1."/>
      <w:lvlJc w:val="left"/>
      <w:pPr>
        <w:ind w:left="2912" w:hanging="360"/>
      </w:pPr>
      <w:rPr>
        <w:rFonts w:hint="default"/>
      </w:rPr>
    </w:lvl>
    <w:lvl w:ilvl="1">
      <w:start w:val="1"/>
      <w:numFmt w:val="decimal"/>
      <w:isLgl/>
      <w:lvlText w:val="%1.%2"/>
      <w:lvlJc w:val="left"/>
      <w:pPr>
        <w:ind w:left="3287" w:hanging="375"/>
      </w:pPr>
      <w:rPr>
        <w:rFonts w:hint="default"/>
      </w:rPr>
    </w:lvl>
    <w:lvl w:ilvl="2">
      <w:start w:val="1"/>
      <w:numFmt w:val="decimal"/>
      <w:isLgl/>
      <w:lvlText w:val="%1.%2.%3"/>
      <w:lvlJc w:val="left"/>
      <w:pPr>
        <w:ind w:left="3992" w:hanging="720"/>
      </w:pPr>
      <w:rPr>
        <w:rFonts w:hint="default"/>
      </w:rPr>
    </w:lvl>
    <w:lvl w:ilvl="3">
      <w:start w:val="1"/>
      <w:numFmt w:val="decimal"/>
      <w:isLgl/>
      <w:lvlText w:val="%1.%2.%3.%4"/>
      <w:lvlJc w:val="left"/>
      <w:pPr>
        <w:ind w:left="4712" w:hanging="108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792" w:hanging="1440"/>
      </w:pPr>
      <w:rPr>
        <w:rFonts w:hint="default"/>
      </w:rPr>
    </w:lvl>
    <w:lvl w:ilvl="6">
      <w:start w:val="1"/>
      <w:numFmt w:val="decimal"/>
      <w:isLgl/>
      <w:lvlText w:val="%1.%2.%3.%4.%5.%6.%7"/>
      <w:lvlJc w:val="left"/>
      <w:pPr>
        <w:ind w:left="6152" w:hanging="1440"/>
      </w:pPr>
      <w:rPr>
        <w:rFonts w:hint="default"/>
      </w:rPr>
    </w:lvl>
    <w:lvl w:ilvl="7">
      <w:start w:val="1"/>
      <w:numFmt w:val="decimal"/>
      <w:isLgl/>
      <w:lvlText w:val="%1.%2.%3.%4.%5.%6.%7.%8"/>
      <w:lvlJc w:val="left"/>
      <w:pPr>
        <w:ind w:left="6872" w:hanging="1800"/>
      </w:pPr>
      <w:rPr>
        <w:rFonts w:hint="default"/>
      </w:rPr>
    </w:lvl>
    <w:lvl w:ilvl="8">
      <w:start w:val="1"/>
      <w:numFmt w:val="decimal"/>
      <w:isLgl/>
      <w:lvlText w:val="%1.%2.%3.%4.%5.%6.%7.%8.%9"/>
      <w:lvlJc w:val="left"/>
      <w:pPr>
        <w:ind w:left="7592" w:hanging="2160"/>
      </w:pPr>
      <w:rPr>
        <w:rFonts w:hint="default"/>
      </w:rPr>
    </w:lvl>
  </w:abstractNum>
  <w:abstractNum w:abstractNumId="3">
    <w:nsid w:val="4816276C"/>
    <w:multiLevelType w:val="multilevel"/>
    <w:tmpl w:val="48F65402"/>
    <w:lvl w:ilvl="0">
      <w:start w:val="1"/>
      <w:numFmt w:val="decimal"/>
      <w:lvlText w:val="%1."/>
      <w:lvlJc w:val="left"/>
      <w:pPr>
        <w:ind w:left="502" w:hanging="360"/>
      </w:pPr>
      <w:rPr>
        <w:rFonts w:hint="default"/>
      </w:rPr>
    </w:lvl>
    <w:lvl w:ilvl="1">
      <w:start w:val="5"/>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8D6FB5"/>
    <w:multiLevelType w:val="hybridMultilevel"/>
    <w:tmpl w:val="1E585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EF3663"/>
    <w:multiLevelType w:val="multilevel"/>
    <w:tmpl w:val="74F096AE"/>
    <w:lvl w:ilvl="0">
      <w:start w:val="4"/>
      <w:numFmt w:val="decimal"/>
      <w:lvlText w:val="%1."/>
      <w:lvlJc w:val="left"/>
      <w:pPr>
        <w:ind w:left="450" w:hanging="450"/>
      </w:pPr>
      <w:rPr>
        <w:rFonts w:hint="default"/>
      </w:rPr>
    </w:lvl>
    <w:lvl w:ilvl="1">
      <w:start w:val="1"/>
      <w:numFmt w:val="decimal"/>
      <w:lvlText w:val="%1.%2."/>
      <w:lvlJc w:val="left"/>
      <w:pPr>
        <w:ind w:left="4007" w:hanging="720"/>
      </w:pPr>
      <w:rPr>
        <w:rFonts w:hint="default"/>
      </w:rPr>
    </w:lvl>
    <w:lvl w:ilvl="2">
      <w:start w:val="1"/>
      <w:numFmt w:val="decimal"/>
      <w:lvlText w:val="%1.%2.%3."/>
      <w:lvlJc w:val="left"/>
      <w:pPr>
        <w:ind w:left="7294" w:hanging="720"/>
      </w:pPr>
      <w:rPr>
        <w:rFonts w:hint="default"/>
      </w:rPr>
    </w:lvl>
    <w:lvl w:ilvl="3">
      <w:start w:val="1"/>
      <w:numFmt w:val="decimal"/>
      <w:lvlText w:val="%1.%2.%3.%4."/>
      <w:lvlJc w:val="left"/>
      <w:pPr>
        <w:ind w:left="10941" w:hanging="1080"/>
      </w:pPr>
      <w:rPr>
        <w:rFonts w:hint="default"/>
      </w:rPr>
    </w:lvl>
    <w:lvl w:ilvl="4">
      <w:start w:val="1"/>
      <w:numFmt w:val="decimal"/>
      <w:lvlText w:val="%1.%2.%3.%4.%5."/>
      <w:lvlJc w:val="left"/>
      <w:pPr>
        <w:ind w:left="14228" w:hanging="1080"/>
      </w:pPr>
      <w:rPr>
        <w:rFonts w:hint="default"/>
      </w:rPr>
    </w:lvl>
    <w:lvl w:ilvl="5">
      <w:start w:val="1"/>
      <w:numFmt w:val="decimal"/>
      <w:lvlText w:val="%1.%2.%3.%4.%5.%6."/>
      <w:lvlJc w:val="left"/>
      <w:pPr>
        <w:ind w:left="17875" w:hanging="1440"/>
      </w:pPr>
      <w:rPr>
        <w:rFonts w:hint="default"/>
      </w:rPr>
    </w:lvl>
    <w:lvl w:ilvl="6">
      <w:start w:val="1"/>
      <w:numFmt w:val="decimal"/>
      <w:lvlText w:val="%1.%2.%3.%4.%5.%6.%7."/>
      <w:lvlJc w:val="left"/>
      <w:pPr>
        <w:ind w:left="21522" w:hanging="1800"/>
      </w:pPr>
      <w:rPr>
        <w:rFonts w:hint="default"/>
      </w:rPr>
    </w:lvl>
    <w:lvl w:ilvl="7">
      <w:start w:val="1"/>
      <w:numFmt w:val="decimal"/>
      <w:lvlText w:val="%1.%2.%3.%4.%5.%6.%7.%8."/>
      <w:lvlJc w:val="left"/>
      <w:pPr>
        <w:ind w:left="24809" w:hanging="1800"/>
      </w:pPr>
      <w:rPr>
        <w:rFonts w:hint="default"/>
      </w:rPr>
    </w:lvl>
    <w:lvl w:ilvl="8">
      <w:start w:val="1"/>
      <w:numFmt w:val="decimal"/>
      <w:lvlText w:val="%1.%2.%3.%4.%5.%6.%7.%8.%9."/>
      <w:lvlJc w:val="left"/>
      <w:pPr>
        <w:ind w:left="28456" w:hanging="2160"/>
      </w:pPr>
      <w:rPr>
        <w:rFonts w:hint="default"/>
      </w:rPr>
    </w:lvl>
  </w:abstractNum>
  <w:abstractNum w:abstractNumId="6">
    <w:nsid w:val="68066C1C"/>
    <w:multiLevelType w:val="hybridMultilevel"/>
    <w:tmpl w:val="602021A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8E42B9"/>
    <w:multiLevelType w:val="multilevel"/>
    <w:tmpl w:val="8CD66CDE"/>
    <w:lvl w:ilvl="0">
      <w:start w:val="3"/>
      <w:numFmt w:val="decimal"/>
      <w:lvlText w:val="%1."/>
      <w:lvlJc w:val="left"/>
      <w:pPr>
        <w:ind w:left="2912" w:hanging="360"/>
      </w:pPr>
      <w:rPr>
        <w:rFonts w:hint="default"/>
      </w:rPr>
    </w:lvl>
    <w:lvl w:ilvl="1">
      <w:start w:val="1"/>
      <w:numFmt w:val="decimal"/>
      <w:isLgl/>
      <w:lvlText w:val="%1.%2."/>
      <w:lvlJc w:val="left"/>
      <w:pPr>
        <w:ind w:left="3632" w:hanging="720"/>
      </w:pPr>
      <w:rPr>
        <w:rFonts w:hint="default"/>
      </w:rPr>
    </w:lvl>
    <w:lvl w:ilvl="2">
      <w:start w:val="1"/>
      <w:numFmt w:val="decimal"/>
      <w:isLgl/>
      <w:lvlText w:val="%1.%2.%3."/>
      <w:lvlJc w:val="left"/>
      <w:pPr>
        <w:ind w:left="3992" w:hanging="720"/>
      </w:pPr>
      <w:rPr>
        <w:rFonts w:hint="default"/>
      </w:rPr>
    </w:lvl>
    <w:lvl w:ilvl="3">
      <w:start w:val="1"/>
      <w:numFmt w:val="decimal"/>
      <w:isLgl/>
      <w:lvlText w:val="%1.%2.%3.%4."/>
      <w:lvlJc w:val="left"/>
      <w:pPr>
        <w:ind w:left="4712" w:hanging="108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792" w:hanging="1440"/>
      </w:pPr>
      <w:rPr>
        <w:rFonts w:hint="default"/>
      </w:rPr>
    </w:lvl>
    <w:lvl w:ilvl="6">
      <w:start w:val="1"/>
      <w:numFmt w:val="decimal"/>
      <w:isLgl/>
      <w:lvlText w:val="%1.%2.%3.%4.%5.%6.%7."/>
      <w:lvlJc w:val="left"/>
      <w:pPr>
        <w:ind w:left="6512" w:hanging="1800"/>
      </w:pPr>
      <w:rPr>
        <w:rFonts w:hint="default"/>
      </w:rPr>
    </w:lvl>
    <w:lvl w:ilvl="7">
      <w:start w:val="1"/>
      <w:numFmt w:val="decimal"/>
      <w:isLgl/>
      <w:lvlText w:val="%1.%2.%3.%4.%5.%6.%7.%8."/>
      <w:lvlJc w:val="left"/>
      <w:pPr>
        <w:ind w:left="6872" w:hanging="1800"/>
      </w:pPr>
      <w:rPr>
        <w:rFonts w:hint="default"/>
      </w:rPr>
    </w:lvl>
    <w:lvl w:ilvl="8">
      <w:start w:val="1"/>
      <w:numFmt w:val="decimal"/>
      <w:isLgl/>
      <w:lvlText w:val="%1.%2.%3.%4.%5.%6.%7.%8.%9."/>
      <w:lvlJc w:val="left"/>
      <w:pPr>
        <w:ind w:left="7592" w:hanging="2160"/>
      </w:pPr>
      <w:rPr>
        <w:rFonts w:hint="default"/>
      </w:rPr>
    </w:lvl>
  </w:abstractNum>
  <w:abstractNum w:abstractNumId="8">
    <w:nsid w:val="6D1644BF"/>
    <w:multiLevelType w:val="hybridMultilevel"/>
    <w:tmpl w:val="D2245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991532"/>
    <w:multiLevelType w:val="hybridMultilevel"/>
    <w:tmpl w:val="7AA4856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8"/>
  </w:num>
  <w:num w:numId="5">
    <w:abstractNumId w:val="7"/>
  </w:num>
  <w:num w:numId="6">
    <w:abstractNumId w:val="2"/>
  </w:num>
  <w:num w:numId="7">
    <w:abstractNumId w:val="5"/>
  </w:num>
  <w:num w:numId="8">
    <w:abstractNumId w:val="0"/>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3F7"/>
    <w:rsid w:val="00006CD8"/>
    <w:rsid w:val="000324CE"/>
    <w:rsid w:val="00075B4D"/>
    <w:rsid w:val="000B7CAD"/>
    <w:rsid w:val="00136987"/>
    <w:rsid w:val="00181688"/>
    <w:rsid w:val="00245137"/>
    <w:rsid w:val="00261706"/>
    <w:rsid w:val="002C1FA4"/>
    <w:rsid w:val="002D2F15"/>
    <w:rsid w:val="00360B37"/>
    <w:rsid w:val="003E099C"/>
    <w:rsid w:val="00413119"/>
    <w:rsid w:val="0044095D"/>
    <w:rsid w:val="00442424"/>
    <w:rsid w:val="00450928"/>
    <w:rsid w:val="004716B9"/>
    <w:rsid w:val="00481DEB"/>
    <w:rsid w:val="004A51DA"/>
    <w:rsid w:val="004D4402"/>
    <w:rsid w:val="004F624D"/>
    <w:rsid w:val="005454DF"/>
    <w:rsid w:val="005B24EF"/>
    <w:rsid w:val="005B42B6"/>
    <w:rsid w:val="00612479"/>
    <w:rsid w:val="00625A64"/>
    <w:rsid w:val="00646805"/>
    <w:rsid w:val="00663B09"/>
    <w:rsid w:val="006F3DDA"/>
    <w:rsid w:val="00702278"/>
    <w:rsid w:val="007468A0"/>
    <w:rsid w:val="00783C4D"/>
    <w:rsid w:val="00800745"/>
    <w:rsid w:val="0085768D"/>
    <w:rsid w:val="00875C6B"/>
    <w:rsid w:val="008954B5"/>
    <w:rsid w:val="008A456A"/>
    <w:rsid w:val="008F1FAE"/>
    <w:rsid w:val="009D0ABA"/>
    <w:rsid w:val="00A94036"/>
    <w:rsid w:val="00A95878"/>
    <w:rsid w:val="00B37969"/>
    <w:rsid w:val="00B555AC"/>
    <w:rsid w:val="00C32E22"/>
    <w:rsid w:val="00C47DD7"/>
    <w:rsid w:val="00C9565A"/>
    <w:rsid w:val="00CA292C"/>
    <w:rsid w:val="00CD45B0"/>
    <w:rsid w:val="00D00D77"/>
    <w:rsid w:val="00D10F43"/>
    <w:rsid w:val="00D21605"/>
    <w:rsid w:val="00DA43F7"/>
    <w:rsid w:val="00E03CB7"/>
    <w:rsid w:val="00E2057A"/>
    <w:rsid w:val="00E532D5"/>
    <w:rsid w:val="00EB432E"/>
    <w:rsid w:val="00ED3387"/>
    <w:rsid w:val="00ED5848"/>
    <w:rsid w:val="00F9263E"/>
    <w:rsid w:val="00FD5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B42B6"/>
    <w:pPr>
      <w:ind w:left="720"/>
      <w:contextualSpacing/>
    </w:pPr>
  </w:style>
  <w:style w:type="table" w:styleId="a5">
    <w:name w:val="Table Grid"/>
    <w:basedOn w:val="a1"/>
    <w:uiPriority w:val="39"/>
    <w:rsid w:val="00FD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9355">
      <w:bodyDiv w:val="1"/>
      <w:marLeft w:val="0"/>
      <w:marRight w:val="0"/>
      <w:marTop w:val="0"/>
      <w:marBottom w:val="0"/>
      <w:divBdr>
        <w:top w:val="none" w:sz="0" w:space="0" w:color="auto"/>
        <w:left w:val="none" w:sz="0" w:space="0" w:color="auto"/>
        <w:bottom w:val="none" w:sz="0" w:space="0" w:color="auto"/>
        <w:right w:val="none" w:sz="0" w:space="0" w:color="auto"/>
      </w:divBdr>
    </w:div>
    <w:div w:id="46956120">
      <w:bodyDiv w:val="1"/>
      <w:marLeft w:val="0"/>
      <w:marRight w:val="0"/>
      <w:marTop w:val="0"/>
      <w:marBottom w:val="0"/>
      <w:divBdr>
        <w:top w:val="none" w:sz="0" w:space="0" w:color="auto"/>
        <w:left w:val="none" w:sz="0" w:space="0" w:color="auto"/>
        <w:bottom w:val="none" w:sz="0" w:space="0" w:color="auto"/>
        <w:right w:val="none" w:sz="0" w:space="0" w:color="auto"/>
      </w:divBdr>
    </w:div>
    <w:div w:id="85083110">
      <w:bodyDiv w:val="1"/>
      <w:marLeft w:val="0"/>
      <w:marRight w:val="0"/>
      <w:marTop w:val="0"/>
      <w:marBottom w:val="0"/>
      <w:divBdr>
        <w:top w:val="none" w:sz="0" w:space="0" w:color="auto"/>
        <w:left w:val="none" w:sz="0" w:space="0" w:color="auto"/>
        <w:bottom w:val="none" w:sz="0" w:space="0" w:color="auto"/>
        <w:right w:val="none" w:sz="0" w:space="0" w:color="auto"/>
      </w:divBdr>
    </w:div>
    <w:div w:id="156194485">
      <w:bodyDiv w:val="1"/>
      <w:marLeft w:val="0"/>
      <w:marRight w:val="0"/>
      <w:marTop w:val="0"/>
      <w:marBottom w:val="0"/>
      <w:divBdr>
        <w:top w:val="none" w:sz="0" w:space="0" w:color="auto"/>
        <w:left w:val="none" w:sz="0" w:space="0" w:color="auto"/>
        <w:bottom w:val="none" w:sz="0" w:space="0" w:color="auto"/>
        <w:right w:val="none" w:sz="0" w:space="0" w:color="auto"/>
      </w:divBdr>
    </w:div>
    <w:div w:id="197282522">
      <w:bodyDiv w:val="1"/>
      <w:marLeft w:val="0"/>
      <w:marRight w:val="0"/>
      <w:marTop w:val="0"/>
      <w:marBottom w:val="0"/>
      <w:divBdr>
        <w:top w:val="none" w:sz="0" w:space="0" w:color="auto"/>
        <w:left w:val="none" w:sz="0" w:space="0" w:color="auto"/>
        <w:bottom w:val="none" w:sz="0" w:space="0" w:color="auto"/>
        <w:right w:val="none" w:sz="0" w:space="0" w:color="auto"/>
      </w:divBdr>
    </w:div>
    <w:div w:id="211356454">
      <w:bodyDiv w:val="1"/>
      <w:marLeft w:val="0"/>
      <w:marRight w:val="0"/>
      <w:marTop w:val="0"/>
      <w:marBottom w:val="0"/>
      <w:divBdr>
        <w:top w:val="none" w:sz="0" w:space="0" w:color="auto"/>
        <w:left w:val="none" w:sz="0" w:space="0" w:color="auto"/>
        <w:bottom w:val="none" w:sz="0" w:space="0" w:color="auto"/>
        <w:right w:val="none" w:sz="0" w:space="0" w:color="auto"/>
      </w:divBdr>
    </w:div>
    <w:div w:id="378667253">
      <w:bodyDiv w:val="1"/>
      <w:marLeft w:val="0"/>
      <w:marRight w:val="0"/>
      <w:marTop w:val="0"/>
      <w:marBottom w:val="0"/>
      <w:divBdr>
        <w:top w:val="none" w:sz="0" w:space="0" w:color="auto"/>
        <w:left w:val="none" w:sz="0" w:space="0" w:color="auto"/>
        <w:bottom w:val="none" w:sz="0" w:space="0" w:color="auto"/>
        <w:right w:val="none" w:sz="0" w:space="0" w:color="auto"/>
      </w:divBdr>
    </w:div>
    <w:div w:id="396904673">
      <w:bodyDiv w:val="1"/>
      <w:marLeft w:val="0"/>
      <w:marRight w:val="0"/>
      <w:marTop w:val="0"/>
      <w:marBottom w:val="0"/>
      <w:divBdr>
        <w:top w:val="none" w:sz="0" w:space="0" w:color="auto"/>
        <w:left w:val="none" w:sz="0" w:space="0" w:color="auto"/>
        <w:bottom w:val="none" w:sz="0" w:space="0" w:color="auto"/>
        <w:right w:val="none" w:sz="0" w:space="0" w:color="auto"/>
      </w:divBdr>
    </w:div>
    <w:div w:id="560408576">
      <w:bodyDiv w:val="1"/>
      <w:marLeft w:val="0"/>
      <w:marRight w:val="0"/>
      <w:marTop w:val="0"/>
      <w:marBottom w:val="0"/>
      <w:divBdr>
        <w:top w:val="none" w:sz="0" w:space="0" w:color="auto"/>
        <w:left w:val="none" w:sz="0" w:space="0" w:color="auto"/>
        <w:bottom w:val="none" w:sz="0" w:space="0" w:color="auto"/>
        <w:right w:val="none" w:sz="0" w:space="0" w:color="auto"/>
      </w:divBdr>
    </w:div>
    <w:div w:id="605699435">
      <w:bodyDiv w:val="1"/>
      <w:marLeft w:val="0"/>
      <w:marRight w:val="0"/>
      <w:marTop w:val="0"/>
      <w:marBottom w:val="0"/>
      <w:divBdr>
        <w:top w:val="none" w:sz="0" w:space="0" w:color="auto"/>
        <w:left w:val="none" w:sz="0" w:space="0" w:color="auto"/>
        <w:bottom w:val="none" w:sz="0" w:space="0" w:color="auto"/>
        <w:right w:val="none" w:sz="0" w:space="0" w:color="auto"/>
      </w:divBdr>
    </w:div>
    <w:div w:id="721946592">
      <w:bodyDiv w:val="1"/>
      <w:marLeft w:val="0"/>
      <w:marRight w:val="0"/>
      <w:marTop w:val="0"/>
      <w:marBottom w:val="0"/>
      <w:divBdr>
        <w:top w:val="none" w:sz="0" w:space="0" w:color="auto"/>
        <w:left w:val="none" w:sz="0" w:space="0" w:color="auto"/>
        <w:bottom w:val="none" w:sz="0" w:space="0" w:color="auto"/>
        <w:right w:val="none" w:sz="0" w:space="0" w:color="auto"/>
      </w:divBdr>
    </w:div>
    <w:div w:id="733238588">
      <w:bodyDiv w:val="1"/>
      <w:marLeft w:val="0"/>
      <w:marRight w:val="0"/>
      <w:marTop w:val="0"/>
      <w:marBottom w:val="0"/>
      <w:divBdr>
        <w:top w:val="none" w:sz="0" w:space="0" w:color="auto"/>
        <w:left w:val="none" w:sz="0" w:space="0" w:color="auto"/>
        <w:bottom w:val="none" w:sz="0" w:space="0" w:color="auto"/>
        <w:right w:val="none" w:sz="0" w:space="0" w:color="auto"/>
      </w:divBdr>
    </w:div>
    <w:div w:id="733625954">
      <w:bodyDiv w:val="1"/>
      <w:marLeft w:val="0"/>
      <w:marRight w:val="0"/>
      <w:marTop w:val="0"/>
      <w:marBottom w:val="0"/>
      <w:divBdr>
        <w:top w:val="none" w:sz="0" w:space="0" w:color="auto"/>
        <w:left w:val="none" w:sz="0" w:space="0" w:color="auto"/>
        <w:bottom w:val="none" w:sz="0" w:space="0" w:color="auto"/>
        <w:right w:val="none" w:sz="0" w:space="0" w:color="auto"/>
      </w:divBdr>
    </w:div>
    <w:div w:id="896017792">
      <w:bodyDiv w:val="1"/>
      <w:marLeft w:val="0"/>
      <w:marRight w:val="0"/>
      <w:marTop w:val="0"/>
      <w:marBottom w:val="0"/>
      <w:divBdr>
        <w:top w:val="none" w:sz="0" w:space="0" w:color="auto"/>
        <w:left w:val="none" w:sz="0" w:space="0" w:color="auto"/>
        <w:bottom w:val="none" w:sz="0" w:space="0" w:color="auto"/>
        <w:right w:val="none" w:sz="0" w:space="0" w:color="auto"/>
      </w:divBdr>
    </w:div>
    <w:div w:id="975648909">
      <w:bodyDiv w:val="1"/>
      <w:marLeft w:val="0"/>
      <w:marRight w:val="0"/>
      <w:marTop w:val="0"/>
      <w:marBottom w:val="0"/>
      <w:divBdr>
        <w:top w:val="none" w:sz="0" w:space="0" w:color="auto"/>
        <w:left w:val="none" w:sz="0" w:space="0" w:color="auto"/>
        <w:bottom w:val="none" w:sz="0" w:space="0" w:color="auto"/>
        <w:right w:val="none" w:sz="0" w:space="0" w:color="auto"/>
      </w:divBdr>
    </w:div>
    <w:div w:id="1011883072">
      <w:bodyDiv w:val="1"/>
      <w:marLeft w:val="0"/>
      <w:marRight w:val="0"/>
      <w:marTop w:val="0"/>
      <w:marBottom w:val="0"/>
      <w:divBdr>
        <w:top w:val="none" w:sz="0" w:space="0" w:color="auto"/>
        <w:left w:val="none" w:sz="0" w:space="0" w:color="auto"/>
        <w:bottom w:val="none" w:sz="0" w:space="0" w:color="auto"/>
        <w:right w:val="none" w:sz="0" w:space="0" w:color="auto"/>
      </w:divBdr>
    </w:div>
    <w:div w:id="1015883782">
      <w:bodyDiv w:val="1"/>
      <w:marLeft w:val="0"/>
      <w:marRight w:val="0"/>
      <w:marTop w:val="0"/>
      <w:marBottom w:val="0"/>
      <w:divBdr>
        <w:top w:val="none" w:sz="0" w:space="0" w:color="auto"/>
        <w:left w:val="none" w:sz="0" w:space="0" w:color="auto"/>
        <w:bottom w:val="none" w:sz="0" w:space="0" w:color="auto"/>
        <w:right w:val="none" w:sz="0" w:space="0" w:color="auto"/>
      </w:divBdr>
    </w:div>
    <w:div w:id="1212494025">
      <w:bodyDiv w:val="1"/>
      <w:marLeft w:val="0"/>
      <w:marRight w:val="0"/>
      <w:marTop w:val="0"/>
      <w:marBottom w:val="0"/>
      <w:divBdr>
        <w:top w:val="none" w:sz="0" w:space="0" w:color="auto"/>
        <w:left w:val="none" w:sz="0" w:space="0" w:color="auto"/>
        <w:bottom w:val="none" w:sz="0" w:space="0" w:color="auto"/>
        <w:right w:val="none" w:sz="0" w:space="0" w:color="auto"/>
      </w:divBdr>
    </w:div>
    <w:div w:id="1387560922">
      <w:bodyDiv w:val="1"/>
      <w:marLeft w:val="0"/>
      <w:marRight w:val="0"/>
      <w:marTop w:val="0"/>
      <w:marBottom w:val="0"/>
      <w:divBdr>
        <w:top w:val="none" w:sz="0" w:space="0" w:color="auto"/>
        <w:left w:val="none" w:sz="0" w:space="0" w:color="auto"/>
        <w:bottom w:val="none" w:sz="0" w:space="0" w:color="auto"/>
        <w:right w:val="none" w:sz="0" w:space="0" w:color="auto"/>
      </w:divBdr>
    </w:div>
    <w:div w:id="1424375518">
      <w:bodyDiv w:val="1"/>
      <w:marLeft w:val="0"/>
      <w:marRight w:val="0"/>
      <w:marTop w:val="0"/>
      <w:marBottom w:val="0"/>
      <w:divBdr>
        <w:top w:val="none" w:sz="0" w:space="0" w:color="auto"/>
        <w:left w:val="none" w:sz="0" w:space="0" w:color="auto"/>
        <w:bottom w:val="none" w:sz="0" w:space="0" w:color="auto"/>
        <w:right w:val="none" w:sz="0" w:space="0" w:color="auto"/>
      </w:divBdr>
    </w:div>
    <w:div w:id="1450737254">
      <w:bodyDiv w:val="1"/>
      <w:marLeft w:val="0"/>
      <w:marRight w:val="0"/>
      <w:marTop w:val="0"/>
      <w:marBottom w:val="0"/>
      <w:divBdr>
        <w:top w:val="none" w:sz="0" w:space="0" w:color="auto"/>
        <w:left w:val="none" w:sz="0" w:space="0" w:color="auto"/>
        <w:bottom w:val="none" w:sz="0" w:space="0" w:color="auto"/>
        <w:right w:val="none" w:sz="0" w:space="0" w:color="auto"/>
      </w:divBdr>
    </w:div>
    <w:div w:id="1505166714">
      <w:bodyDiv w:val="1"/>
      <w:marLeft w:val="0"/>
      <w:marRight w:val="0"/>
      <w:marTop w:val="0"/>
      <w:marBottom w:val="0"/>
      <w:divBdr>
        <w:top w:val="none" w:sz="0" w:space="0" w:color="auto"/>
        <w:left w:val="none" w:sz="0" w:space="0" w:color="auto"/>
        <w:bottom w:val="none" w:sz="0" w:space="0" w:color="auto"/>
        <w:right w:val="none" w:sz="0" w:space="0" w:color="auto"/>
      </w:divBdr>
    </w:div>
    <w:div w:id="1525090641">
      <w:bodyDiv w:val="1"/>
      <w:marLeft w:val="0"/>
      <w:marRight w:val="0"/>
      <w:marTop w:val="0"/>
      <w:marBottom w:val="0"/>
      <w:divBdr>
        <w:top w:val="none" w:sz="0" w:space="0" w:color="auto"/>
        <w:left w:val="none" w:sz="0" w:space="0" w:color="auto"/>
        <w:bottom w:val="none" w:sz="0" w:space="0" w:color="auto"/>
        <w:right w:val="none" w:sz="0" w:space="0" w:color="auto"/>
      </w:divBdr>
    </w:div>
    <w:div w:id="1685091690">
      <w:bodyDiv w:val="1"/>
      <w:marLeft w:val="0"/>
      <w:marRight w:val="0"/>
      <w:marTop w:val="0"/>
      <w:marBottom w:val="0"/>
      <w:divBdr>
        <w:top w:val="none" w:sz="0" w:space="0" w:color="auto"/>
        <w:left w:val="none" w:sz="0" w:space="0" w:color="auto"/>
        <w:bottom w:val="none" w:sz="0" w:space="0" w:color="auto"/>
        <w:right w:val="none" w:sz="0" w:space="0" w:color="auto"/>
      </w:divBdr>
    </w:div>
    <w:div w:id="1734766617">
      <w:bodyDiv w:val="1"/>
      <w:marLeft w:val="0"/>
      <w:marRight w:val="0"/>
      <w:marTop w:val="0"/>
      <w:marBottom w:val="0"/>
      <w:divBdr>
        <w:top w:val="none" w:sz="0" w:space="0" w:color="auto"/>
        <w:left w:val="none" w:sz="0" w:space="0" w:color="auto"/>
        <w:bottom w:val="none" w:sz="0" w:space="0" w:color="auto"/>
        <w:right w:val="none" w:sz="0" w:space="0" w:color="auto"/>
      </w:divBdr>
    </w:div>
    <w:div w:id="1776057617">
      <w:bodyDiv w:val="1"/>
      <w:marLeft w:val="0"/>
      <w:marRight w:val="0"/>
      <w:marTop w:val="0"/>
      <w:marBottom w:val="0"/>
      <w:divBdr>
        <w:top w:val="none" w:sz="0" w:space="0" w:color="auto"/>
        <w:left w:val="none" w:sz="0" w:space="0" w:color="auto"/>
        <w:bottom w:val="none" w:sz="0" w:space="0" w:color="auto"/>
        <w:right w:val="none" w:sz="0" w:space="0" w:color="auto"/>
      </w:divBdr>
    </w:div>
    <w:div w:id="1870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4523</Words>
  <Characters>25784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Методцентр-1</dc:creator>
  <cp:lastModifiedBy>Пользователь Windows</cp:lastModifiedBy>
  <cp:revision>2</cp:revision>
  <dcterms:created xsi:type="dcterms:W3CDTF">2022-05-30T17:25:00Z</dcterms:created>
  <dcterms:modified xsi:type="dcterms:W3CDTF">2022-05-30T17:25:00Z</dcterms:modified>
</cp:coreProperties>
</file>