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375" w:rsidRDefault="00FD6EED" w:rsidP="0077637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6E7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FD6EED" w:rsidRPr="00CD66E7" w:rsidRDefault="00FD6EED" w:rsidP="0077637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6E7">
        <w:rPr>
          <w:rFonts w:ascii="Times New Roman" w:hAnsi="Times New Roman" w:cs="Times New Roman"/>
          <w:b/>
          <w:sz w:val="24"/>
          <w:szCs w:val="24"/>
        </w:rPr>
        <w:t>к рабочей программе ФГОС СОО по математике 10- 11 классы</w:t>
      </w:r>
    </w:p>
    <w:p w:rsidR="005C2B0D" w:rsidRPr="00CD66E7" w:rsidRDefault="00FD6EED" w:rsidP="00776375">
      <w:pPr>
        <w:tabs>
          <w:tab w:val="center" w:pos="4677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6E7">
        <w:rPr>
          <w:rFonts w:ascii="Times New Roman" w:hAnsi="Times New Roman" w:cs="Times New Roman"/>
          <w:b/>
          <w:sz w:val="24"/>
          <w:szCs w:val="24"/>
        </w:rPr>
        <w:t>(базовый уровень)</w:t>
      </w:r>
    </w:p>
    <w:p w:rsidR="005C2B0D" w:rsidRPr="005C2B0D" w:rsidRDefault="005C2B0D" w:rsidP="00CD0BCA">
      <w:pPr>
        <w:pStyle w:val="1"/>
        <w:ind w:right="-55"/>
        <w:contextualSpacing/>
        <w:jc w:val="both"/>
        <w:rPr>
          <w:rFonts w:ascii="Times New Roman" w:hAnsi="Times New Roman"/>
          <w:sz w:val="24"/>
          <w:szCs w:val="24"/>
        </w:rPr>
      </w:pPr>
      <w:r w:rsidRPr="005C2B0D">
        <w:rPr>
          <w:rFonts w:ascii="Times New Roman" w:hAnsi="Times New Roman"/>
          <w:bCs/>
          <w:kern w:val="32"/>
          <w:sz w:val="24"/>
          <w:szCs w:val="24"/>
        </w:rPr>
        <w:t xml:space="preserve">Рабочая программа по учебному предмету «Математика» </w:t>
      </w:r>
      <w:r w:rsidRPr="005C2B0D">
        <w:rPr>
          <w:rFonts w:ascii="Times New Roman" w:hAnsi="Times New Roman"/>
          <w:bCs/>
          <w:i/>
          <w:kern w:val="32"/>
          <w:sz w:val="24"/>
          <w:szCs w:val="24"/>
        </w:rPr>
        <w:t xml:space="preserve">(базовый уровень) </w:t>
      </w:r>
      <w:r w:rsidRPr="005C2B0D">
        <w:rPr>
          <w:rFonts w:ascii="Times New Roman" w:hAnsi="Times New Roman"/>
          <w:sz w:val="24"/>
          <w:szCs w:val="24"/>
        </w:rPr>
        <w:t>разработана в соответствии с нормативными актами:</w:t>
      </w:r>
    </w:p>
    <w:p w:rsidR="005C2B0D" w:rsidRPr="005C2B0D" w:rsidRDefault="00E701DF" w:rsidP="00CD0B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C2B0D" w:rsidRPr="005C2B0D">
        <w:rPr>
          <w:rFonts w:ascii="Times New Roman" w:hAnsi="Times New Roman" w:cs="Times New Roman"/>
          <w:sz w:val="24"/>
          <w:szCs w:val="24"/>
        </w:rPr>
        <w:t>Федеральный закон от 29.12.2012 № 273-ФЗ «Об образовании в Российской Федерации» (с последующими изменениями);</w:t>
      </w:r>
    </w:p>
    <w:p w:rsidR="005C2B0D" w:rsidRPr="005C2B0D" w:rsidRDefault="00E701DF" w:rsidP="00CD0BCA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C2B0D" w:rsidRPr="005C2B0D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от 28.12.2018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последующими изменениями); </w:t>
      </w:r>
    </w:p>
    <w:p w:rsidR="00E701DF" w:rsidRDefault="00E701DF" w:rsidP="00CD0B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C2B0D" w:rsidRPr="005C2B0D">
        <w:rPr>
          <w:rFonts w:ascii="Times New Roman" w:hAnsi="Times New Roman" w:cs="Times New Roman"/>
          <w:sz w:val="24"/>
          <w:szCs w:val="24"/>
        </w:rPr>
        <w:t>Примерная основная образовательная программа среднего общего образования, одобрена решением федерального учебно-методического объединения по общему образованию (протокол заседания от 28.06.2016 № 2/16-з);</w:t>
      </w:r>
    </w:p>
    <w:p w:rsidR="005C2B0D" w:rsidRPr="00E701DF" w:rsidRDefault="00E701DF" w:rsidP="00CD0B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C2B0D" w:rsidRPr="005C2B0D">
        <w:rPr>
          <w:rFonts w:ascii="Times New Roman" w:hAnsi="Times New Roman" w:cs="Times New Roman"/>
          <w:sz w:val="24"/>
          <w:szCs w:val="24"/>
        </w:rPr>
        <w:t xml:space="preserve">Авторская учебная программа: А.Г. Мерзляк, В.Б. Полонский, М.С. Якир, Е.В. Буцко. Математика. Рабочие программы 5 - 11 класс. – 3-е изд., </w:t>
      </w:r>
      <w:proofErr w:type="spellStart"/>
      <w:r w:rsidR="00CD0BCA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="00CD0BCA">
        <w:rPr>
          <w:rFonts w:ascii="Times New Roman" w:hAnsi="Times New Roman" w:cs="Times New Roman"/>
          <w:sz w:val="24"/>
          <w:szCs w:val="24"/>
        </w:rPr>
        <w:t>.  – М.: Вента-Граф, 202</w:t>
      </w:r>
      <w:r w:rsidR="00B419C4"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:rsidR="005C2B0D" w:rsidRPr="005C2B0D" w:rsidRDefault="005C2B0D" w:rsidP="00CD0B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>   </w:t>
      </w:r>
      <w:r w:rsidRPr="005C2B0D">
        <w:rPr>
          <w:rFonts w:ascii="Times New Roman" w:hAnsi="Times New Roman" w:cs="Times New Roman"/>
          <w:sz w:val="24"/>
          <w:szCs w:val="24"/>
        </w:rPr>
        <w:t xml:space="preserve">Данная рабочая программа ориентирована на использование учебников   </w:t>
      </w:r>
    </w:p>
    <w:p w:rsidR="005C2B0D" w:rsidRPr="005C2B0D" w:rsidRDefault="005C2B0D" w:rsidP="00CD0B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B0D">
        <w:rPr>
          <w:rFonts w:ascii="Times New Roman" w:hAnsi="Times New Roman" w:cs="Times New Roman"/>
          <w:sz w:val="24"/>
          <w:szCs w:val="24"/>
        </w:rPr>
        <w:t xml:space="preserve">1) Мерзляк А.Г., </w:t>
      </w:r>
      <w:proofErr w:type="spellStart"/>
      <w:r w:rsidRPr="005C2B0D">
        <w:rPr>
          <w:rFonts w:ascii="Times New Roman" w:hAnsi="Times New Roman" w:cs="Times New Roman"/>
          <w:sz w:val="24"/>
          <w:szCs w:val="24"/>
        </w:rPr>
        <w:t>Номировский</w:t>
      </w:r>
      <w:proofErr w:type="spellEnd"/>
      <w:r w:rsidRPr="005C2B0D">
        <w:rPr>
          <w:rFonts w:ascii="Times New Roman" w:hAnsi="Times New Roman" w:cs="Times New Roman"/>
          <w:sz w:val="24"/>
          <w:szCs w:val="24"/>
        </w:rPr>
        <w:t xml:space="preserve"> Д.А., Полонский В.Б., Якир М.С.; под ред. Подольского В.Е. Математика. Алгебра и начала математического анализа (базовый уровень), 10 класс. –М.:  Вента-Граф, 2021.</w:t>
      </w:r>
    </w:p>
    <w:p w:rsidR="005C2B0D" w:rsidRPr="005C2B0D" w:rsidRDefault="005C2B0D" w:rsidP="00CD0B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B0D">
        <w:rPr>
          <w:rFonts w:ascii="Times New Roman" w:hAnsi="Times New Roman" w:cs="Times New Roman"/>
          <w:sz w:val="24"/>
          <w:szCs w:val="24"/>
        </w:rPr>
        <w:t xml:space="preserve">2) Мерзляк А.Г., </w:t>
      </w:r>
      <w:proofErr w:type="spellStart"/>
      <w:r w:rsidRPr="005C2B0D">
        <w:rPr>
          <w:rFonts w:ascii="Times New Roman" w:hAnsi="Times New Roman" w:cs="Times New Roman"/>
          <w:sz w:val="24"/>
          <w:szCs w:val="24"/>
        </w:rPr>
        <w:t>Номировский</w:t>
      </w:r>
      <w:proofErr w:type="spellEnd"/>
      <w:r w:rsidRPr="005C2B0D">
        <w:rPr>
          <w:rFonts w:ascii="Times New Roman" w:hAnsi="Times New Roman" w:cs="Times New Roman"/>
          <w:sz w:val="24"/>
          <w:szCs w:val="24"/>
        </w:rPr>
        <w:t xml:space="preserve"> Д.А., Полонский В.Б., Якир М.С.; под ред. Подольского В.Е. Математика. Алгебра и начала математического анализа (базовый уровень), 11 класс. –М.:  Вента-Граф, 2021.</w:t>
      </w:r>
    </w:p>
    <w:p w:rsidR="005C2B0D" w:rsidRPr="005C2B0D" w:rsidRDefault="005C2B0D" w:rsidP="00CD0B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B0D">
        <w:rPr>
          <w:rFonts w:ascii="Times New Roman" w:hAnsi="Times New Roman" w:cs="Times New Roman"/>
          <w:sz w:val="24"/>
          <w:szCs w:val="24"/>
        </w:rPr>
        <w:t xml:space="preserve">3) Мерзляк А.Г., </w:t>
      </w:r>
      <w:proofErr w:type="spellStart"/>
      <w:r w:rsidRPr="005C2B0D">
        <w:rPr>
          <w:rFonts w:ascii="Times New Roman" w:hAnsi="Times New Roman" w:cs="Times New Roman"/>
          <w:sz w:val="24"/>
          <w:szCs w:val="24"/>
        </w:rPr>
        <w:t>Номировский</w:t>
      </w:r>
      <w:proofErr w:type="spellEnd"/>
      <w:r w:rsidRPr="005C2B0D">
        <w:rPr>
          <w:rFonts w:ascii="Times New Roman" w:hAnsi="Times New Roman" w:cs="Times New Roman"/>
          <w:sz w:val="24"/>
          <w:szCs w:val="24"/>
        </w:rPr>
        <w:t xml:space="preserve"> Д.А., Полонский В.Б., Якир М.С.; под ред. Подольского В.Е. Математика. Геометрия (базовый уровень), 10 класс. –М.:  Вента-Граф, 2020.</w:t>
      </w:r>
    </w:p>
    <w:p w:rsidR="005C2B0D" w:rsidRPr="005C2B0D" w:rsidRDefault="005C2B0D" w:rsidP="00CD0B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B0D">
        <w:rPr>
          <w:rFonts w:ascii="Times New Roman" w:hAnsi="Times New Roman" w:cs="Times New Roman"/>
          <w:sz w:val="24"/>
          <w:szCs w:val="24"/>
        </w:rPr>
        <w:t xml:space="preserve">4) Мерзляк А.Г., </w:t>
      </w:r>
      <w:proofErr w:type="spellStart"/>
      <w:r w:rsidRPr="005C2B0D">
        <w:rPr>
          <w:rFonts w:ascii="Times New Roman" w:hAnsi="Times New Roman" w:cs="Times New Roman"/>
          <w:sz w:val="24"/>
          <w:szCs w:val="24"/>
        </w:rPr>
        <w:t>Номировский</w:t>
      </w:r>
      <w:proofErr w:type="spellEnd"/>
      <w:r w:rsidRPr="005C2B0D">
        <w:rPr>
          <w:rFonts w:ascii="Times New Roman" w:hAnsi="Times New Roman" w:cs="Times New Roman"/>
          <w:sz w:val="24"/>
          <w:szCs w:val="24"/>
        </w:rPr>
        <w:t xml:space="preserve"> Д.А., Полонский В.Б., Якир М.С.; под ред. Подольского В.Е. Математика. Геометрия (базовый уровень), 11 класс. –М.:  Вента-Граф, 2020.</w:t>
      </w:r>
    </w:p>
    <w:p w:rsidR="005C2B0D" w:rsidRPr="005C2B0D" w:rsidRDefault="00E701DF" w:rsidP="00CD0BCA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5C2B0D" w:rsidRPr="005C2B0D">
        <w:rPr>
          <w:rFonts w:ascii="Times New Roman" w:hAnsi="Times New Roman" w:cs="Times New Roman"/>
          <w:sz w:val="24"/>
          <w:szCs w:val="24"/>
        </w:rPr>
        <w:t xml:space="preserve">Положением о рабочей программе </w:t>
      </w:r>
      <w:r w:rsidR="005C2B0D" w:rsidRPr="005C2B0D">
        <w:rPr>
          <w:rFonts w:ascii="Times New Roman" w:eastAsia="Calibri" w:hAnsi="Times New Roman" w:cs="Times New Roman"/>
          <w:sz w:val="24"/>
          <w:szCs w:val="24"/>
        </w:rPr>
        <w:t>МАОУ «СОШ №13», утвержденной приказом директора №20 от 31.01.2019.</w:t>
      </w:r>
    </w:p>
    <w:p w:rsidR="00776375" w:rsidRPr="00B419C4" w:rsidRDefault="00A779ED" w:rsidP="0077637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t>    </w:t>
      </w:r>
      <w:r w:rsidR="00B419C4" w:rsidRPr="00B419C4">
        <w:t xml:space="preserve">      </w:t>
      </w:r>
      <w:r w:rsidR="00776375" w:rsidRPr="00A77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учебным планом содержание учебного предмета включает </w:t>
      </w:r>
      <w:r w:rsidR="00776375">
        <w:rPr>
          <w:rFonts w:ascii="Times New Roman" w:eastAsia="Times New Roman" w:hAnsi="Times New Roman" w:cs="Times New Roman"/>
          <w:sz w:val="24"/>
          <w:szCs w:val="24"/>
          <w:lang w:eastAsia="ru-RU"/>
        </w:rPr>
        <w:t>272 часа</w:t>
      </w:r>
      <w:r w:rsidR="00776375" w:rsidRPr="00A77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="00776375" w:rsidRPr="00A779ED">
        <w:rPr>
          <w:rFonts w:ascii="Times New Roman" w:eastAsia="Times New Roman" w:hAnsi="Times New Roman" w:cs="Times New Roman"/>
          <w:sz w:val="24"/>
          <w:szCs w:val="24"/>
          <w:lang w:eastAsia="ru-RU"/>
        </w:rPr>
        <w:t>-в</w:t>
      </w:r>
      <w:proofErr w:type="gramEnd"/>
      <w:r w:rsidR="00776375" w:rsidRPr="00A77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классе в объеме </w:t>
      </w:r>
      <w:r w:rsidR="0077637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76375" w:rsidRPr="00A77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77637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76375" w:rsidRPr="00A77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</w:t>
      </w:r>
      <w:r w:rsidR="00B41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6375" w:rsidRPr="00A77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76375">
        <w:rPr>
          <w:rFonts w:ascii="Times New Roman" w:eastAsia="Times New Roman" w:hAnsi="Times New Roman" w:cs="Times New Roman"/>
          <w:sz w:val="24"/>
          <w:szCs w:val="24"/>
          <w:lang w:eastAsia="ru-RU"/>
        </w:rPr>
        <w:t>136</w:t>
      </w:r>
      <w:r w:rsidR="00776375" w:rsidRPr="00A77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</w:t>
      </w:r>
      <w:r w:rsidR="00776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год, </w:t>
      </w:r>
      <w:r w:rsidR="00776375" w:rsidRPr="00A77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11 классе в объеме </w:t>
      </w:r>
      <w:r w:rsidR="00776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часа </w:t>
      </w:r>
      <w:r w:rsidR="00776375" w:rsidRPr="00A779E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недел</w:t>
      </w:r>
      <w:r w:rsidR="00776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ю, 136 </w:t>
      </w:r>
      <w:r w:rsidR="00776375" w:rsidRPr="00A779E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 в год</w:t>
      </w:r>
      <w:r w:rsidR="00B419C4">
        <w:rPr>
          <w:rFonts w:ascii="Times New Roman" w:eastAsia="Times New Roman" w:hAnsi="Times New Roman" w:cs="Times New Roman"/>
          <w:sz w:val="24"/>
          <w:szCs w:val="24"/>
          <w:lang w:eastAsia="ru-RU"/>
        </w:rPr>
        <w:t>, 2,5 часа на алгебру и начала анализа и 1,5 часа на геометрию.</w:t>
      </w:r>
    </w:p>
    <w:p w:rsidR="00B419C4" w:rsidRPr="00B419C4" w:rsidRDefault="00B419C4" w:rsidP="0077637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776375" w:rsidRPr="00A77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форма организации образовательного процесса – классно-урочная система.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A779ED" w:rsidRPr="00A779ED" w:rsidRDefault="00B419C4" w:rsidP="0077637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779ED" w:rsidRPr="00A77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математики на базовом уровне направлено на достижение следующих целей: </w:t>
      </w:r>
    </w:p>
    <w:p w:rsidR="00A779ED" w:rsidRPr="00A779ED" w:rsidRDefault="00A779ED" w:rsidP="00CD0BC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9ED">
        <w:rPr>
          <w:rFonts w:ascii="Times New Roman" w:eastAsia="Times New Roman" w:hAnsi="Times New Roman" w:cs="Times New Roman"/>
          <w:sz w:val="24"/>
          <w:szCs w:val="24"/>
          <w:lang w:eastAsia="ru-RU"/>
        </w:rPr>
        <w:t>-овладение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образования-интеллектуальное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ясность и точность мысли, критичность мышления, интуиция, логическое мышление, алгоритмическая культура, пространственные представления, способность к преодолению трудностей-развитие познавательных интересов и интеллектуальных способностей в процессе самостоятельного приобретения математических знаний с использованием различных источников информации, в том числе компьютерных;</w:t>
      </w:r>
    </w:p>
    <w:p w:rsidR="00A779ED" w:rsidRDefault="00A779ED" w:rsidP="00CD0BC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-формирование представлений об идеях и методах математики как универсального языка науки и техники, средства моделирования явлений и процессов-воспитание культуры личности, отношения к математике как части общечеловеческой культуры, убежденности в важной роли математики в жизни современного </w:t>
      </w:r>
      <w:proofErr w:type="spellStart"/>
      <w:r w:rsidRPr="00A779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общества-формирование</w:t>
      </w:r>
      <w:proofErr w:type="spellEnd"/>
      <w:r w:rsidRPr="00A77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779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A77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умений, навыков и способов деятельности: умение самостоятельно и мотивированно организовывать свою познавательную деятельность (от постановки цели до получения и оценки результата); использование элементов причинно-следственного и структурно-функционального анализа; определение сущностных характеристик изучаемого объекта; </w:t>
      </w:r>
      <w:r w:rsidRPr="00A779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умение развернуто обосновывать суждения, давать определения, приводить доказательства; использование мультимедийных ресурсов и компьютерных технологий для обработки, передачи, систематизации информации, создания баз данных, презентации результатов познавательной и практической деятельности. </w:t>
      </w:r>
    </w:p>
    <w:p w:rsidR="00776375" w:rsidRPr="00A779ED" w:rsidRDefault="00776375" w:rsidP="0077637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EC4" w:rsidRPr="00A779ED" w:rsidRDefault="00125EC4" w:rsidP="00CD0B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25EC4" w:rsidRPr="00A779ED" w:rsidSect="00D30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366"/>
    <w:rsid w:val="00125EC4"/>
    <w:rsid w:val="005C2B0D"/>
    <w:rsid w:val="00776375"/>
    <w:rsid w:val="007E60DA"/>
    <w:rsid w:val="009D5B0F"/>
    <w:rsid w:val="00A779ED"/>
    <w:rsid w:val="00B419C4"/>
    <w:rsid w:val="00CD0BCA"/>
    <w:rsid w:val="00CD66E7"/>
    <w:rsid w:val="00D30589"/>
    <w:rsid w:val="00E15366"/>
    <w:rsid w:val="00E701DF"/>
    <w:rsid w:val="00F94B42"/>
    <w:rsid w:val="00FD6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B0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7E60D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59" w:lineRule="auto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7E60DA"/>
    <w:rPr>
      <w:i/>
      <w:iCs/>
      <w:color w:val="5B9BD5" w:themeColor="accent1"/>
    </w:rPr>
  </w:style>
  <w:style w:type="character" w:styleId="a5">
    <w:name w:val="Subtle Reference"/>
    <w:basedOn w:val="a0"/>
    <w:uiPriority w:val="31"/>
    <w:qFormat/>
    <w:rsid w:val="007E60DA"/>
    <w:rPr>
      <w:smallCaps/>
      <w:color w:val="5A5A5A" w:themeColor="text1" w:themeTint="A5"/>
    </w:rPr>
  </w:style>
  <w:style w:type="character" w:styleId="a6">
    <w:name w:val="Intense Reference"/>
    <w:basedOn w:val="a0"/>
    <w:uiPriority w:val="32"/>
    <w:qFormat/>
    <w:rsid w:val="007E60DA"/>
    <w:rPr>
      <w:b/>
      <w:bCs/>
      <w:smallCaps/>
      <w:color w:val="5B9BD5" w:themeColor="accent1"/>
      <w:spacing w:val="5"/>
    </w:rPr>
  </w:style>
  <w:style w:type="paragraph" w:styleId="a7">
    <w:name w:val="Normal (Web)"/>
    <w:basedOn w:val="a"/>
    <w:uiPriority w:val="99"/>
    <w:semiHidden/>
    <w:unhideWhenUsed/>
    <w:rsid w:val="005C2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5C2B0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каймленный край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777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Зинаида Кирина</dc:creator>
  <cp:keywords/>
  <dc:description/>
  <cp:lastModifiedBy>1</cp:lastModifiedBy>
  <cp:revision>10</cp:revision>
  <dcterms:created xsi:type="dcterms:W3CDTF">2020-10-11T10:46:00Z</dcterms:created>
  <dcterms:modified xsi:type="dcterms:W3CDTF">2022-12-19T13:01:00Z</dcterms:modified>
</cp:coreProperties>
</file>