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E4" w:rsidRDefault="005F3CE4">
      <w:pPr>
        <w:spacing w:line="169" w:lineRule="exact"/>
        <w:rPr>
          <w:sz w:val="14"/>
          <w:szCs w:val="14"/>
        </w:rPr>
      </w:pPr>
    </w:p>
    <w:p w:rsidR="005F3CE4" w:rsidRDefault="005F3CE4">
      <w:pPr>
        <w:rPr>
          <w:sz w:val="2"/>
          <w:szCs w:val="2"/>
        </w:rPr>
        <w:sectPr w:rsidR="005F3CE4">
          <w:pgSz w:w="11900" w:h="16840"/>
          <w:pgMar w:top="225" w:right="0" w:bottom="1152" w:left="0" w:header="0" w:footer="3" w:gutter="0"/>
          <w:cols w:space="720"/>
          <w:noEndnote/>
          <w:docGrid w:linePitch="360"/>
        </w:sectPr>
      </w:pPr>
    </w:p>
    <w:p w:rsidR="000E358D" w:rsidRDefault="005C4D02" w:rsidP="005C4D02">
      <w:pPr>
        <w:shd w:val="clear" w:color="auto" w:fill="FFFFFF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bookmark0"/>
      <w:bookmarkStart w:id="1" w:name="_GoBack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33375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8D" w:rsidRDefault="000E358D">
      <w:pPr>
        <w:pStyle w:val="10"/>
        <w:keepNext/>
        <w:keepLines/>
        <w:shd w:val="clear" w:color="auto" w:fill="auto"/>
        <w:spacing w:before="0"/>
      </w:pPr>
    </w:p>
    <w:p w:rsidR="005F3CE4" w:rsidRDefault="0066607D">
      <w:pPr>
        <w:pStyle w:val="10"/>
        <w:keepNext/>
        <w:keepLines/>
        <w:shd w:val="clear" w:color="auto" w:fill="auto"/>
        <w:spacing w:before="0"/>
      </w:pPr>
      <w:r>
        <w:t>Календарный план</w:t>
      </w:r>
      <w:bookmarkEnd w:id="0"/>
    </w:p>
    <w:p w:rsidR="005F3CE4" w:rsidRDefault="0066607D">
      <w:pPr>
        <w:pStyle w:val="10"/>
        <w:keepNext/>
        <w:keepLines/>
        <w:shd w:val="clear" w:color="auto" w:fill="auto"/>
        <w:spacing w:before="0" w:after="525"/>
      </w:pPr>
      <w:bookmarkStart w:id="2" w:name="bookmark1"/>
      <w:r>
        <w:t>спортивно-массовых,</w:t>
      </w:r>
      <w:bookmarkEnd w:id="1"/>
      <w:r>
        <w:t xml:space="preserve"> физкультурно-спортивных и соц</w:t>
      </w:r>
      <w:r w:rsidR="00A44AE6">
        <w:t>иально-значимых</w:t>
      </w:r>
      <w:r w:rsidR="00A44AE6">
        <w:br/>
        <w:t>мероприятий в МБ</w:t>
      </w:r>
      <w:r>
        <w:t xml:space="preserve">ОУ СОШ № </w:t>
      </w:r>
      <w:r w:rsidR="00A44AE6">
        <w:t xml:space="preserve">1 </w:t>
      </w:r>
      <w:proofErr w:type="spellStart"/>
      <w:r w:rsidR="00A44AE6">
        <w:t>р</w:t>
      </w:r>
      <w:proofErr w:type="gramStart"/>
      <w:r w:rsidR="00A44AE6">
        <w:t>.п</w:t>
      </w:r>
      <w:proofErr w:type="spellEnd"/>
      <w:proofErr w:type="gramEnd"/>
      <w:r w:rsidR="00A44AE6">
        <w:t xml:space="preserve"> Екатериновка</w:t>
      </w:r>
      <w:r>
        <w:br/>
        <w:t>на 2021-2022 учебный год</w:t>
      </w:r>
      <w:bookmarkEnd w:id="2"/>
    </w:p>
    <w:p w:rsidR="005F3CE4" w:rsidRDefault="0066607D" w:rsidP="00A44AE6">
      <w:pPr>
        <w:pStyle w:val="20"/>
        <w:shd w:val="clear" w:color="auto" w:fill="auto"/>
        <w:spacing w:before="0"/>
        <w:jc w:val="left"/>
      </w:pPr>
      <w:r>
        <w:t>Цель проведения мероприятий:</w:t>
      </w:r>
    </w:p>
    <w:p w:rsidR="005F3CE4" w:rsidRDefault="0066607D" w:rsidP="00A44AE6">
      <w:pPr>
        <w:pStyle w:val="20"/>
        <w:shd w:val="clear" w:color="auto" w:fill="auto"/>
        <w:spacing w:before="0"/>
        <w:jc w:val="left"/>
      </w:pPr>
      <w: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BA3607" w:rsidRDefault="0066607D" w:rsidP="00A44AE6">
      <w:pPr>
        <w:pStyle w:val="20"/>
        <w:shd w:val="clear" w:color="auto" w:fill="auto"/>
        <w:spacing w:before="0"/>
        <w:jc w:val="left"/>
      </w:pPr>
      <w:r>
        <w:t xml:space="preserve">Пропаганда среди школьников и приобщение их к здоровому образу жизни. </w:t>
      </w:r>
    </w:p>
    <w:p w:rsidR="005F3CE4" w:rsidRDefault="0066607D" w:rsidP="00A44AE6">
      <w:pPr>
        <w:pStyle w:val="20"/>
        <w:shd w:val="clear" w:color="auto" w:fill="auto"/>
        <w:spacing w:before="0"/>
        <w:jc w:val="left"/>
      </w:pPr>
      <w:r>
        <w:t>Воспитание</w:t>
      </w:r>
      <w:r w:rsidR="00BA3607">
        <w:t xml:space="preserve"> </w:t>
      </w:r>
      <w:r w:rsidR="00A44AE6">
        <w:t xml:space="preserve">потребности  </w:t>
      </w:r>
      <w:r>
        <w:t xml:space="preserve"> и умения школьников самостоятельно заниматься физкультурой,</w:t>
      </w:r>
    </w:p>
    <w:p w:rsidR="005F3CE4" w:rsidRDefault="0066607D" w:rsidP="00A44AE6">
      <w:pPr>
        <w:pStyle w:val="40"/>
        <w:shd w:val="clear" w:color="auto" w:fill="auto"/>
        <w:spacing w:line="190" w:lineRule="exact"/>
        <w:ind w:left="1440"/>
      </w:pPr>
      <w:r>
        <w:t>Т</w:t>
      </w:r>
    </w:p>
    <w:p w:rsidR="005F3CE4" w:rsidRDefault="0066607D" w:rsidP="00A44AE6">
      <w:pPr>
        <w:pStyle w:val="20"/>
        <w:shd w:val="clear" w:color="auto" w:fill="auto"/>
        <w:spacing w:before="0" w:after="58" w:line="240" w:lineRule="exact"/>
        <w:jc w:val="left"/>
      </w:pPr>
      <w:r>
        <w:t>использовать различные спортивные игры в организации своего отдыха.</w:t>
      </w:r>
    </w:p>
    <w:p w:rsidR="00BA3607" w:rsidRDefault="00BA3607" w:rsidP="00A44AE6">
      <w:pPr>
        <w:pStyle w:val="20"/>
        <w:shd w:val="clear" w:color="auto" w:fill="auto"/>
        <w:spacing w:before="0" w:line="24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1522"/>
        <w:gridCol w:w="3173"/>
        <w:gridCol w:w="1886"/>
        <w:gridCol w:w="1944"/>
      </w:tblGrid>
      <w:tr w:rsidR="00341FB0">
        <w:trPr>
          <w:trHeight w:hRule="exact" w:val="65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60" w:line="240" w:lineRule="exact"/>
              <w:ind w:left="26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60" w:line="24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Содержание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Участники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Ответственный</w:t>
            </w:r>
          </w:p>
        </w:tc>
      </w:tr>
      <w:tr w:rsidR="00341FB0">
        <w:trPr>
          <w:trHeight w:hRule="exact" w:val="55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framePr w:w="9317" w:wrap="notBeside" w:vAnchor="text" w:hAnchor="page" w:x="1696" w:y="58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framePr w:w="9317" w:wrap="notBeside" w:vAnchor="text" w:hAnchor="page" w:x="1696" w:y="588"/>
              <w:rPr>
                <w:sz w:val="10"/>
                <w:szCs w:val="10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ind w:left="540"/>
              <w:jc w:val="left"/>
            </w:pPr>
            <w:r>
              <w:rPr>
                <w:rStyle w:val="23"/>
              </w:rPr>
              <w:t>1. Организационные мероприятия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framePr w:w="9317" w:wrap="notBeside" w:vAnchor="text" w:hAnchor="page" w:x="1696" w:y="588"/>
              <w:rPr>
                <w:sz w:val="10"/>
                <w:szCs w:val="10"/>
              </w:rPr>
            </w:pPr>
          </w:p>
        </w:tc>
      </w:tr>
      <w:tr w:rsidR="00341FB0">
        <w:trPr>
          <w:trHeight w:hRule="exact" w:val="17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Январь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660" w:line="240" w:lineRule="exact"/>
              <w:jc w:val="left"/>
            </w:pPr>
            <w:r>
              <w:rPr>
                <w:rStyle w:val="21"/>
              </w:rPr>
              <w:t>Соревнования по волейболу.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660" w:line="312" w:lineRule="exact"/>
              <w:jc w:val="left"/>
            </w:pPr>
            <w:r>
              <w:rPr>
                <w:rStyle w:val="21"/>
              </w:rPr>
              <w:t>Проведение инструктажей по вопросам безопасности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Администрация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школы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180" w:line="298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</w:tr>
      <w:tr w:rsidR="00341FB0">
        <w:trPr>
          <w:trHeight w:hRule="exact" w:val="20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10" w:lineRule="exact"/>
              <w:jc w:val="left"/>
            </w:pPr>
            <w:r>
              <w:rPr>
                <w:rStyle w:val="2105pt0pt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Январь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Организация работы объединений дополнительного образования «Футбол», «Волейбол»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6-9, 11 классы,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180" w:line="307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</w:tc>
      </w:tr>
      <w:tr w:rsidR="00341FB0">
        <w:trPr>
          <w:trHeight w:hRule="exact" w:val="37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10" w:lineRule="exact"/>
              <w:jc w:val="left"/>
            </w:pPr>
            <w:r>
              <w:rPr>
                <w:rStyle w:val="2105pt0pt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Январь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FB0" w:rsidRPr="00BA3607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7" w:lineRule="exact"/>
              <w:jc w:val="left"/>
            </w:pPr>
            <w:proofErr w:type="spellStart"/>
            <w:r w:rsidRPr="00BA3607">
              <w:rPr>
                <w:rStyle w:val="21"/>
              </w:rPr>
              <w:t>Физкультурн</w:t>
            </w:r>
            <w:proofErr w:type="gramStart"/>
            <w:r w:rsidRPr="00BA3607">
              <w:rPr>
                <w:rStyle w:val="21"/>
              </w:rPr>
              <w:t>о</w:t>
            </w:r>
            <w:proofErr w:type="spellEnd"/>
            <w:r w:rsidRPr="00BA3607">
              <w:rPr>
                <w:rStyle w:val="21"/>
              </w:rPr>
              <w:t>-</w:t>
            </w:r>
            <w:proofErr w:type="gramEnd"/>
            <w:r w:rsidRPr="00BA3607">
              <w:rPr>
                <w:rStyle w:val="21"/>
              </w:rPr>
              <w:t xml:space="preserve"> 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FB0" w:rsidRPr="00BA3607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2" w:lineRule="exact"/>
              <w:jc w:val="left"/>
            </w:pPr>
            <w:r w:rsidRPr="00BA3607">
              <w:rPr>
                <w:rStyle w:val="21"/>
              </w:rPr>
              <w:t>1-9,11 классы,</w:t>
            </w:r>
          </w:p>
          <w:p w:rsidR="00341FB0" w:rsidRPr="00BA3607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2" w:lineRule="exact"/>
              <w:jc w:val="left"/>
            </w:pPr>
            <w:r w:rsidRPr="00BA3607">
              <w:rPr>
                <w:rStyle w:val="21"/>
              </w:rPr>
              <w:t>классные</w:t>
            </w:r>
          </w:p>
          <w:p w:rsidR="00341FB0" w:rsidRPr="00BA3607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2" w:lineRule="exact"/>
              <w:jc w:val="left"/>
            </w:pPr>
            <w:r w:rsidRPr="00BA3607">
              <w:rPr>
                <w:rStyle w:val="2105pt0pt"/>
                <w:b w:val="0"/>
              </w:rPr>
              <w:t>руководители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180" w:line="302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0" w:after="18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341FB0" w:rsidRDefault="00341FB0" w:rsidP="00341FB0">
            <w:pPr>
              <w:pStyle w:val="20"/>
              <w:framePr w:w="9317" w:wrap="notBeside" w:vAnchor="text" w:hAnchor="page" w:x="1696" w:y="588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</w:tr>
    </w:tbl>
    <w:p w:rsidR="00341FB0" w:rsidRDefault="00341FB0" w:rsidP="00341FB0">
      <w:pPr>
        <w:framePr w:w="9317" w:wrap="notBeside" w:vAnchor="text" w:hAnchor="page" w:x="1696" w:y="588"/>
        <w:rPr>
          <w:sz w:val="2"/>
          <w:szCs w:val="2"/>
        </w:rPr>
      </w:pPr>
    </w:p>
    <w:p w:rsidR="00A44AE6" w:rsidRDefault="0066607D" w:rsidP="00A44AE6">
      <w:pPr>
        <w:pStyle w:val="20"/>
        <w:shd w:val="clear" w:color="auto" w:fill="auto"/>
        <w:spacing w:before="0" w:line="240" w:lineRule="exact"/>
        <w:jc w:val="left"/>
      </w:pPr>
      <w:r>
        <w:t>Воспитание учащихся в народных традициях.</w:t>
      </w:r>
    </w:p>
    <w:p w:rsidR="005F3CE4" w:rsidRDefault="005F3C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1522"/>
        <w:gridCol w:w="3178"/>
        <w:gridCol w:w="1886"/>
        <w:gridCol w:w="1934"/>
      </w:tblGrid>
      <w:tr w:rsidR="005F3CE4">
        <w:trPr>
          <w:trHeight w:hRule="exact" w:val="15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Январь</w:t>
            </w:r>
            <w:r w:rsidR="0066607D">
              <w:rPr>
                <w:rStyle w:val="21"/>
              </w:rPr>
              <w:t>,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апрель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Разработка и утверждение положения о проведении мероприятий, посвященных Дню Здоровья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1-9,11 классы,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</w:tc>
      </w:tr>
      <w:tr w:rsidR="005F3CE4">
        <w:trPr>
          <w:trHeight w:hRule="exact"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2. Внеклассные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3CE4">
        <w:trPr>
          <w:trHeight w:hRule="exact" w:val="21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"/>
              </w:rPr>
              <w:t>Январь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BA3607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660" w:line="240" w:lineRule="exact"/>
              <w:jc w:val="left"/>
            </w:pPr>
            <w:r>
              <w:rPr>
                <w:rStyle w:val="21"/>
              </w:rPr>
              <w:t>Соревнования по волейболу.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660" w:line="312" w:lineRule="exact"/>
              <w:jc w:val="left"/>
            </w:pPr>
            <w:r>
              <w:rPr>
                <w:rStyle w:val="21"/>
              </w:rPr>
              <w:t>Проведение инструктажей по вопросам безопасности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1109" w:lineRule="exact"/>
              <w:jc w:val="left"/>
            </w:pPr>
            <w:r>
              <w:rPr>
                <w:rStyle w:val="21"/>
              </w:rPr>
              <w:t>5-9, 11 классы 2 -9,11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180" w:line="312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</w:tr>
      <w:tr w:rsidR="005F3CE4">
        <w:trPr>
          <w:trHeight w:hRule="exact" w:val="299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540" w:line="240" w:lineRule="exact"/>
              <w:jc w:val="left"/>
            </w:pPr>
            <w:r>
              <w:rPr>
                <w:rStyle w:val="21"/>
              </w:rPr>
              <w:t>Февраль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1pt"/>
              </w:rPr>
              <w:t>"ч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"/>
              </w:rPr>
              <w:t>Сдача нормативов ГТО Акция за здоровье и безопасность наших детей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240" w:line="240" w:lineRule="exact"/>
              <w:jc w:val="left"/>
            </w:pPr>
            <w:r>
              <w:rPr>
                <w:rStyle w:val="21"/>
              </w:rPr>
              <w:t>Весёлые старты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1-9,11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180" w:line="312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line="307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Преподаватель-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организатор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ОБЖ</w:t>
            </w:r>
          </w:p>
        </w:tc>
      </w:tr>
      <w:tr w:rsidR="005F3CE4">
        <w:trPr>
          <w:trHeight w:hRule="exact" w:val="345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Февраль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t>Оформить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60" w:after="240" w:line="278" w:lineRule="exact"/>
              <w:jc w:val="left"/>
            </w:pPr>
            <w:r>
              <w:rPr>
                <w:rStyle w:val="21"/>
              </w:rPr>
              <w:t>информационный уголок по здоровому образу жизни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240" w:line="274" w:lineRule="exact"/>
              <w:jc w:val="left"/>
            </w:pPr>
            <w:r>
              <w:rPr>
                <w:rStyle w:val="21"/>
              </w:rPr>
              <w:t>Первенство школы по баскетболу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"/>
              </w:rPr>
              <w:t xml:space="preserve">Командные соревнования для 1-4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240" w:line="274" w:lineRule="exact"/>
              <w:jc w:val="left"/>
            </w:pPr>
            <w:r>
              <w:rPr>
                <w:rStyle w:val="21"/>
              </w:rPr>
              <w:t xml:space="preserve">Месячник "Спорт против наркотиков и </w:t>
            </w:r>
            <w:proofErr w:type="spellStart"/>
            <w:r>
              <w:rPr>
                <w:rStyle w:val="21"/>
              </w:rPr>
              <w:t>СПИДа</w:t>
            </w:r>
            <w:proofErr w:type="spellEnd"/>
            <w:r>
              <w:rPr>
                <w:rStyle w:val="21"/>
              </w:rPr>
              <w:t>"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5-9,11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162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620" w:line="312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</w:tc>
      </w:tr>
      <w:tr w:rsidR="005F3CE4">
        <w:trPr>
          <w:trHeight w:hRule="exact" w:val="3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Март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480" w:line="274" w:lineRule="exact"/>
              <w:jc w:val="left"/>
            </w:pPr>
            <w:r>
              <w:rPr>
                <w:rStyle w:val="21"/>
              </w:rPr>
              <w:t>Соревнования по</w:t>
            </w:r>
            <w:r w:rsidR="00BA3607">
              <w:rPr>
                <w:rStyle w:val="21"/>
              </w:rPr>
              <w:t xml:space="preserve"> пионерболу, волейболу, баскетболу.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480" w:after="240" w:line="240" w:lineRule="exact"/>
              <w:jc w:val="left"/>
            </w:pPr>
            <w:r>
              <w:rPr>
                <w:rStyle w:val="21"/>
              </w:rPr>
              <w:t>Весёлые старты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240" w:after="840" w:line="80" w:lineRule="exact"/>
              <w:jc w:val="left"/>
            </w:pPr>
            <w:r>
              <w:rPr>
                <w:rStyle w:val="24pt1pt"/>
              </w:rPr>
              <w:t>5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840" w:line="312" w:lineRule="exact"/>
              <w:jc w:val="left"/>
            </w:pPr>
            <w:r>
              <w:rPr>
                <w:rStyle w:val="21"/>
              </w:rPr>
              <w:t>Мониторинг заболеваемости учащихся.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1-9,11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after="18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after="180" w:line="312" w:lineRule="exact"/>
              <w:jc w:val="left"/>
            </w:pPr>
            <w:r>
              <w:rPr>
                <w:rStyle w:val="21"/>
              </w:rPr>
              <w:t>Классные руководители 1- 4 классов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Социальный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педагог</w:t>
            </w:r>
          </w:p>
        </w:tc>
      </w:tr>
      <w:tr w:rsidR="005F3CE4">
        <w:trPr>
          <w:trHeight w:hRule="exact" w:val="12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A82B0C">
            <w:pPr>
              <w:pStyle w:val="20"/>
              <w:framePr w:w="9312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"/>
              </w:rPr>
              <w:t>Ф</w:t>
            </w:r>
            <w:r w:rsidR="0066607D">
              <w:rPr>
                <w:rStyle w:val="21"/>
              </w:rPr>
              <w:t>евраль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Месячник спортивной и оборонно-массовой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1-9, 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культуры</w:t>
            </w:r>
          </w:p>
        </w:tc>
      </w:tr>
    </w:tbl>
    <w:p w:rsidR="005F3CE4" w:rsidRDefault="005F3CE4">
      <w:pPr>
        <w:framePr w:w="9312" w:wrap="notBeside" w:vAnchor="text" w:hAnchor="text" w:xAlign="center" w:y="1"/>
        <w:rPr>
          <w:sz w:val="2"/>
          <w:szCs w:val="2"/>
        </w:rPr>
      </w:pPr>
    </w:p>
    <w:p w:rsidR="005F3CE4" w:rsidRDefault="005F3C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522"/>
        <w:gridCol w:w="3173"/>
        <w:gridCol w:w="1886"/>
        <w:gridCol w:w="1939"/>
      </w:tblGrid>
      <w:tr w:rsidR="005F3CE4">
        <w:trPr>
          <w:trHeight w:hRule="exact" w:val="29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5F3CE4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12" w:lineRule="exact"/>
              <w:jc w:val="both"/>
            </w:pPr>
            <w:r>
              <w:rPr>
                <w:rStyle w:val="21"/>
              </w:rPr>
              <w:t>Преподаватель-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12" w:lineRule="exact"/>
              <w:jc w:val="both"/>
            </w:pPr>
            <w:r>
              <w:rPr>
                <w:rStyle w:val="21"/>
              </w:rPr>
              <w:t>организатор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180" w:line="312" w:lineRule="exact"/>
              <w:jc w:val="both"/>
            </w:pPr>
            <w:r>
              <w:rPr>
                <w:rStyle w:val="21"/>
              </w:rPr>
              <w:t>ОБЖ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after="180" w:line="312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</w:tr>
      <w:tr w:rsidR="005F3CE4">
        <w:trPr>
          <w:trHeight w:hRule="exact" w:val="11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Март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BA3607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 xml:space="preserve">Первенство школы по </w:t>
            </w:r>
            <w:r w:rsidR="00A82B0C">
              <w:rPr>
                <w:rStyle w:val="21"/>
              </w:rPr>
              <w:t>волейболу.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5-9,11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"/>
              </w:rPr>
              <w:t>культуры</w:t>
            </w:r>
          </w:p>
        </w:tc>
      </w:tr>
      <w:tr w:rsidR="005F3CE4">
        <w:trPr>
          <w:trHeight w:hRule="exact" w:val="29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Апрель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День здоровья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Беседы по классам «Мы и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здоровье»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"/>
              </w:rPr>
              <w:t>Месячник здоровья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7-9, 11 классы,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физической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18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after="180" w:line="307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line="210" w:lineRule="exact"/>
              <w:jc w:val="left"/>
            </w:pPr>
            <w:r>
              <w:rPr>
                <w:rStyle w:val="2105pt0pt"/>
              </w:rPr>
              <w:t>руководители</w:t>
            </w:r>
          </w:p>
        </w:tc>
      </w:tr>
      <w:tr w:rsidR="005F3CE4">
        <w:trPr>
          <w:trHeight w:hRule="exact" w:val="322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Май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"/>
              </w:rPr>
              <w:t>Игровая программа ЗОЖ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1-9, 11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180" w:line="322" w:lineRule="exact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line="307" w:lineRule="exact"/>
              <w:jc w:val="left"/>
            </w:pPr>
            <w:r>
              <w:rPr>
                <w:rStyle w:val="21"/>
              </w:rPr>
              <w:t>Учитель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05pt0pt"/>
              </w:rPr>
              <w:t>физической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180" w:line="307" w:lineRule="exact"/>
              <w:jc w:val="left"/>
            </w:pPr>
            <w:r>
              <w:rPr>
                <w:rStyle w:val="21"/>
              </w:rPr>
              <w:t>культуры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0" w:line="307" w:lineRule="exact"/>
              <w:jc w:val="left"/>
            </w:pPr>
            <w:r>
              <w:rPr>
                <w:rStyle w:val="21"/>
              </w:rPr>
              <w:t>Преподаватель-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организатор</w:t>
            </w:r>
          </w:p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"/>
              </w:rPr>
              <w:t>ОБЖ</w:t>
            </w:r>
          </w:p>
        </w:tc>
      </w:tr>
      <w:tr w:rsidR="005F3CE4">
        <w:trPr>
          <w:trHeight w:hRule="exact" w:val="1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Июнь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7" w:lineRule="exact"/>
              <w:jc w:val="both"/>
            </w:pPr>
            <w:r>
              <w:rPr>
                <w:rStyle w:val="21"/>
              </w:rPr>
              <w:t>Спортивные соревнования, посвященные Дню защиты детей в ЛОЛ «</w:t>
            </w:r>
            <w:proofErr w:type="spellStart"/>
            <w:r>
              <w:rPr>
                <w:rStyle w:val="21"/>
              </w:rPr>
              <w:t>Спортландия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1-8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CE4" w:rsidRDefault="0066607D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Начальник ЛОЛ «</w:t>
            </w:r>
            <w:proofErr w:type="spellStart"/>
            <w:r>
              <w:rPr>
                <w:rStyle w:val="21"/>
              </w:rPr>
              <w:t>Спортландия</w:t>
            </w:r>
            <w:proofErr w:type="spellEnd"/>
            <w:r>
              <w:rPr>
                <w:rStyle w:val="21"/>
              </w:rPr>
              <w:t>»,</w:t>
            </w:r>
          </w:p>
        </w:tc>
      </w:tr>
    </w:tbl>
    <w:p w:rsidR="005F3CE4" w:rsidRDefault="005F3CE4">
      <w:pPr>
        <w:framePr w:w="9317" w:wrap="notBeside" w:vAnchor="text" w:hAnchor="text" w:xAlign="center" w:y="1"/>
        <w:rPr>
          <w:sz w:val="2"/>
          <w:szCs w:val="2"/>
        </w:rPr>
      </w:pPr>
    </w:p>
    <w:p w:rsidR="005F3CE4" w:rsidRDefault="005F3CE4">
      <w:pPr>
        <w:rPr>
          <w:sz w:val="2"/>
          <w:szCs w:val="2"/>
        </w:rPr>
      </w:pPr>
    </w:p>
    <w:p w:rsidR="005F3CE4" w:rsidRDefault="005F3CE4">
      <w:pPr>
        <w:rPr>
          <w:sz w:val="2"/>
          <w:szCs w:val="2"/>
        </w:rPr>
        <w:sectPr w:rsidR="005F3CE4">
          <w:type w:val="continuous"/>
          <w:pgSz w:w="11900" w:h="16840"/>
          <w:pgMar w:top="225" w:right="780" w:bottom="1152" w:left="1760" w:header="0" w:footer="3" w:gutter="0"/>
          <w:cols w:space="720"/>
          <w:noEndnote/>
          <w:docGrid w:linePitch="360"/>
        </w:sectPr>
      </w:pPr>
    </w:p>
    <w:p w:rsidR="005F3CE4" w:rsidRDefault="005F3CE4" w:rsidP="00641F1A">
      <w:pPr>
        <w:pStyle w:val="30"/>
        <w:shd w:val="clear" w:color="auto" w:fill="auto"/>
        <w:spacing w:after="240" w:line="274" w:lineRule="exact"/>
        <w:ind w:left="5320" w:right="820"/>
        <w:jc w:val="both"/>
        <w:rPr>
          <w:sz w:val="2"/>
          <w:szCs w:val="2"/>
        </w:rPr>
      </w:pPr>
    </w:p>
    <w:sectPr w:rsidR="005F3CE4" w:rsidSect="00F62E6D">
      <w:pgSz w:w="11900" w:h="16840"/>
      <w:pgMar w:top="277" w:right="194" w:bottom="1623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B3" w:rsidRDefault="00EC59B3">
      <w:r>
        <w:separator/>
      </w:r>
    </w:p>
  </w:endnote>
  <w:endnote w:type="continuationSeparator" w:id="0">
    <w:p w:rsidR="00EC59B3" w:rsidRDefault="00EC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B3" w:rsidRDefault="00EC59B3"/>
  </w:footnote>
  <w:footnote w:type="continuationSeparator" w:id="0">
    <w:p w:rsidR="00EC59B3" w:rsidRDefault="00EC59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939"/>
    <w:multiLevelType w:val="multilevel"/>
    <w:tmpl w:val="9D369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7E71"/>
    <w:multiLevelType w:val="multilevel"/>
    <w:tmpl w:val="09101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D6724"/>
    <w:multiLevelType w:val="multilevel"/>
    <w:tmpl w:val="3BC20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53DF5"/>
    <w:multiLevelType w:val="multilevel"/>
    <w:tmpl w:val="5FD880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14A9D"/>
    <w:multiLevelType w:val="multilevel"/>
    <w:tmpl w:val="750607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5161A"/>
    <w:multiLevelType w:val="multilevel"/>
    <w:tmpl w:val="2E4C78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C5280"/>
    <w:multiLevelType w:val="multilevel"/>
    <w:tmpl w:val="812E3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05928"/>
    <w:multiLevelType w:val="multilevel"/>
    <w:tmpl w:val="136A19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80F7F"/>
    <w:multiLevelType w:val="multilevel"/>
    <w:tmpl w:val="46A49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CD57B7"/>
    <w:multiLevelType w:val="multilevel"/>
    <w:tmpl w:val="80862F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3CE4"/>
    <w:rsid w:val="000E358D"/>
    <w:rsid w:val="00341FB0"/>
    <w:rsid w:val="004F29E2"/>
    <w:rsid w:val="005C4D02"/>
    <w:rsid w:val="005F3CE4"/>
    <w:rsid w:val="00641F1A"/>
    <w:rsid w:val="0066607D"/>
    <w:rsid w:val="007277CE"/>
    <w:rsid w:val="00A44AE6"/>
    <w:rsid w:val="00A82B0C"/>
    <w:rsid w:val="00BA3607"/>
    <w:rsid w:val="00DC48F9"/>
    <w:rsid w:val="00E276E8"/>
    <w:rsid w:val="00EC59B3"/>
    <w:rsid w:val="00F522C4"/>
    <w:rsid w:val="00F6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B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E6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ArialUnicodeMS">
    <w:name w:val="Основной текст (3) + Arial Unicode MS;Не полужирный"/>
    <w:basedOn w:val="3"/>
    <w:rsid w:val="00F62E6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alibri17pt-3pt">
    <w:name w:val="Основной текст (3) + Calibri;17 pt;Не полужирный;Курсив;Интервал -3 pt"/>
    <w:basedOn w:val="3"/>
    <w:rsid w:val="00F62E6D"/>
    <w:rPr>
      <w:rFonts w:ascii="Calibri" w:eastAsia="Calibri" w:hAnsi="Calibri" w:cs="Calibri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62E6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F62E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Интервал 1 pt"/>
    <w:basedOn w:val="2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pt">
    <w:name w:val="Основной текст (3) + 13 pt;Курсив;Интервал 0 pt"/>
    <w:basedOn w:val="3"/>
    <w:rsid w:val="00F62E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62E6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24">
    <w:name w:val="Основной текст (2) + Полужирный;Курсив"/>
    <w:basedOn w:val="2"/>
    <w:rsid w:val="00F62E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62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Book11pt">
    <w:name w:val="Основной текст (2) + Franklin Gothic Book;11 pt"/>
    <w:basedOn w:val="2"/>
    <w:rsid w:val="00F62E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13pt0pt">
    <w:name w:val="Основной текст (2) + Franklin Gothic Book;13 pt;Интервал 0 pt"/>
    <w:basedOn w:val="2"/>
    <w:rsid w:val="00F62E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F6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E6D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62E6D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62E6D"/>
    <w:pPr>
      <w:shd w:val="clear" w:color="auto" w:fill="FFFFFF"/>
      <w:spacing w:before="540" w:line="34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62E6D"/>
    <w:pPr>
      <w:shd w:val="clear" w:color="auto" w:fill="FFFFFF"/>
      <w:spacing w:line="0" w:lineRule="atLeast"/>
    </w:pPr>
    <w:rPr>
      <w:rFonts w:ascii="Garamond" w:eastAsia="Garamond" w:hAnsi="Garamond" w:cs="Garamond"/>
      <w:sz w:val="19"/>
      <w:szCs w:val="19"/>
    </w:rPr>
  </w:style>
  <w:style w:type="paragraph" w:customStyle="1" w:styleId="50">
    <w:name w:val="Основной текст (5)"/>
    <w:basedOn w:val="a"/>
    <w:link w:val="5"/>
    <w:rsid w:val="00F62E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C4D0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02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приёмная</cp:lastModifiedBy>
  <cp:revision>8</cp:revision>
  <dcterms:created xsi:type="dcterms:W3CDTF">2022-01-08T17:19:00Z</dcterms:created>
  <dcterms:modified xsi:type="dcterms:W3CDTF">2022-01-18T07:34:00Z</dcterms:modified>
</cp:coreProperties>
</file>