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3C1" w:rsidRDefault="001633C1" w:rsidP="001633C1">
      <w:pPr>
        <w:pStyle w:val="a3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Промежуточная аттестация</w:t>
      </w:r>
      <w:r w:rsidRPr="00D370B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по математике за курс 7 класса</w:t>
      </w:r>
    </w:p>
    <w:p w:rsidR="001633C1" w:rsidRPr="00D370B2" w:rsidRDefault="001633C1" w:rsidP="001633C1">
      <w:pPr>
        <w:pStyle w:val="a3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2022-2023 учебный год</w:t>
      </w:r>
    </w:p>
    <w:p w:rsidR="001633C1" w:rsidRPr="000C47E8" w:rsidRDefault="001633C1" w:rsidP="001633C1">
      <w:pPr>
        <w:spacing w:after="0" w:line="240" w:lineRule="auto"/>
        <w:jc w:val="center"/>
        <w:rPr>
          <w:b/>
          <w:u w:val="single"/>
        </w:rPr>
      </w:pPr>
      <w:r>
        <w:rPr>
          <w:rFonts w:ascii="Times New Roman" w:hAnsi="Times New Roman"/>
          <w:b/>
          <w:sz w:val="24"/>
          <w:szCs w:val="24"/>
        </w:rPr>
        <w:t>Демоверсия</w:t>
      </w:r>
    </w:p>
    <w:p w:rsidR="001633C1" w:rsidRPr="005C51B9" w:rsidRDefault="001633C1" w:rsidP="001633C1">
      <w:pPr>
        <w:spacing w:after="0" w:line="240" w:lineRule="auto"/>
        <w:rPr>
          <w:sz w:val="28"/>
          <w:szCs w:val="28"/>
        </w:rPr>
      </w:pPr>
    </w:p>
    <w:p w:rsidR="001633C1" w:rsidRPr="001633C1" w:rsidRDefault="001633C1" w:rsidP="001633C1">
      <w:pPr>
        <w:ind w:left="220" w:firstLine="220"/>
        <w:rPr>
          <w:rFonts w:ascii="Times New Roman" w:hAnsi="Times New Roman" w:cs="Times New Roman"/>
          <w:sz w:val="24"/>
          <w:szCs w:val="24"/>
        </w:rPr>
      </w:pPr>
      <w:r w:rsidRPr="001633C1">
        <w:rPr>
          <w:rFonts w:ascii="Times New Roman" w:hAnsi="Times New Roman" w:cs="Times New Roman"/>
          <w:sz w:val="24"/>
          <w:szCs w:val="24"/>
        </w:rPr>
        <w:t>1. Упростите выражение   -4</w:t>
      </w:r>
      <w:r w:rsidRPr="001633C1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1633C1">
        <w:rPr>
          <w:rFonts w:ascii="Times New Roman" w:hAnsi="Times New Roman" w:cs="Times New Roman"/>
          <w:sz w:val="24"/>
          <w:szCs w:val="24"/>
        </w:rPr>
        <w:t xml:space="preserve"> + 9</w:t>
      </w:r>
      <w:r w:rsidRPr="001633C1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1633C1">
        <w:rPr>
          <w:rFonts w:ascii="Times New Roman" w:hAnsi="Times New Roman" w:cs="Times New Roman"/>
          <w:sz w:val="24"/>
          <w:szCs w:val="24"/>
        </w:rPr>
        <w:t xml:space="preserve"> - 7</w:t>
      </w:r>
      <w:r w:rsidRPr="001633C1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1633C1">
        <w:rPr>
          <w:rFonts w:ascii="Times New Roman" w:hAnsi="Times New Roman" w:cs="Times New Roman"/>
          <w:sz w:val="24"/>
          <w:szCs w:val="24"/>
        </w:rPr>
        <w:t xml:space="preserve"> - 2</w:t>
      </w:r>
      <w:r w:rsidRPr="001633C1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1633C1">
        <w:rPr>
          <w:rFonts w:ascii="Times New Roman" w:hAnsi="Times New Roman" w:cs="Times New Roman"/>
          <w:sz w:val="24"/>
          <w:szCs w:val="24"/>
        </w:rPr>
        <w:t>.</w:t>
      </w:r>
    </w:p>
    <w:p w:rsidR="001633C1" w:rsidRPr="001633C1" w:rsidRDefault="001633C1" w:rsidP="001633C1">
      <w:pPr>
        <w:numPr>
          <w:ilvl w:val="0"/>
          <w:numId w:val="1"/>
        </w:numPr>
        <w:ind w:left="220" w:firstLine="220"/>
        <w:rPr>
          <w:rFonts w:ascii="Times New Roman" w:hAnsi="Times New Roman" w:cs="Times New Roman"/>
          <w:sz w:val="24"/>
          <w:szCs w:val="24"/>
          <w:lang w:val="en-US"/>
        </w:rPr>
      </w:pPr>
      <w:r w:rsidRPr="001633C1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1633C1">
        <w:rPr>
          <w:rFonts w:ascii="Times New Roman" w:hAnsi="Times New Roman" w:cs="Times New Roman"/>
          <w:sz w:val="24"/>
          <w:szCs w:val="24"/>
        </w:rPr>
        <w:t>3</w:t>
      </w:r>
      <w:r w:rsidRPr="001633C1">
        <w:rPr>
          <w:rFonts w:ascii="Times New Roman" w:hAnsi="Times New Roman" w:cs="Times New Roman"/>
          <w:sz w:val="24"/>
          <w:szCs w:val="24"/>
          <w:lang w:val="en-US"/>
        </w:rPr>
        <w:t xml:space="preserve">m + </w:t>
      </w:r>
      <w:r w:rsidRPr="001633C1">
        <w:rPr>
          <w:rFonts w:ascii="Times New Roman" w:hAnsi="Times New Roman" w:cs="Times New Roman"/>
          <w:sz w:val="24"/>
          <w:szCs w:val="24"/>
        </w:rPr>
        <w:t>11</w:t>
      </w:r>
      <w:r w:rsidRPr="001633C1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1633C1">
        <w:rPr>
          <w:rFonts w:ascii="Times New Roman" w:hAnsi="Times New Roman" w:cs="Times New Roman"/>
          <w:sz w:val="24"/>
          <w:szCs w:val="24"/>
        </w:rPr>
        <w:t xml:space="preserve">;   2) </w:t>
      </w:r>
      <w:r w:rsidRPr="001633C1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1633C1">
        <w:rPr>
          <w:rFonts w:ascii="Times New Roman" w:hAnsi="Times New Roman" w:cs="Times New Roman"/>
          <w:sz w:val="24"/>
          <w:szCs w:val="24"/>
        </w:rPr>
        <w:t>3</w:t>
      </w:r>
      <w:r w:rsidRPr="001633C1">
        <w:rPr>
          <w:rFonts w:ascii="Times New Roman" w:hAnsi="Times New Roman" w:cs="Times New Roman"/>
          <w:sz w:val="24"/>
          <w:szCs w:val="24"/>
          <w:lang w:val="en-US"/>
        </w:rPr>
        <w:t xml:space="preserve">m + </w:t>
      </w:r>
      <w:r w:rsidRPr="001633C1">
        <w:rPr>
          <w:rFonts w:ascii="Times New Roman" w:hAnsi="Times New Roman" w:cs="Times New Roman"/>
          <w:sz w:val="24"/>
          <w:szCs w:val="24"/>
        </w:rPr>
        <w:t>7</w:t>
      </w:r>
      <w:r w:rsidRPr="001633C1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1633C1">
        <w:rPr>
          <w:rFonts w:ascii="Times New Roman" w:hAnsi="Times New Roman" w:cs="Times New Roman"/>
          <w:sz w:val="24"/>
          <w:szCs w:val="24"/>
        </w:rPr>
        <w:t>;   3)</w:t>
      </w:r>
      <w:r w:rsidRPr="001633C1">
        <w:rPr>
          <w:rFonts w:ascii="Times New Roman" w:hAnsi="Times New Roman" w:cs="Times New Roman"/>
          <w:sz w:val="24"/>
          <w:szCs w:val="24"/>
          <w:lang w:val="en-US"/>
        </w:rPr>
        <w:t xml:space="preserve">11m + </w:t>
      </w:r>
      <w:r w:rsidRPr="001633C1">
        <w:rPr>
          <w:rFonts w:ascii="Times New Roman" w:hAnsi="Times New Roman" w:cs="Times New Roman"/>
          <w:sz w:val="24"/>
          <w:szCs w:val="24"/>
        </w:rPr>
        <w:t>7</w:t>
      </w:r>
      <w:r w:rsidRPr="001633C1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1633C1">
        <w:rPr>
          <w:rFonts w:ascii="Times New Roman" w:hAnsi="Times New Roman" w:cs="Times New Roman"/>
          <w:sz w:val="24"/>
          <w:szCs w:val="24"/>
        </w:rPr>
        <w:t>;   4)</w:t>
      </w:r>
      <w:r w:rsidRPr="001633C1">
        <w:rPr>
          <w:rFonts w:ascii="Times New Roman" w:hAnsi="Times New Roman" w:cs="Times New Roman"/>
          <w:sz w:val="24"/>
          <w:szCs w:val="24"/>
          <w:lang w:val="en-US"/>
        </w:rPr>
        <w:t xml:space="preserve">-11m + </w:t>
      </w:r>
      <w:r w:rsidRPr="001633C1">
        <w:rPr>
          <w:rFonts w:ascii="Times New Roman" w:hAnsi="Times New Roman" w:cs="Times New Roman"/>
          <w:sz w:val="24"/>
          <w:szCs w:val="24"/>
        </w:rPr>
        <w:t>7</w:t>
      </w:r>
      <w:r w:rsidRPr="001633C1">
        <w:rPr>
          <w:rFonts w:ascii="Times New Roman" w:hAnsi="Times New Roman" w:cs="Times New Roman"/>
          <w:sz w:val="24"/>
          <w:szCs w:val="24"/>
          <w:lang w:val="en-US"/>
        </w:rPr>
        <w:t>n</w:t>
      </w:r>
    </w:p>
    <w:p w:rsidR="001633C1" w:rsidRPr="001633C1" w:rsidRDefault="001633C1" w:rsidP="001633C1">
      <w:pPr>
        <w:rPr>
          <w:rFonts w:ascii="Times New Roman" w:hAnsi="Times New Roman" w:cs="Times New Roman"/>
          <w:sz w:val="24"/>
          <w:szCs w:val="24"/>
        </w:rPr>
      </w:pPr>
      <w:r w:rsidRPr="001633C1">
        <w:rPr>
          <w:rFonts w:ascii="Times New Roman" w:hAnsi="Times New Roman" w:cs="Times New Roman"/>
          <w:sz w:val="24"/>
          <w:szCs w:val="24"/>
        </w:rPr>
        <w:t xml:space="preserve">        2. Решите уравнение   7,5 – 2х = 5х - 6,5.</w:t>
      </w:r>
    </w:p>
    <w:p w:rsidR="001633C1" w:rsidRPr="001633C1" w:rsidRDefault="001633C1" w:rsidP="001633C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633C1">
        <w:rPr>
          <w:rFonts w:ascii="Times New Roman" w:hAnsi="Times New Roman" w:cs="Times New Roman"/>
          <w:sz w:val="24"/>
          <w:szCs w:val="24"/>
        </w:rPr>
        <w:t>1) 2;   2) – 2;    3) -3;    4) 3</w:t>
      </w:r>
    </w:p>
    <w:p w:rsidR="001633C1" w:rsidRPr="001633C1" w:rsidRDefault="001633C1" w:rsidP="001633C1">
      <w:pPr>
        <w:ind w:left="220" w:firstLine="220"/>
        <w:rPr>
          <w:rFonts w:ascii="Times New Roman" w:hAnsi="Times New Roman" w:cs="Times New Roman"/>
          <w:b/>
          <w:sz w:val="24"/>
          <w:szCs w:val="24"/>
        </w:rPr>
      </w:pPr>
      <w:r w:rsidRPr="001633C1">
        <w:rPr>
          <w:rFonts w:ascii="Times New Roman" w:hAnsi="Times New Roman" w:cs="Times New Roman"/>
          <w:sz w:val="24"/>
          <w:szCs w:val="24"/>
        </w:rPr>
        <w:t>3. Упростите выражение   с</w:t>
      </w:r>
      <w:r w:rsidRPr="001633C1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proofErr w:type="gramStart"/>
      <w:r w:rsidRPr="001633C1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1633C1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1633C1">
        <w:rPr>
          <w:rFonts w:ascii="Times New Roman" w:hAnsi="Times New Roman" w:cs="Times New Roman"/>
          <w:sz w:val="24"/>
          <w:szCs w:val="24"/>
        </w:rPr>
        <w:t xml:space="preserve"> </w:t>
      </w:r>
      <w:r w:rsidRPr="001633C1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1633C1">
        <w:rPr>
          <w:rFonts w:ascii="Times New Roman" w:hAnsi="Times New Roman" w:cs="Times New Roman"/>
          <w:sz w:val="24"/>
          <w:szCs w:val="24"/>
          <w:vertAlign w:val="superscript"/>
        </w:rPr>
        <w:t xml:space="preserve">4 </w:t>
      </w:r>
      <w:r w:rsidRPr="001633C1">
        <w:rPr>
          <w:rFonts w:ascii="Times New Roman" w:hAnsi="Times New Roman" w:cs="Times New Roman"/>
          <w:sz w:val="24"/>
          <w:szCs w:val="24"/>
        </w:rPr>
        <w:t xml:space="preserve">∙ </w:t>
      </w:r>
      <w:r w:rsidRPr="001633C1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1633C1">
        <w:rPr>
          <w:rFonts w:ascii="Times New Roman" w:hAnsi="Times New Roman" w:cs="Times New Roman"/>
          <w:sz w:val="24"/>
          <w:szCs w:val="24"/>
        </w:rPr>
        <w:t>.</w:t>
      </w:r>
    </w:p>
    <w:p w:rsidR="001633C1" w:rsidRPr="001633C1" w:rsidRDefault="001633C1" w:rsidP="001633C1">
      <w:pPr>
        <w:numPr>
          <w:ilvl w:val="0"/>
          <w:numId w:val="2"/>
        </w:numPr>
        <w:ind w:left="220" w:firstLine="220"/>
        <w:rPr>
          <w:rFonts w:ascii="Times New Roman" w:hAnsi="Times New Roman" w:cs="Times New Roman"/>
          <w:sz w:val="24"/>
          <w:szCs w:val="24"/>
          <w:lang w:val="en-US"/>
        </w:rPr>
      </w:pPr>
      <w:r w:rsidRPr="001633C1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1633C1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5</w:t>
      </w:r>
      <w:r w:rsidRPr="001633C1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1633C1">
        <w:rPr>
          <w:rFonts w:ascii="Times New Roman" w:hAnsi="Times New Roman" w:cs="Times New Roman"/>
          <w:sz w:val="24"/>
          <w:szCs w:val="24"/>
        </w:rPr>
        <w:t xml:space="preserve">;   2) </w:t>
      </w:r>
      <w:r w:rsidRPr="001633C1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1633C1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6</w:t>
      </w:r>
      <w:r w:rsidRPr="001633C1">
        <w:rPr>
          <w:rFonts w:ascii="Times New Roman" w:hAnsi="Times New Roman" w:cs="Times New Roman"/>
          <w:sz w:val="24"/>
          <w:szCs w:val="24"/>
        </w:rPr>
        <w:t xml:space="preserve">;   3) </w:t>
      </w:r>
      <w:r w:rsidRPr="001633C1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1633C1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1633C1">
        <w:rPr>
          <w:rFonts w:ascii="Times New Roman" w:hAnsi="Times New Roman" w:cs="Times New Roman"/>
          <w:sz w:val="24"/>
          <w:szCs w:val="24"/>
        </w:rPr>
        <w:t xml:space="preserve">;   4) </w:t>
      </w:r>
      <w:r w:rsidRPr="001633C1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1633C1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  <w:r w:rsidRPr="001633C1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1633C1" w:rsidRPr="001633C1" w:rsidRDefault="001633C1" w:rsidP="001633C1">
      <w:pPr>
        <w:rPr>
          <w:rFonts w:ascii="Times New Roman" w:hAnsi="Times New Roman" w:cs="Times New Roman"/>
          <w:sz w:val="24"/>
          <w:szCs w:val="24"/>
        </w:rPr>
      </w:pPr>
      <w:r w:rsidRPr="001633C1">
        <w:rPr>
          <w:rFonts w:ascii="Times New Roman" w:hAnsi="Times New Roman" w:cs="Times New Roman"/>
          <w:sz w:val="24"/>
          <w:szCs w:val="24"/>
        </w:rPr>
        <w:t xml:space="preserve">       4.Выполните умножение и приведите подобные слагаемые: (</w:t>
      </w:r>
      <w:proofErr w:type="spellStart"/>
      <w:r w:rsidRPr="001633C1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1633C1">
        <w:rPr>
          <w:rFonts w:ascii="Times New Roman" w:hAnsi="Times New Roman" w:cs="Times New Roman"/>
          <w:sz w:val="24"/>
          <w:szCs w:val="24"/>
        </w:rPr>
        <w:t xml:space="preserve"> – 5у)(3у + 2х).</w:t>
      </w:r>
    </w:p>
    <w:p w:rsidR="001633C1" w:rsidRPr="001633C1" w:rsidRDefault="001633C1" w:rsidP="001633C1">
      <w:pPr>
        <w:pStyle w:val="a3"/>
        <w:rPr>
          <w:rFonts w:ascii="Times New Roman" w:hAnsi="Times New Roman" w:cs="Times New Roman"/>
          <w:sz w:val="24"/>
          <w:szCs w:val="24"/>
        </w:rPr>
      </w:pPr>
      <w:r w:rsidRPr="001633C1">
        <w:rPr>
          <w:rFonts w:ascii="Times New Roman" w:hAnsi="Times New Roman" w:cs="Times New Roman"/>
          <w:sz w:val="24"/>
          <w:szCs w:val="24"/>
        </w:rPr>
        <w:t>1) 7ху;   2) 2х</w:t>
      </w:r>
      <w:r w:rsidRPr="001633C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633C1">
        <w:rPr>
          <w:rFonts w:ascii="Times New Roman" w:hAnsi="Times New Roman" w:cs="Times New Roman"/>
          <w:sz w:val="24"/>
          <w:szCs w:val="24"/>
        </w:rPr>
        <w:t xml:space="preserve"> – 7ху – 15у</w:t>
      </w:r>
      <w:r w:rsidRPr="001633C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633C1">
        <w:rPr>
          <w:rFonts w:ascii="Times New Roman" w:hAnsi="Times New Roman" w:cs="Times New Roman"/>
          <w:sz w:val="24"/>
          <w:szCs w:val="24"/>
        </w:rPr>
        <w:t>;     3) 2х</w:t>
      </w:r>
      <w:r w:rsidRPr="001633C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633C1">
        <w:rPr>
          <w:rFonts w:ascii="Times New Roman" w:hAnsi="Times New Roman" w:cs="Times New Roman"/>
          <w:sz w:val="24"/>
          <w:szCs w:val="24"/>
        </w:rPr>
        <w:t xml:space="preserve"> – 13ху – 15у</w:t>
      </w:r>
      <w:r w:rsidRPr="001633C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633C1">
        <w:rPr>
          <w:rFonts w:ascii="Times New Roman" w:hAnsi="Times New Roman" w:cs="Times New Roman"/>
          <w:sz w:val="24"/>
          <w:szCs w:val="24"/>
        </w:rPr>
        <w:t>;      4) 2х</w:t>
      </w:r>
      <w:r w:rsidRPr="001633C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633C1">
        <w:rPr>
          <w:rFonts w:ascii="Times New Roman" w:hAnsi="Times New Roman" w:cs="Times New Roman"/>
          <w:sz w:val="24"/>
          <w:szCs w:val="24"/>
        </w:rPr>
        <w:t xml:space="preserve"> – 15у</w:t>
      </w:r>
      <w:r w:rsidRPr="001633C1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1633C1" w:rsidRPr="001633C1" w:rsidRDefault="001633C1" w:rsidP="001633C1">
      <w:pPr>
        <w:ind w:left="220" w:firstLine="220"/>
        <w:rPr>
          <w:rFonts w:ascii="Times New Roman" w:hAnsi="Times New Roman" w:cs="Times New Roman"/>
          <w:b/>
          <w:sz w:val="24"/>
          <w:szCs w:val="24"/>
        </w:rPr>
      </w:pPr>
      <w:r w:rsidRPr="001633C1">
        <w:rPr>
          <w:rFonts w:ascii="Times New Roman" w:hAnsi="Times New Roman" w:cs="Times New Roman"/>
          <w:sz w:val="24"/>
          <w:szCs w:val="24"/>
        </w:rPr>
        <w:t>5. Преобразуйте в многочлен (4х – 5у)</w:t>
      </w:r>
      <w:r w:rsidRPr="001633C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633C1">
        <w:rPr>
          <w:rFonts w:ascii="Times New Roman" w:hAnsi="Times New Roman" w:cs="Times New Roman"/>
          <w:sz w:val="24"/>
          <w:szCs w:val="24"/>
        </w:rPr>
        <w:t>.</w:t>
      </w:r>
    </w:p>
    <w:p w:rsidR="001633C1" w:rsidRPr="001633C1" w:rsidRDefault="001633C1" w:rsidP="001633C1">
      <w:pPr>
        <w:numPr>
          <w:ilvl w:val="0"/>
          <w:numId w:val="3"/>
        </w:numPr>
        <w:ind w:left="220" w:firstLine="220"/>
        <w:rPr>
          <w:rFonts w:ascii="Times New Roman" w:hAnsi="Times New Roman" w:cs="Times New Roman"/>
          <w:sz w:val="24"/>
          <w:szCs w:val="24"/>
        </w:rPr>
      </w:pPr>
      <w:r w:rsidRPr="001633C1">
        <w:rPr>
          <w:rFonts w:ascii="Times New Roman" w:hAnsi="Times New Roman" w:cs="Times New Roman"/>
          <w:sz w:val="24"/>
          <w:szCs w:val="24"/>
        </w:rPr>
        <w:t>16х</w:t>
      </w:r>
      <w:r w:rsidRPr="001633C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633C1">
        <w:rPr>
          <w:rFonts w:ascii="Times New Roman" w:hAnsi="Times New Roman" w:cs="Times New Roman"/>
          <w:sz w:val="24"/>
          <w:szCs w:val="24"/>
        </w:rPr>
        <w:t xml:space="preserve"> – 20ху + 25у</w:t>
      </w:r>
      <w:r w:rsidRPr="001633C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633C1">
        <w:rPr>
          <w:rFonts w:ascii="Times New Roman" w:hAnsi="Times New Roman" w:cs="Times New Roman"/>
          <w:sz w:val="24"/>
          <w:szCs w:val="24"/>
        </w:rPr>
        <w:t>;  2) 16х</w:t>
      </w:r>
      <w:r w:rsidRPr="001633C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633C1">
        <w:rPr>
          <w:rFonts w:ascii="Times New Roman" w:hAnsi="Times New Roman" w:cs="Times New Roman"/>
          <w:sz w:val="24"/>
          <w:szCs w:val="24"/>
        </w:rPr>
        <w:t xml:space="preserve"> - 40ху + 25у</w:t>
      </w:r>
      <w:r w:rsidRPr="001633C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633C1">
        <w:rPr>
          <w:rFonts w:ascii="Times New Roman" w:hAnsi="Times New Roman" w:cs="Times New Roman"/>
          <w:sz w:val="24"/>
          <w:szCs w:val="24"/>
        </w:rPr>
        <w:t>;    3) 4х</w:t>
      </w:r>
      <w:r w:rsidRPr="001633C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633C1">
        <w:rPr>
          <w:rFonts w:ascii="Times New Roman" w:hAnsi="Times New Roman" w:cs="Times New Roman"/>
          <w:sz w:val="24"/>
          <w:szCs w:val="24"/>
        </w:rPr>
        <w:t xml:space="preserve"> – 25у</w:t>
      </w:r>
      <w:r w:rsidRPr="001633C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633C1">
        <w:rPr>
          <w:rFonts w:ascii="Times New Roman" w:hAnsi="Times New Roman" w:cs="Times New Roman"/>
          <w:sz w:val="24"/>
          <w:szCs w:val="24"/>
        </w:rPr>
        <w:t>;   4) 16х</w:t>
      </w:r>
      <w:r w:rsidRPr="001633C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633C1">
        <w:rPr>
          <w:rFonts w:ascii="Times New Roman" w:hAnsi="Times New Roman" w:cs="Times New Roman"/>
          <w:sz w:val="24"/>
          <w:szCs w:val="24"/>
        </w:rPr>
        <w:t xml:space="preserve"> – 25у</w:t>
      </w:r>
      <w:r w:rsidRPr="001633C1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1633C1" w:rsidRPr="001633C1" w:rsidRDefault="001633C1" w:rsidP="001633C1">
      <w:pPr>
        <w:rPr>
          <w:rFonts w:ascii="Times New Roman" w:hAnsi="Times New Roman" w:cs="Times New Roman"/>
          <w:b/>
          <w:sz w:val="24"/>
          <w:szCs w:val="24"/>
        </w:rPr>
      </w:pPr>
      <w:r w:rsidRPr="001633C1">
        <w:rPr>
          <w:rFonts w:ascii="Times New Roman" w:hAnsi="Times New Roman" w:cs="Times New Roman"/>
          <w:sz w:val="24"/>
          <w:szCs w:val="24"/>
        </w:rPr>
        <w:t xml:space="preserve">        6. Один из смежных углов равен 60</w:t>
      </w:r>
      <w:r w:rsidRPr="001633C1">
        <w:rPr>
          <w:rFonts w:ascii="Times New Roman" w:hAnsi="Times New Roman" w:cs="Times New Roman"/>
          <w:i/>
          <w:sz w:val="24"/>
          <w:szCs w:val="24"/>
        </w:rPr>
        <w:t>°</w:t>
      </w:r>
      <w:r w:rsidRPr="001633C1">
        <w:rPr>
          <w:rFonts w:ascii="Times New Roman" w:hAnsi="Times New Roman" w:cs="Times New Roman"/>
          <w:sz w:val="24"/>
          <w:szCs w:val="24"/>
        </w:rPr>
        <w:t>. Найдите другой угол.</w:t>
      </w:r>
    </w:p>
    <w:p w:rsidR="001633C1" w:rsidRPr="001633C1" w:rsidRDefault="001633C1" w:rsidP="001633C1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  <w:r w:rsidRPr="001633C1">
        <w:rPr>
          <w:rFonts w:ascii="Times New Roman" w:hAnsi="Times New Roman" w:cs="Times New Roman"/>
          <w:sz w:val="24"/>
          <w:szCs w:val="24"/>
        </w:rPr>
        <w:t>1) 60</w:t>
      </w:r>
      <w:r w:rsidRPr="001633C1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1633C1">
        <w:rPr>
          <w:rFonts w:ascii="Times New Roman" w:hAnsi="Times New Roman" w:cs="Times New Roman"/>
          <w:sz w:val="24"/>
          <w:szCs w:val="24"/>
        </w:rPr>
        <w:t>;      2) 120</w:t>
      </w:r>
      <w:r w:rsidRPr="001633C1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1633C1">
        <w:rPr>
          <w:rFonts w:ascii="Times New Roman" w:hAnsi="Times New Roman" w:cs="Times New Roman"/>
          <w:sz w:val="24"/>
          <w:szCs w:val="24"/>
        </w:rPr>
        <w:t>;     3) 240</w:t>
      </w:r>
      <w:r w:rsidRPr="001633C1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1633C1">
        <w:rPr>
          <w:rFonts w:ascii="Times New Roman" w:hAnsi="Times New Roman" w:cs="Times New Roman"/>
          <w:sz w:val="24"/>
          <w:szCs w:val="24"/>
        </w:rPr>
        <w:t>;     4) 100</w:t>
      </w:r>
      <w:r w:rsidRPr="001633C1">
        <w:rPr>
          <w:rFonts w:ascii="Times New Roman" w:hAnsi="Times New Roman" w:cs="Times New Roman"/>
          <w:sz w:val="24"/>
          <w:szCs w:val="24"/>
          <w:vertAlign w:val="superscript"/>
        </w:rPr>
        <w:t>0</w:t>
      </w:r>
    </w:p>
    <w:p w:rsidR="001633C1" w:rsidRPr="001633C1" w:rsidRDefault="001633C1" w:rsidP="001633C1">
      <w:pPr>
        <w:rPr>
          <w:rFonts w:ascii="Times New Roman" w:hAnsi="Times New Roman" w:cs="Times New Roman"/>
          <w:sz w:val="24"/>
          <w:szCs w:val="24"/>
        </w:rPr>
      </w:pPr>
      <w:r w:rsidRPr="001633C1">
        <w:rPr>
          <w:rFonts w:ascii="Times New Roman" w:hAnsi="Times New Roman" w:cs="Times New Roman"/>
          <w:sz w:val="24"/>
          <w:szCs w:val="24"/>
        </w:rPr>
        <w:t xml:space="preserve">        7. По данным рисунка ответьте на следующий </w:t>
      </w:r>
      <w:proofErr w:type="gramStart"/>
      <w:r w:rsidRPr="001633C1">
        <w:rPr>
          <w:rFonts w:ascii="Times New Roman" w:hAnsi="Times New Roman" w:cs="Times New Roman"/>
          <w:sz w:val="24"/>
          <w:szCs w:val="24"/>
        </w:rPr>
        <w:t>вопрос</w:t>
      </w:r>
      <w:proofErr w:type="gramEnd"/>
      <w:r w:rsidRPr="001633C1">
        <w:rPr>
          <w:rFonts w:ascii="Times New Roman" w:hAnsi="Times New Roman" w:cs="Times New Roman"/>
          <w:sz w:val="24"/>
          <w:szCs w:val="24"/>
        </w:rPr>
        <w:t>:  в какой из указанных пар углы являются соответственными?</w:t>
      </w:r>
    </w:p>
    <w:p w:rsidR="001633C1" w:rsidRPr="001633C1" w:rsidRDefault="001633C1" w:rsidP="001633C1">
      <w:pPr>
        <w:pStyle w:val="a3"/>
        <w:rPr>
          <w:rFonts w:ascii="Times New Roman" w:hAnsi="Times New Roman" w:cs="Times New Roman"/>
          <w:sz w:val="24"/>
          <w:szCs w:val="24"/>
        </w:rPr>
      </w:pPr>
      <w:r w:rsidRPr="001633C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495550" cy="1524000"/>
            <wp:effectExtent l="19050" t="0" r="0" b="0"/>
            <wp:docPr id="2" name="Рисунок 1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33C1" w:rsidRPr="001633C1" w:rsidRDefault="001633C1" w:rsidP="001633C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633C1" w:rsidRPr="001633C1" w:rsidRDefault="001633C1" w:rsidP="001633C1">
      <w:pPr>
        <w:rPr>
          <w:rFonts w:ascii="Times New Roman" w:hAnsi="Times New Roman" w:cs="Times New Roman"/>
          <w:sz w:val="24"/>
          <w:szCs w:val="24"/>
        </w:rPr>
      </w:pPr>
      <w:r w:rsidRPr="001633C1">
        <w:rPr>
          <w:rFonts w:ascii="Times New Roman" w:hAnsi="Times New Roman" w:cs="Times New Roman"/>
          <w:sz w:val="24"/>
          <w:szCs w:val="24"/>
        </w:rPr>
        <w:t xml:space="preserve">            8. С какими из предложенных измерений сторон может существовать треугольник?</w:t>
      </w:r>
    </w:p>
    <w:p w:rsidR="001633C1" w:rsidRPr="001633C1" w:rsidRDefault="001633C1" w:rsidP="001633C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633C1">
        <w:rPr>
          <w:rFonts w:ascii="Times New Roman" w:hAnsi="Times New Roman" w:cs="Times New Roman"/>
          <w:sz w:val="24"/>
          <w:szCs w:val="24"/>
        </w:rPr>
        <w:t xml:space="preserve">1) </w:t>
      </w:r>
      <w:smartTag w:uri="urn:schemas-microsoft-com:office:smarttags" w:element="metricconverter">
        <w:smartTagPr>
          <w:attr w:name="ProductID" w:val="13 см"/>
        </w:smartTagPr>
        <w:r w:rsidRPr="001633C1">
          <w:rPr>
            <w:rFonts w:ascii="Times New Roman" w:hAnsi="Times New Roman" w:cs="Times New Roman"/>
            <w:sz w:val="24"/>
            <w:szCs w:val="24"/>
          </w:rPr>
          <w:t>13 см</w:t>
        </w:r>
      </w:smartTag>
      <w:r w:rsidRPr="001633C1">
        <w:rPr>
          <w:rFonts w:ascii="Times New Roman" w:hAnsi="Times New Roman" w:cs="Times New Roman"/>
          <w:sz w:val="24"/>
          <w:szCs w:val="24"/>
        </w:rPr>
        <w:t xml:space="preserve">, </w:t>
      </w:r>
      <w:smartTag w:uri="urn:schemas-microsoft-com:office:smarttags" w:element="metricconverter">
        <w:smartTagPr>
          <w:attr w:name="ProductID" w:val="13 см"/>
        </w:smartTagPr>
        <w:r w:rsidRPr="001633C1">
          <w:rPr>
            <w:rFonts w:ascii="Times New Roman" w:hAnsi="Times New Roman" w:cs="Times New Roman"/>
            <w:sz w:val="24"/>
            <w:szCs w:val="24"/>
          </w:rPr>
          <w:t>13 см</w:t>
        </w:r>
      </w:smartTag>
      <w:r w:rsidRPr="001633C1">
        <w:rPr>
          <w:rFonts w:ascii="Times New Roman" w:hAnsi="Times New Roman" w:cs="Times New Roman"/>
          <w:sz w:val="24"/>
          <w:szCs w:val="24"/>
        </w:rPr>
        <w:t xml:space="preserve">, </w:t>
      </w:r>
      <w:smartTag w:uri="urn:schemas-microsoft-com:office:smarttags" w:element="metricconverter">
        <w:smartTagPr>
          <w:attr w:name="ProductID" w:val="30 см"/>
        </w:smartTagPr>
        <w:r w:rsidRPr="001633C1">
          <w:rPr>
            <w:rFonts w:ascii="Times New Roman" w:hAnsi="Times New Roman" w:cs="Times New Roman"/>
            <w:sz w:val="24"/>
            <w:szCs w:val="24"/>
          </w:rPr>
          <w:t>30 см</w:t>
        </w:r>
      </w:smartTag>
      <w:r w:rsidRPr="001633C1">
        <w:rPr>
          <w:rFonts w:ascii="Times New Roman" w:hAnsi="Times New Roman" w:cs="Times New Roman"/>
          <w:sz w:val="24"/>
          <w:szCs w:val="24"/>
        </w:rPr>
        <w:t xml:space="preserve">;   2) </w:t>
      </w:r>
      <w:smartTag w:uri="urn:schemas-microsoft-com:office:smarttags" w:element="metricconverter">
        <w:smartTagPr>
          <w:attr w:name="ProductID" w:val="70 см"/>
        </w:smartTagPr>
        <w:r w:rsidRPr="001633C1">
          <w:rPr>
            <w:rFonts w:ascii="Times New Roman" w:hAnsi="Times New Roman" w:cs="Times New Roman"/>
            <w:sz w:val="24"/>
            <w:szCs w:val="24"/>
          </w:rPr>
          <w:t>70 см</w:t>
        </w:r>
      </w:smartTag>
      <w:r w:rsidRPr="001633C1">
        <w:rPr>
          <w:rFonts w:ascii="Times New Roman" w:hAnsi="Times New Roman" w:cs="Times New Roman"/>
          <w:sz w:val="24"/>
          <w:szCs w:val="24"/>
        </w:rPr>
        <w:t xml:space="preserve">, </w:t>
      </w:r>
      <w:smartTag w:uri="urn:schemas-microsoft-com:office:smarttags" w:element="metricconverter">
        <w:smartTagPr>
          <w:attr w:name="ProductID" w:val="20 см"/>
        </w:smartTagPr>
        <w:r w:rsidRPr="001633C1">
          <w:rPr>
            <w:rFonts w:ascii="Times New Roman" w:hAnsi="Times New Roman" w:cs="Times New Roman"/>
            <w:sz w:val="24"/>
            <w:szCs w:val="24"/>
          </w:rPr>
          <w:t>20 см</w:t>
        </w:r>
      </w:smartTag>
      <w:r w:rsidRPr="001633C1">
        <w:rPr>
          <w:rFonts w:ascii="Times New Roman" w:hAnsi="Times New Roman" w:cs="Times New Roman"/>
          <w:sz w:val="24"/>
          <w:szCs w:val="24"/>
        </w:rPr>
        <w:t xml:space="preserve">, </w:t>
      </w:r>
      <w:smartTag w:uri="urn:schemas-microsoft-com:office:smarttags" w:element="metricconverter">
        <w:smartTagPr>
          <w:attr w:name="ProductID" w:val="20 см"/>
        </w:smartTagPr>
        <w:r w:rsidRPr="001633C1">
          <w:rPr>
            <w:rFonts w:ascii="Times New Roman" w:hAnsi="Times New Roman" w:cs="Times New Roman"/>
            <w:sz w:val="24"/>
            <w:szCs w:val="24"/>
          </w:rPr>
          <w:t>20 см</w:t>
        </w:r>
      </w:smartTag>
      <w:r w:rsidRPr="001633C1">
        <w:rPr>
          <w:rFonts w:ascii="Times New Roman" w:hAnsi="Times New Roman" w:cs="Times New Roman"/>
          <w:sz w:val="24"/>
          <w:szCs w:val="24"/>
        </w:rPr>
        <w:t xml:space="preserve">;   3) </w:t>
      </w:r>
      <w:smartTag w:uri="urn:schemas-microsoft-com:office:smarttags" w:element="metricconverter">
        <w:smartTagPr>
          <w:attr w:name="ProductID" w:val="80 см"/>
        </w:smartTagPr>
        <w:r w:rsidRPr="001633C1">
          <w:rPr>
            <w:rFonts w:ascii="Times New Roman" w:hAnsi="Times New Roman" w:cs="Times New Roman"/>
            <w:sz w:val="24"/>
            <w:szCs w:val="24"/>
          </w:rPr>
          <w:t>80 см</w:t>
        </w:r>
      </w:smartTag>
      <w:r w:rsidRPr="001633C1">
        <w:rPr>
          <w:rFonts w:ascii="Times New Roman" w:hAnsi="Times New Roman" w:cs="Times New Roman"/>
          <w:sz w:val="24"/>
          <w:szCs w:val="24"/>
        </w:rPr>
        <w:t xml:space="preserve">, </w:t>
      </w:r>
      <w:smartTag w:uri="urn:schemas-microsoft-com:office:smarttags" w:element="metricconverter">
        <w:smartTagPr>
          <w:attr w:name="ProductID" w:val="40 см"/>
        </w:smartTagPr>
        <w:r w:rsidRPr="001633C1">
          <w:rPr>
            <w:rFonts w:ascii="Times New Roman" w:hAnsi="Times New Roman" w:cs="Times New Roman"/>
            <w:sz w:val="24"/>
            <w:szCs w:val="24"/>
          </w:rPr>
          <w:t>40 см</w:t>
        </w:r>
      </w:smartTag>
      <w:r w:rsidRPr="001633C1">
        <w:rPr>
          <w:rFonts w:ascii="Times New Roman" w:hAnsi="Times New Roman" w:cs="Times New Roman"/>
          <w:sz w:val="24"/>
          <w:szCs w:val="24"/>
        </w:rPr>
        <w:t xml:space="preserve">, </w:t>
      </w:r>
      <w:smartTag w:uri="urn:schemas-microsoft-com:office:smarttags" w:element="metricconverter">
        <w:smartTagPr>
          <w:attr w:name="ProductID" w:val="20 см"/>
        </w:smartTagPr>
        <w:r w:rsidRPr="001633C1">
          <w:rPr>
            <w:rFonts w:ascii="Times New Roman" w:hAnsi="Times New Roman" w:cs="Times New Roman"/>
            <w:sz w:val="24"/>
            <w:szCs w:val="24"/>
          </w:rPr>
          <w:t>20 см</w:t>
        </w:r>
      </w:smartTag>
      <w:r w:rsidRPr="001633C1">
        <w:rPr>
          <w:rFonts w:ascii="Times New Roman" w:hAnsi="Times New Roman" w:cs="Times New Roman"/>
          <w:sz w:val="24"/>
          <w:szCs w:val="24"/>
        </w:rPr>
        <w:t xml:space="preserve">;   4) </w:t>
      </w:r>
      <w:smartTag w:uri="urn:schemas-microsoft-com:office:smarttags" w:element="metricconverter">
        <w:smartTagPr>
          <w:attr w:name="ProductID" w:val="30 см"/>
        </w:smartTagPr>
        <w:r w:rsidRPr="001633C1">
          <w:rPr>
            <w:rFonts w:ascii="Times New Roman" w:hAnsi="Times New Roman" w:cs="Times New Roman"/>
            <w:sz w:val="24"/>
            <w:szCs w:val="24"/>
          </w:rPr>
          <w:t>30 см</w:t>
        </w:r>
      </w:smartTag>
      <w:r w:rsidRPr="001633C1">
        <w:rPr>
          <w:rFonts w:ascii="Times New Roman" w:hAnsi="Times New Roman" w:cs="Times New Roman"/>
          <w:sz w:val="24"/>
          <w:szCs w:val="24"/>
        </w:rPr>
        <w:t xml:space="preserve">, </w:t>
      </w:r>
      <w:smartTag w:uri="urn:schemas-microsoft-com:office:smarttags" w:element="metricconverter">
        <w:smartTagPr>
          <w:attr w:name="ProductID" w:val="15 см"/>
        </w:smartTagPr>
        <w:r w:rsidRPr="001633C1">
          <w:rPr>
            <w:rFonts w:ascii="Times New Roman" w:hAnsi="Times New Roman" w:cs="Times New Roman"/>
            <w:sz w:val="24"/>
            <w:szCs w:val="24"/>
          </w:rPr>
          <w:t>15 см</w:t>
        </w:r>
      </w:smartTag>
      <w:r w:rsidRPr="001633C1">
        <w:rPr>
          <w:rFonts w:ascii="Times New Roman" w:hAnsi="Times New Roman" w:cs="Times New Roman"/>
          <w:sz w:val="24"/>
          <w:szCs w:val="24"/>
        </w:rPr>
        <w:t>, 20 см</w:t>
      </w:r>
      <w:proofErr w:type="gramEnd"/>
    </w:p>
    <w:p w:rsidR="001633C1" w:rsidRPr="001633C1" w:rsidRDefault="001633C1" w:rsidP="001633C1">
      <w:pPr>
        <w:spacing w:after="0"/>
        <w:ind w:left="220" w:firstLine="2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1633C1">
        <w:rPr>
          <w:rFonts w:ascii="Times New Roman" w:hAnsi="Times New Roman" w:cs="Times New Roman"/>
          <w:b/>
          <w:sz w:val="24"/>
          <w:szCs w:val="24"/>
        </w:rPr>
        <w:t>9.</w:t>
      </w:r>
      <w:r w:rsidRPr="001633C1">
        <w:rPr>
          <w:rFonts w:ascii="Times New Roman" w:hAnsi="Times New Roman" w:cs="Times New Roman"/>
          <w:sz w:val="24"/>
          <w:szCs w:val="24"/>
        </w:rPr>
        <w:t xml:space="preserve"> Решите уравнение   12х – (4х + 4) = 9(1 – 2х).</w:t>
      </w:r>
    </w:p>
    <w:p w:rsidR="00000000" w:rsidRPr="001633C1" w:rsidRDefault="002C198F" w:rsidP="001633C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633C1" w:rsidRPr="001633C1" w:rsidRDefault="001633C1" w:rsidP="001633C1">
      <w:pPr>
        <w:pStyle w:val="a3"/>
        <w:rPr>
          <w:rFonts w:ascii="Times New Roman" w:hAnsi="Times New Roman" w:cs="Times New Roman"/>
          <w:sz w:val="24"/>
          <w:szCs w:val="24"/>
        </w:rPr>
      </w:pPr>
      <w:r w:rsidRPr="001633C1">
        <w:rPr>
          <w:rFonts w:ascii="Times New Roman" w:hAnsi="Times New Roman" w:cs="Times New Roman"/>
          <w:sz w:val="24"/>
          <w:szCs w:val="24"/>
        </w:rPr>
        <w:t>Решение:</w:t>
      </w:r>
    </w:p>
    <w:sectPr w:rsidR="001633C1" w:rsidRPr="001633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C725E4"/>
    <w:multiLevelType w:val="hybridMultilevel"/>
    <w:tmpl w:val="FD507C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C40940"/>
    <w:multiLevelType w:val="hybridMultilevel"/>
    <w:tmpl w:val="FD507CA2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0A2880"/>
    <w:multiLevelType w:val="hybridMultilevel"/>
    <w:tmpl w:val="FD507C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633C1"/>
    <w:rsid w:val="001633C1"/>
    <w:rsid w:val="002C1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33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63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33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2023-04-13T16:14:00Z</dcterms:created>
  <dcterms:modified xsi:type="dcterms:W3CDTF">2023-04-13T16:26:00Z</dcterms:modified>
</cp:coreProperties>
</file>