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5" w:type="dxa"/>
        <w:tblInd w:w="-836" w:type="dxa"/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555"/>
        <w:gridCol w:w="719"/>
        <w:gridCol w:w="1804"/>
        <w:gridCol w:w="1439"/>
        <w:gridCol w:w="1663"/>
        <w:gridCol w:w="2665"/>
        <w:gridCol w:w="2665"/>
        <w:gridCol w:w="1810"/>
        <w:gridCol w:w="1237"/>
        <w:gridCol w:w="1043"/>
        <w:gridCol w:w="50"/>
      </w:tblGrid>
      <w:tr w:rsidR="00797ECB" w:rsidRPr="00797ECB" w:rsidTr="00797ECB"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26643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85-64-26553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Приволжский федеральный округ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64 Саратовская область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2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№1 р.п. Екатериновка Саратовской области</w:t>
            </w:r>
          </w:p>
        </w:tc>
        <w:tc>
          <w:tcPr>
            <w:tcW w:w="2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 xml:space="preserve">412120, Саратовская область, </w:t>
            </w:r>
            <w:proofErr w:type="spellStart"/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 xml:space="preserve"> район, р.п. Екатериновка, улица Молодежная, дом 32 8 (84554) 2-16-80 mishutinanv@bk.ru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В качестве </w:t>
            </w:r>
            <w:r w:rsidRPr="00797ECB">
              <w:rPr>
                <w:rFonts w:ascii="SourceSansPro-Regular" w:eastAsia="Times New Roman" w:hAnsi="SourceSansPro-Regular" w:cs="Times New Roman"/>
                <w:b/>
                <w:bCs/>
                <w:color w:val="212529"/>
                <w:sz w:val="21"/>
                <w:szCs w:val="21"/>
                <w:lang w:eastAsia="ru-RU"/>
              </w:rPr>
              <w:t>общественного</w:t>
            </w: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 объединения, не являющегося юридическим лицом</w:t>
            </w:r>
          </w:p>
        </w:tc>
        <w:tc>
          <w:tcPr>
            <w:tcW w:w="1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ФизкультУра</w:t>
            </w:r>
            <w:proofErr w:type="spellEnd"/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  <w:r w:rsidRPr="00797ECB"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  <w:t>11.01.2022 г. № 5 ОД /протокол №1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797ECB" w:rsidRPr="00797ECB" w:rsidTr="00797ECB">
        <w:tc>
          <w:tcPr>
            <w:tcW w:w="135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8F9FA"/>
            <w:vAlign w:val="center"/>
            <w:hideMark/>
          </w:tcPr>
          <w:p w:rsidR="00797ECB" w:rsidRPr="00797ECB" w:rsidRDefault="00797ECB" w:rsidP="0079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ECB" w:rsidRDefault="00797ECB"/>
    <w:sectPr w:rsidR="00797ECB" w:rsidSect="00797E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7ECB"/>
    <w:rsid w:val="00151FA8"/>
    <w:rsid w:val="0079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E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E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2023-04-22T08:04:00Z</dcterms:created>
  <dcterms:modified xsi:type="dcterms:W3CDTF">2023-04-22T08:07:00Z</dcterms:modified>
</cp:coreProperties>
</file>