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AC" w:rsidRDefault="00331AAC" w:rsidP="00331A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" w:tblpY="901"/>
        <w:tblW w:w="14488" w:type="dxa"/>
        <w:tblLayout w:type="fixed"/>
        <w:tblLook w:val="01E0"/>
      </w:tblPr>
      <w:tblGrid>
        <w:gridCol w:w="4095"/>
        <w:gridCol w:w="5069"/>
        <w:gridCol w:w="5324"/>
      </w:tblGrid>
      <w:tr w:rsidR="00331AAC" w:rsidRPr="00680286" w:rsidTr="00331AAC">
        <w:trPr>
          <w:trHeight w:val="802"/>
        </w:trPr>
        <w:tc>
          <w:tcPr>
            <w:tcW w:w="4095" w:type="dxa"/>
          </w:tcPr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_______/Елисеева Т.В./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Протокол № 1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331AAC" w:rsidRPr="00680286" w:rsidRDefault="00331AAC" w:rsidP="00331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«31» августа 2023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ind w:left="-42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№1»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________/Зибзибадзе М.А/</w:t>
            </w:r>
          </w:p>
          <w:p w:rsidR="00331AAC" w:rsidRPr="00680286" w:rsidRDefault="00331AAC" w:rsidP="00331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24" w:type="dxa"/>
          </w:tcPr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№1»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/Янкина Л.А./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 __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331AAC" w:rsidRPr="00680286" w:rsidRDefault="00331AAC" w:rsidP="00331AA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г..</w:t>
            </w:r>
          </w:p>
        </w:tc>
      </w:tr>
    </w:tbl>
    <w:p w:rsidR="00331AAC" w:rsidRDefault="00331AAC" w:rsidP="00331AAC">
      <w:pPr>
        <w:rPr>
          <w:rFonts w:ascii="Times New Roman" w:hAnsi="Times New Roman" w:cs="Times New Roman"/>
          <w:sz w:val="24"/>
          <w:szCs w:val="24"/>
        </w:rPr>
      </w:pPr>
    </w:p>
    <w:p w:rsidR="00331AAC" w:rsidRPr="00FB3AB7" w:rsidRDefault="00331AAC" w:rsidP="00331A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AAC" w:rsidRPr="006B1B4B" w:rsidRDefault="00331AAC" w:rsidP="00331A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B4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31AAC" w:rsidRPr="006B1B4B" w:rsidRDefault="00331AAC" w:rsidP="00331A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B4B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331AAC" w:rsidRPr="007040D9" w:rsidRDefault="00331AAC" w:rsidP="00331AAC">
      <w:pPr>
        <w:pStyle w:val="a9"/>
        <w:shd w:val="clear" w:color="auto" w:fill="F4F4F4"/>
        <w:spacing w:before="90" w:after="90"/>
        <w:jc w:val="center"/>
        <w:rPr>
          <w:rFonts w:ascii="Arial" w:hAnsi="Arial" w:cs="Arial"/>
          <w:color w:val="212529"/>
          <w:sz w:val="28"/>
          <w:szCs w:val="28"/>
        </w:rPr>
      </w:pPr>
      <w:r w:rsidRPr="007040D9">
        <w:rPr>
          <w:rFonts w:eastAsia="Calibri"/>
          <w:b/>
          <w:sz w:val="28"/>
          <w:szCs w:val="28"/>
        </w:rPr>
        <w:t xml:space="preserve">Рабочая программа </w:t>
      </w:r>
      <w:r>
        <w:rPr>
          <w:rStyle w:val="aa"/>
          <w:rFonts w:ascii="var(--bs-font-sans-serif)" w:hAnsi="var(--bs-font-sans-serif)" w:cs="Arial"/>
          <w:color w:val="212529"/>
          <w:sz w:val="28"/>
          <w:szCs w:val="28"/>
        </w:rPr>
        <w:t> </w:t>
      </w:r>
      <w:r w:rsidRPr="007040D9">
        <w:rPr>
          <w:rStyle w:val="aa"/>
          <w:rFonts w:ascii="var(--bs-font-sans-serif)" w:hAnsi="var(--bs-font-sans-serif)" w:cs="Arial"/>
          <w:color w:val="212529"/>
          <w:sz w:val="28"/>
          <w:szCs w:val="28"/>
        </w:rPr>
        <w:t>предмета</w:t>
      </w:r>
    </w:p>
    <w:p w:rsidR="00331AAC" w:rsidRPr="00331AAC" w:rsidRDefault="00331AAC" w:rsidP="00331AAC">
      <w:pPr>
        <w:pStyle w:val="a9"/>
        <w:shd w:val="clear" w:color="auto" w:fill="F4F4F4"/>
        <w:spacing w:before="90" w:after="90"/>
        <w:jc w:val="center"/>
        <w:rPr>
          <w:color w:val="000000" w:themeColor="text1"/>
          <w:sz w:val="28"/>
          <w:szCs w:val="28"/>
          <w:lang w:val="ru-RU"/>
        </w:rPr>
      </w:pPr>
      <w:r w:rsidRPr="00331AAC">
        <w:rPr>
          <w:color w:val="000000" w:themeColor="text1"/>
          <w:sz w:val="28"/>
          <w:szCs w:val="28"/>
        </w:rPr>
        <w:t xml:space="preserve">«Вероятность и статистика» </w:t>
      </w:r>
    </w:p>
    <w:p w:rsidR="00331AAC" w:rsidRPr="003E36C8" w:rsidRDefault="00B404AA" w:rsidP="00331AAC">
      <w:pPr>
        <w:pStyle w:val="a9"/>
        <w:shd w:val="clear" w:color="auto" w:fill="F4F4F4"/>
        <w:spacing w:before="90" w:after="90"/>
        <w:jc w:val="center"/>
        <w:rPr>
          <w:rFonts w:ascii="Arial" w:hAnsi="Arial" w:cs="Arial"/>
          <w:sz w:val="28"/>
          <w:szCs w:val="28"/>
        </w:rPr>
      </w:pPr>
      <w:r>
        <w:rPr>
          <w:rStyle w:val="aa"/>
          <w:rFonts w:ascii="var(--bs-font-sans-serif)" w:hAnsi="var(--bs-font-sans-serif)" w:cs="Arial"/>
          <w:sz w:val="28"/>
          <w:szCs w:val="28"/>
          <w:lang w:val="ru-RU"/>
        </w:rPr>
        <w:t>8 класс</w:t>
      </w:r>
    </w:p>
    <w:p w:rsidR="00331AAC" w:rsidRPr="003E36C8" w:rsidRDefault="00331AAC" w:rsidP="00331A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6C8">
        <w:rPr>
          <w:rFonts w:ascii="Times New Roman" w:eastAsia="Calibri" w:hAnsi="Times New Roman" w:cs="Times New Roman"/>
          <w:sz w:val="28"/>
          <w:szCs w:val="28"/>
        </w:rPr>
        <w:t>учителя</w:t>
      </w:r>
    </w:p>
    <w:p w:rsidR="00331AAC" w:rsidRPr="003E36C8" w:rsidRDefault="00331AAC" w:rsidP="00331A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6C8">
        <w:rPr>
          <w:rFonts w:ascii="Times New Roman" w:eastAsia="Calibri" w:hAnsi="Times New Roman" w:cs="Times New Roman"/>
          <w:sz w:val="28"/>
          <w:szCs w:val="28"/>
        </w:rPr>
        <w:t xml:space="preserve"> Елисеевой Татьяны Васильевны</w:t>
      </w:r>
    </w:p>
    <w:p w:rsidR="00331AAC" w:rsidRPr="006B1B4B" w:rsidRDefault="00331AAC" w:rsidP="00331AAC">
      <w:pPr>
        <w:rPr>
          <w:rFonts w:ascii="Times New Roman" w:eastAsia="Calibri" w:hAnsi="Times New Roman" w:cs="Times New Roman"/>
          <w:sz w:val="28"/>
          <w:szCs w:val="28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rPr>
          <w:rFonts w:ascii="Times New Roman" w:eastAsia="Calibri" w:hAnsi="Times New Roman" w:cs="Times New Roman"/>
          <w:sz w:val="24"/>
          <w:szCs w:val="24"/>
        </w:rPr>
      </w:pPr>
    </w:p>
    <w:p w:rsidR="00331AAC" w:rsidRDefault="00331AAC" w:rsidP="00331A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>р.п. Екатериновка</w:t>
      </w:r>
    </w:p>
    <w:p w:rsidR="00331AAC" w:rsidRPr="003E36C8" w:rsidRDefault="00331AAC" w:rsidP="00331A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040E8" w:rsidRDefault="00F040E8"/>
    <w:p w:rsidR="00570937" w:rsidRDefault="00570937"/>
    <w:bookmarkStart w:id="0" w:name="ПОЯСНИТЕЛЬНАЯ_ЗАПИСКА"/>
    <w:p w:rsidR="00570937" w:rsidRPr="00ED2AEF" w:rsidRDefault="00754E4B" w:rsidP="00570937">
      <w:pPr>
        <w:pStyle w:val="ParagraphStyle"/>
        <w:keepNext/>
        <w:numPr>
          <w:ilvl w:val="0"/>
          <w:numId w:val="1"/>
        </w:numPr>
        <w:spacing w:line="276" w:lineRule="auto"/>
        <w:jc w:val="center"/>
        <w:outlineLvl w:val="0"/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570937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570937" w:rsidRPr="00ED2AEF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>Пояснительная записка</w:t>
      </w:r>
    </w:p>
    <w:p w:rsidR="00570937" w:rsidRPr="005460C9" w:rsidRDefault="00754E4B" w:rsidP="00570937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bookmarkEnd w:id="0"/>
      <w:r w:rsidR="00570937" w:rsidRPr="005460C9">
        <w:rPr>
          <w:rFonts w:ascii="Times New Roman" w:hAnsi="Times New Roman" w:cs="Times New Roman"/>
          <w:color w:val="000000" w:themeColor="text1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суч</w:t>
      </w:r>
      <w:r w:rsidR="00570937">
        <w:rPr>
          <w:rFonts w:ascii="Times New Roman" w:hAnsi="Times New Roman" w:cs="Times New Roman"/>
          <w:color w:val="000000" w:themeColor="text1"/>
        </w:rPr>
        <w:t>ёт</w:t>
      </w:r>
      <w:r w:rsidR="00570937" w:rsidRPr="005460C9">
        <w:rPr>
          <w:rFonts w:ascii="Times New Roman" w:hAnsi="Times New Roman" w:cs="Times New Roman"/>
          <w:color w:val="000000" w:themeColor="text1"/>
        </w:rPr>
        <w:t>оми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570937" w:rsidRDefault="00570937" w:rsidP="00570937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5460C9"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570937" w:rsidRPr="00ED2AEF" w:rsidRDefault="00570937" w:rsidP="00570937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1" w:name="ОБЩАЯ_ХАРАКТЕРИСТИКА_УЧЕБНОГО"/>
    <w:p w:rsidR="00570937" w:rsidRPr="00ED2AEF" w:rsidRDefault="00754E4B" w:rsidP="00570937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570937" w:rsidRPr="00ED2AEF">
        <w:rPr>
          <w:rFonts w:ascii="Times New Roman" w:hAnsi="Times New Roman" w:cs="Times New Roman"/>
          <w:b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570937" w:rsidRPr="00ED2AEF">
        <w:rPr>
          <w:rStyle w:val="a5"/>
          <w:rFonts w:ascii="Times New Roman" w:hAnsi="Times New Roman" w:cs="Times New Roman"/>
          <w:b/>
          <w:color w:val="000000" w:themeColor="text1"/>
        </w:rPr>
        <w:t>ОБЩАЯ ХАРАКТЕРИСТИКА УЧЕБНОГО ПРЕДМЕТА</w: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end"/>
      </w:r>
    </w:p>
    <w:bookmarkEnd w:id="1"/>
    <w:p w:rsidR="00570937" w:rsidRPr="005460C9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растѐт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70937" w:rsidRPr="005460C9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70937" w:rsidRPr="005460C9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lastRenderedPageBreak/>
        <w:t>задач — основой учебной деятельности на уроках математики — развиваются также творческая и прикладная стороны мышления.</w:t>
      </w:r>
    </w:p>
    <w:p w:rsidR="00570937" w:rsidRPr="00D5425C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</w:t>
      </w:r>
      <w:r w:rsidRPr="00D5425C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:rsidR="00570937" w:rsidRPr="00D5425C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общейкультуры человека.</w:t>
      </w:r>
    </w:p>
    <w:p w:rsidR="00570937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70937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2" w:name="ОПИСАНИЕ_МЕСТА_УЧЕБНОГО_ПРЕДМЕТА"/>
    <w:p w:rsidR="00570937" w:rsidRPr="00ED2AEF" w:rsidRDefault="00754E4B" w:rsidP="00570937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5"/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570937" w:rsidRPr="00ED2AEF">
        <w:rPr>
          <w:rFonts w:ascii="Times New Roman" w:hAnsi="Times New Roman" w:cs="Times New Roman"/>
          <w:b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570937" w:rsidRPr="00ED2AEF">
        <w:rPr>
          <w:rStyle w:val="a5"/>
          <w:rFonts w:ascii="Times New Roman" w:hAnsi="Times New Roman" w:cs="Times New Roman"/>
          <w:b/>
          <w:color w:val="000000" w:themeColor="text1"/>
        </w:rPr>
        <w:t xml:space="preserve">ОПИСАНИЕ МЕСТА УЧЕБНОГО ПРЕДМЕТА </w:t>
      </w:r>
    </w:p>
    <w:p w:rsidR="00570937" w:rsidRPr="00ED2AEF" w:rsidRDefault="00570937" w:rsidP="00570937">
      <w:pPr>
        <w:pStyle w:val="ParagraphStyle"/>
        <w:tabs>
          <w:tab w:val="left" w:pos="660"/>
        </w:tabs>
        <w:spacing w:line="276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Style w:val="a5"/>
          <w:rFonts w:ascii="Times New Roman" w:hAnsi="Times New Roman" w:cs="Times New Roman"/>
          <w:b/>
          <w:color w:val="000000" w:themeColor="text1"/>
        </w:rPr>
        <w:t>В УЧЕБНОМ ПЛАНЕ</w:t>
      </w:r>
      <w:r w:rsidR="00754E4B" w:rsidRPr="00ED2AEF">
        <w:rPr>
          <w:rFonts w:ascii="Times New Roman" w:hAnsi="Times New Roman" w:cs="Times New Roman"/>
          <w:b/>
          <w:color w:val="000000" w:themeColor="text1"/>
        </w:rPr>
        <w:fldChar w:fldCharType="end"/>
      </w:r>
      <w:bookmarkEnd w:id="2"/>
    </w:p>
    <w:p w:rsidR="00570937" w:rsidRPr="000D4DE4" w:rsidRDefault="00570937" w:rsidP="00570937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570937" w:rsidRDefault="00570937" w:rsidP="00570937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570937" w:rsidRPr="00741E13" w:rsidRDefault="00570937" w:rsidP="00570937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3" w:name="ЦЕЛИ_ИЗУЧЕНИЯ_ДАННОГО_КУРСА"/>
    <w:p w:rsidR="00570937" w:rsidRPr="00741E13" w:rsidRDefault="00754E4B" w:rsidP="00570937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41E13">
        <w:rPr>
          <w:rFonts w:ascii="Times New Roman" w:hAnsi="Times New Roman" w:cs="Times New Roman"/>
          <w:b/>
        </w:rPr>
        <w:fldChar w:fldCharType="begin"/>
      </w:r>
      <w:r w:rsidR="00570937" w:rsidRPr="00741E13">
        <w:rPr>
          <w:rFonts w:ascii="Times New Roman" w:hAnsi="Times New Roman" w:cs="Times New Roman"/>
          <w:b/>
        </w:rPr>
        <w:instrText>HYPERLINK  \l "ОГЛАВЛЕНИЕ"</w:instrText>
      </w:r>
      <w:r w:rsidRPr="00741E13">
        <w:rPr>
          <w:rFonts w:ascii="Times New Roman" w:hAnsi="Times New Roman" w:cs="Times New Roman"/>
          <w:b/>
        </w:rPr>
        <w:fldChar w:fldCharType="separate"/>
      </w:r>
      <w:r w:rsidR="00570937" w:rsidRPr="00741E13">
        <w:rPr>
          <w:rStyle w:val="a5"/>
          <w:rFonts w:ascii="Times New Roman" w:hAnsi="Times New Roman" w:cs="Times New Roman"/>
          <w:b/>
          <w:color w:val="auto"/>
        </w:rPr>
        <w:t>ЦЕЛИ ИЗУЧЕНИЯ УЧЕБНОГО КУРСА</w:t>
      </w:r>
      <w:bookmarkEnd w:id="3"/>
      <w:r w:rsidRPr="00741E13">
        <w:rPr>
          <w:rFonts w:ascii="Times New Roman" w:hAnsi="Times New Roman" w:cs="Times New Roman"/>
          <w:b/>
        </w:rPr>
        <w:fldChar w:fldCharType="end"/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В современном цифровом мире вероятность и статистика при обретают вс</w:t>
      </w:r>
      <w:r>
        <w:rPr>
          <w:rFonts w:ascii="Times New Roman" w:hAnsi="Times New Roman" w:cs="Times New Roman"/>
          <w:bCs/>
          <w:color w:val="000000" w:themeColor="text1"/>
        </w:rPr>
        <w:t>ё</w:t>
      </w:r>
      <w:r w:rsidRPr="00D5425C">
        <w:rPr>
          <w:rFonts w:ascii="Times New Roman" w:hAnsi="Times New Roman" w:cs="Times New Roman"/>
          <w:bCs/>
          <w:color w:val="000000" w:themeColor="text1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</w:t>
      </w:r>
      <w:r w:rsidRPr="00D5425C">
        <w:rPr>
          <w:rFonts w:ascii="Times New Roman" w:hAnsi="Times New Roman" w:cs="Times New Roman"/>
          <w:bCs/>
          <w:color w:val="000000" w:themeColor="text1"/>
        </w:rPr>
        <w:lastRenderedPageBreak/>
        <w:t>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570937" w:rsidRPr="00D5425C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Понятие вероятности вводится как мера правдоподобия случайного события.Приизучении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570937" w:rsidRDefault="00570937" w:rsidP="00570937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70937" w:rsidRPr="00FE50D6" w:rsidRDefault="00570937" w:rsidP="005709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Start w:id="4" w:name="ПЛАНИРУЕМЫЕ_ОБРАЗОВАТЕЛЬНЫЕ_РЕЗУЛЬТАТЫ"/>
    <w:p w:rsidR="00570937" w:rsidRPr="00177479" w:rsidRDefault="00754E4B" w:rsidP="00535A09">
      <w:pPr>
        <w:pStyle w:val="ParagraphStyle"/>
        <w:numPr>
          <w:ilvl w:val="0"/>
          <w:numId w:val="1"/>
        </w:numPr>
        <w:tabs>
          <w:tab w:val="left" w:pos="660"/>
        </w:tabs>
        <w:jc w:val="center"/>
        <w:rPr>
          <w:rStyle w:val="a5"/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570937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570937" w:rsidRPr="00177479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>планируемые образовательные результаты</w:t>
      </w:r>
    </w:p>
    <w:bookmarkEnd w:id="4"/>
    <w:p w:rsidR="00570937" w:rsidRPr="00674D80" w:rsidRDefault="00754E4B" w:rsidP="00535A09">
      <w:pPr>
        <w:pStyle w:val="ParagraphStyle"/>
        <w:tabs>
          <w:tab w:val="left" w:pos="660"/>
        </w:tabs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r w:rsidR="00570937" w:rsidRPr="00674D80">
        <w:rPr>
          <w:rFonts w:ascii="Times New Roman" w:eastAsia="Times New Roman" w:hAnsi="Times New Roman" w:cs="Times New Roman"/>
        </w:rPr>
        <w:t>Освоение учебного курса «Вероятность и статистика» должно обеспечиватьдостижение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:rsidR="00570937" w:rsidRPr="00674D80" w:rsidRDefault="00570937" w:rsidP="0053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и духовно-нравственное воспитание: </w:t>
      </w:r>
    </w:p>
    <w:p w:rsidR="00570937" w:rsidRPr="00674D80" w:rsidRDefault="00570937" w:rsidP="0053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570937" w:rsidRPr="00674D80" w:rsidRDefault="00570937" w:rsidP="0053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воспитание: </w:t>
      </w:r>
    </w:p>
    <w:p w:rsidR="00570937" w:rsidRPr="00674D80" w:rsidRDefault="00570937" w:rsidP="00535A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570937" w:rsidRPr="00674D80" w:rsidRDefault="00570937" w:rsidP="00535A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70937" w:rsidRPr="00674D80" w:rsidRDefault="00570937" w:rsidP="00535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0D4DE4" w:rsidRDefault="00570937" w:rsidP="00535A0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 научного познания: </w:t>
      </w:r>
    </w:p>
    <w:p w:rsidR="00570937" w:rsidRPr="00674D80" w:rsidRDefault="00570937" w:rsidP="00535A09">
      <w:pPr>
        <w:pStyle w:val="Default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4D80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Pr="00674D80"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472DE4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570937" w:rsidRPr="00674D80" w:rsidRDefault="00570937" w:rsidP="00535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472DE4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воспитание: </w:t>
      </w:r>
    </w:p>
    <w:p w:rsidR="00570937" w:rsidRPr="00674D80" w:rsidRDefault="00570937" w:rsidP="00535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последствий для окружающей среды; осознанием глобального характера экологических проблем и путей их решения.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472DE4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70937" w:rsidRPr="00674D80" w:rsidRDefault="00570937" w:rsidP="00535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570937" w:rsidRPr="00674D80" w:rsidRDefault="00570937" w:rsidP="00535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:rsidR="00570937" w:rsidRPr="00674D80" w:rsidRDefault="00570937" w:rsidP="00535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570937" w:rsidRPr="00674D80" w:rsidRDefault="00570937" w:rsidP="00535A09">
      <w:pPr>
        <w:pStyle w:val="ParagraphStyle"/>
        <w:tabs>
          <w:tab w:val="left" w:pos="660"/>
        </w:tabs>
        <w:ind w:left="360"/>
        <w:jc w:val="both"/>
        <w:rPr>
          <w:rFonts w:ascii="Times New Roman" w:eastAsia="Times New Roman" w:hAnsi="Times New Roman" w:cs="Times New Roman"/>
        </w:rPr>
      </w:pPr>
    </w:p>
    <w:p w:rsidR="00570937" w:rsidRPr="00472DE4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570937" w:rsidRPr="00472DE4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674D80" w:rsidRDefault="00570937" w:rsidP="00535A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472DE4" w:rsidRDefault="00570937" w:rsidP="00535A09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Pr="009E322C">
        <w:rPr>
          <w:rFonts w:ascii="Times New Roman" w:hAnsi="Times New Roman" w:cs="Times New Roman"/>
          <w:color w:val="000000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Базовые исследовательские действия: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570937" w:rsidRPr="00674D80" w:rsidRDefault="00570937" w:rsidP="00535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674D80" w:rsidRDefault="00570937" w:rsidP="00535A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Сотрудничество: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свою часть работы и координировать свои действия с другими членами команды; </w:t>
      </w:r>
    </w:p>
    <w:p w:rsidR="00570937" w:rsidRPr="00674D80" w:rsidRDefault="00570937" w:rsidP="00535A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:rsidR="00570937" w:rsidRPr="00674D80" w:rsidRDefault="00570937" w:rsidP="00535A0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674D80" w:rsidRDefault="00570937" w:rsidP="00535A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</w:p>
    <w:p w:rsidR="00570937" w:rsidRPr="00674D80" w:rsidRDefault="00570937" w:rsidP="00535A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570937" w:rsidRPr="009E322C" w:rsidRDefault="00570937" w:rsidP="00535A0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Самоконтроль: </w:t>
      </w:r>
    </w:p>
    <w:p w:rsidR="00570937" w:rsidRPr="00674D80" w:rsidRDefault="00570937" w:rsidP="00535A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570937" w:rsidRPr="00674D80" w:rsidRDefault="00570937" w:rsidP="00535A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570937" w:rsidRPr="00674D80" w:rsidRDefault="00570937" w:rsidP="00535A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 </w:t>
      </w:r>
    </w:p>
    <w:p w:rsidR="00570937" w:rsidRPr="00674D80" w:rsidRDefault="00570937" w:rsidP="00535A09">
      <w:pPr>
        <w:pStyle w:val="ParagraphStyle"/>
        <w:tabs>
          <w:tab w:val="left" w:pos="660"/>
        </w:tabs>
        <w:ind w:left="360"/>
        <w:rPr>
          <w:rFonts w:ascii="Times New Roman" w:hAnsi="Times New Roman" w:cs="Times New Roman"/>
          <w:b/>
          <w:bCs/>
          <w:caps/>
          <w:color w:val="000000" w:themeColor="text1"/>
        </w:rPr>
      </w:pPr>
    </w:p>
    <w:bookmarkStart w:id="5" w:name="ПЛАНИРУЕМЫЕ_РЕЗУЛЬТАТЫ_ОСВОЕНИЯ"/>
    <w:p w:rsidR="00570937" w:rsidRPr="005F5EFB" w:rsidRDefault="00754E4B" w:rsidP="00535A09">
      <w:pPr>
        <w:pStyle w:val="ParagraphStyle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570937" w:rsidRPr="005F5EFB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570937" w:rsidRPr="005F5EFB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>ПЛАНИРУЕМЫЕ ПРЕДМЕТНЫЕ РЕЗУЛЬТАТЫ ОСВОЕНИЯ РАБОЧЕЙ ПРОГРАММЫ КУРСА (ПО ГОДАМ ОБУЧЕНИЯ)</w: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</w:p>
    <w:bookmarkEnd w:id="5"/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570937" w:rsidRPr="00674D80" w:rsidRDefault="00570937" w:rsidP="00535A09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674D80" w:rsidRDefault="00570937" w:rsidP="00535A0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570937" w:rsidRPr="00674D80" w:rsidRDefault="00570937" w:rsidP="00535A0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674D80" w:rsidRDefault="00570937" w:rsidP="00535A0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:rsidR="00570937" w:rsidRPr="00674D80" w:rsidRDefault="00570937" w:rsidP="00535A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70937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6" w:name="СОДЕРЖАНИЕ_УЧЕБНОГО_ПРЕДМЕТА"/>
    <w:p w:rsidR="00570937" w:rsidRPr="00674D80" w:rsidRDefault="00754E4B" w:rsidP="00535A09">
      <w:pPr>
        <w:pStyle w:val="ParagraphStyle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570937" w:rsidRPr="00674D80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570937" w:rsidRPr="00674D80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 xml:space="preserve">СОДЕРЖАНИЕ УЧЕБНОГО курса </w: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r w:rsidR="00570937" w:rsidRPr="00674D80">
        <w:rPr>
          <w:rFonts w:ascii="Times New Roman" w:hAnsi="Times New Roman" w:cs="Times New Roman"/>
          <w:b/>
          <w:bCs/>
          <w:caps/>
          <w:color w:val="000000" w:themeColor="text1"/>
        </w:rPr>
        <w:t>(по годам обучения)</w:t>
      </w:r>
    </w:p>
    <w:bookmarkEnd w:id="6"/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Граф, вершина, ребро. Степень вершины. Число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>рёбер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обществе и науке.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рѐбер. Правило умножения. Решение задач с помощью графов.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C9417A">
        <w:rPr>
          <w:rFonts w:ascii="Times New Roman" w:hAnsi="Times New Roman" w:cs="Times New Roman"/>
          <w:sz w:val="24"/>
          <w:szCs w:val="24"/>
        </w:rPr>
        <w:t xml:space="preserve">виде дерева. Решение задач на нахождение вероятностей с помощью дерева случайного эксперимента, диаграмм Эйлера.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570937" w:rsidRPr="00C9417A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570937" w:rsidRPr="00674D80" w:rsidRDefault="00570937" w:rsidP="00535A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0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70937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A09" w:rsidRDefault="00535A09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ED2AEF" w:rsidRDefault="00754E4B" w:rsidP="00535A09">
      <w:pPr>
        <w:pStyle w:val="ParagraphStyle"/>
        <w:numPr>
          <w:ilvl w:val="0"/>
          <w:numId w:val="1"/>
        </w:numPr>
        <w:shd w:val="clear" w:color="auto" w:fill="FFFFFF"/>
        <w:jc w:val="center"/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</w:pPr>
      <w:r w:rsidRPr="00754E4B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570937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754E4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bookmarkStart w:id="7" w:name="КТП"/>
      <w:r w:rsidR="00570937" w:rsidRPr="00ED2AEF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>КАЛЕНДАРНО-ТЕМАТИЧЕСКОЕ ПЛАНИРОВАНИЕ</w:t>
      </w:r>
      <w:bookmarkEnd w:id="7"/>
      <w:r w:rsidR="00570937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>(</w:t>
      </w:r>
      <w:r w:rsidR="00741E13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 xml:space="preserve"> </w:t>
      </w:r>
      <w:r w:rsidR="00570937">
        <w:rPr>
          <w:rStyle w:val="a5"/>
          <w:rFonts w:ascii="Times New Roman" w:hAnsi="Times New Roman" w:cs="Times New Roman"/>
          <w:b/>
          <w:bCs/>
          <w:caps/>
          <w:color w:val="000000" w:themeColor="text1"/>
        </w:rPr>
        <w:t>по годам обучения)</w:t>
      </w:r>
    </w:p>
    <w:p w:rsidR="00570937" w:rsidRDefault="00754E4B" w:rsidP="00535A09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D2AEF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8" w:name="КТП_7КЛАСС"/>
    <w:p w:rsidR="00570937" w:rsidRPr="00535A09" w:rsidRDefault="00754E4B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35A09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570937" w:rsidRPr="00535A09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535A09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570937" w:rsidRPr="00535A09">
        <w:rPr>
          <w:rStyle w:val="a5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t>7 класс</w:t>
      </w:r>
      <w:r w:rsidRPr="00535A09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bookmarkEnd w:id="8"/>
      <w:r w:rsidR="00570937" w:rsidRPr="00535A09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70937" w:rsidRPr="00535A09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570937" w:rsidRPr="00535A09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7232"/>
        <w:gridCol w:w="1522"/>
      </w:tblGrid>
      <w:tr w:rsidR="00570937" w:rsidRPr="00535A09" w:rsidTr="00570937">
        <w:trPr>
          <w:trHeight w:val="943"/>
        </w:trPr>
        <w:tc>
          <w:tcPr>
            <w:tcW w:w="817" w:type="dxa"/>
          </w:tcPr>
          <w:p w:rsidR="00570937" w:rsidRPr="00535A09" w:rsidRDefault="00570937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2" w:type="dxa"/>
          </w:tcPr>
          <w:p w:rsidR="00570937" w:rsidRPr="00535A09" w:rsidRDefault="00570937" w:rsidP="00535A0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70937" w:rsidRPr="00535A09" w:rsidRDefault="00570937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570937" w:rsidRPr="00535A09" w:rsidRDefault="00570937" w:rsidP="00535A0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70937" w:rsidRPr="00535A09" w:rsidRDefault="00570937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tabs>
                <w:tab w:val="center" w:pos="2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таблицах 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Практические вычисления по табличным данным.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Извлечение и интерпретация табличных данных.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«Таблицы».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диаграмм.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570937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демографических диаграмм.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«Диаграммы».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Числовые наборы.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«Средние значения».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числового набора.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Размах.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 (примеры).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 Частота значений в массиве данных.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Гистограммы.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«Случайная изменчивость»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Граф, вершина, ребро.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Представление задачи с помощью графа.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(валентность) вершины.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Число рёбер и суммарная степень вершин.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Цепь и цикл. Путь в графе.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Представление о связности графа.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Обход графа (эйлеров путь).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Представление об ориентированных графах.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Случайный опыт и случайное событие. Вероятность и частота события.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Роль маловероятных и практически достоверных событий в природе и в обществе. 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 вероятностей.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«Частота выпадения орла»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1522" w:type="dxa"/>
          </w:tcPr>
          <w:p w:rsidR="000C2A64" w:rsidRPr="00DF5D34" w:rsidRDefault="000C2A64" w:rsidP="00487074"/>
        </w:tc>
      </w:tr>
    </w:tbl>
    <w:p w:rsidR="00570937" w:rsidRPr="00535A09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937" w:rsidRPr="00535A09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13" w:rsidRPr="00535A09" w:rsidRDefault="00741E13" w:rsidP="00535A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 контрольных и практических работ (7 класс)</w:t>
      </w:r>
    </w:p>
    <w:p w:rsidR="00570937" w:rsidRPr="00535A09" w:rsidRDefault="00570937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7087"/>
        <w:gridCol w:w="1525"/>
      </w:tblGrid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 w:rsidR="00BE07F3" w:rsidRPr="00535A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</w:rPr>
              <w:t>работа "Таблицы"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535A09">
              <w:rPr>
                <w:rFonts w:ascii="Times New Roman" w:hAnsi="Times New Roman" w:cs="Times New Roman"/>
                <w:b/>
              </w:rPr>
              <w:t>Контрольная работа № 1по теме «Представление данных»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535A09">
              <w:rPr>
                <w:rFonts w:ascii="Times New Roman" w:hAnsi="Times New Roman" w:cs="Times New Roman"/>
              </w:rPr>
              <w:t>Практическая работа «Средние</w:t>
            </w:r>
            <w:r w:rsidR="00BE07F3" w:rsidRPr="00535A09">
              <w:rPr>
                <w:rFonts w:ascii="Times New Roman" w:hAnsi="Times New Roman" w:cs="Times New Roman"/>
              </w:rPr>
              <w:t xml:space="preserve"> </w:t>
            </w:r>
            <w:r w:rsidRPr="00535A09">
              <w:rPr>
                <w:rFonts w:ascii="Times New Roman" w:hAnsi="Times New Roman" w:cs="Times New Roman"/>
              </w:rPr>
              <w:t>значения»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535A09"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535A09">
              <w:rPr>
                <w:rFonts w:ascii="Times New Roman" w:hAnsi="Times New Roman" w:cs="Times New Roman"/>
              </w:rPr>
              <w:t>Практическая работа по теме«Случайная</w:t>
            </w:r>
            <w:r w:rsidR="00BE07F3" w:rsidRPr="00535A09">
              <w:rPr>
                <w:rFonts w:ascii="Times New Roman" w:hAnsi="Times New Roman" w:cs="Times New Roman"/>
              </w:rPr>
              <w:t xml:space="preserve"> </w:t>
            </w:r>
            <w:r w:rsidRPr="00535A09">
              <w:rPr>
                <w:rFonts w:ascii="Times New Roman" w:hAnsi="Times New Roman" w:cs="Times New Roman"/>
              </w:rPr>
              <w:t>изменчивость»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535A09"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535A09">
              <w:rPr>
                <w:rFonts w:ascii="Times New Roman" w:hAnsi="Times New Roman" w:cs="Times New Roman"/>
              </w:rPr>
              <w:t>Практическая работа "Частота выпадения орла"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3" w:rsidRPr="00535A09" w:rsidTr="00BE07F3">
        <w:tc>
          <w:tcPr>
            <w:tcW w:w="959" w:type="dxa"/>
          </w:tcPr>
          <w:p w:rsidR="00741E13" w:rsidRPr="00535A09" w:rsidRDefault="00741E13" w:rsidP="00535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41E13" w:rsidRPr="00535A09" w:rsidRDefault="00741E13" w:rsidP="00535A09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535A09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525" w:type="dxa"/>
          </w:tcPr>
          <w:p w:rsidR="00741E13" w:rsidRPr="00535A09" w:rsidRDefault="00741E1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7F3" w:rsidRPr="00535A09" w:rsidRDefault="00BE07F3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</w:pPr>
      <w:bookmarkStart w:id="9" w:name="КТП_8КЛАСС"/>
    </w:p>
    <w:p w:rsidR="00BE07F3" w:rsidRDefault="00754E4B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hyperlink w:anchor="ОГЛАВЛЕНИЕ" w:history="1">
        <w:r w:rsidR="00BE07F3" w:rsidRPr="00535A09">
          <w:rPr>
            <w:rStyle w:val="a5"/>
            <w:rFonts w:ascii="Times New Roman" w:eastAsiaTheme="minorHAnsi" w:hAnsi="Times New Roman" w:cs="Times New Roman"/>
            <w:b/>
            <w:bCs/>
            <w:iCs/>
            <w:color w:val="000000" w:themeColor="text1"/>
            <w:sz w:val="24"/>
            <w:szCs w:val="24"/>
          </w:rPr>
          <w:t>8 класс</w:t>
        </w:r>
      </w:hyperlink>
      <w:bookmarkEnd w:id="9"/>
      <w:r w:rsidR="00BE07F3" w:rsidRPr="00535A09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535A09" w:rsidRPr="00535A09" w:rsidRDefault="00535A09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7232"/>
        <w:gridCol w:w="1522"/>
      </w:tblGrid>
      <w:tr w:rsidR="00BE07F3" w:rsidRPr="00535A09" w:rsidTr="00483669">
        <w:trPr>
          <w:trHeight w:val="943"/>
        </w:trPr>
        <w:tc>
          <w:tcPr>
            <w:tcW w:w="817" w:type="dxa"/>
          </w:tcPr>
          <w:p w:rsidR="00BE07F3" w:rsidRPr="00535A09" w:rsidRDefault="00BE07F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2" w:type="dxa"/>
          </w:tcPr>
          <w:p w:rsidR="00BE07F3" w:rsidRPr="00535A09" w:rsidRDefault="00BE07F3" w:rsidP="00535A0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E07F3" w:rsidRPr="00535A09" w:rsidRDefault="00BE07F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BE07F3" w:rsidRPr="00535A09" w:rsidRDefault="00BE07F3" w:rsidP="00535A0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E07F3" w:rsidRPr="00535A09" w:rsidRDefault="00BE07F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представление данных, описательная статистика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07.09.2023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случайная изменчивость, введение в теорию графов</w:t>
            </w:r>
          </w:p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14.09.2023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логика, случайные опыты</w:t>
            </w:r>
          </w:p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случайные события</w:t>
            </w:r>
          </w:p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21.09.2023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Множество, подмножество,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множеств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28.09.2023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05.10.2023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12.10.2023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Множества решений неравенств и систем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19.10.2023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09.11.2023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опыты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элементарных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16.11.2023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23.11.2023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событий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30.11.2023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событиями. Случайный выбор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07.12.2023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14.12.2023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Рассеивание числовы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и отклонения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21.12.2023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числового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массива.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28.12.2023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 отклонение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числового набора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11.01.2024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 рассеивания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18.01.2024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25.01.2024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 деревьев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01.02.2024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08.02.2024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союзы «и» и«или»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15.02.2024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22.02.2024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 по теме «Рассеивание данных. Деревья. Математические рассуждения»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29.02.2024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4A18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 противоположные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07.03.2024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 пересечение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 Несовместные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14.03.2024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21.03.2024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задач при помощи координатной прямой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04.04.2024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11.04.2024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18.04.2024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события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25.04.2024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 ошибке Эдгара По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02.05.2024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Представление данных. 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16.05.2024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Графы. 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 Элементы комбинаторики</w:t>
            </w:r>
          </w:p>
        </w:tc>
        <w:tc>
          <w:tcPr>
            <w:tcW w:w="1522" w:type="dxa"/>
          </w:tcPr>
          <w:p w:rsidR="000C2A64" w:rsidRPr="00DF5D34" w:rsidRDefault="000C2A64" w:rsidP="00C3121B">
            <w:r w:rsidRPr="00DF5D34">
              <w:t>23.05.2024</w:t>
            </w:r>
          </w:p>
        </w:tc>
      </w:tr>
      <w:tr w:rsidR="000C2A64" w:rsidRPr="00535A09" w:rsidTr="00483669">
        <w:tc>
          <w:tcPr>
            <w:tcW w:w="817" w:type="dxa"/>
          </w:tcPr>
          <w:p w:rsidR="000C2A64" w:rsidRPr="00535A09" w:rsidRDefault="000C2A64" w:rsidP="00535A0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C2A64" w:rsidRPr="00535A09" w:rsidRDefault="000C2A64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22" w:type="dxa"/>
          </w:tcPr>
          <w:p w:rsidR="000C2A64" w:rsidRPr="00DF5D34" w:rsidRDefault="000C2A64" w:rsidP="00C3121B">
            <w:r>
              <w:t>23.05.2024</w:t>
            </w:r>
          </w:p>
        </w:tc>
      </w:tr>
    </w:tbl>
    <w:p w:rsidR="000269A3" w:rsidRPr="00535A09" w:rsidRDefault="000269A3" w:rsidP="00535A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69A3" w:rsidRPr="00535A09" w:rsidRDefault="000269A3" w:rsidP="00535A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 контрольных и практических работ (8 класс)</w:t>
      </w:r>
    </w:p>
    <w:p w:rsidR="000269A3" w:rsidRPr="00535A09" w:rsidRDefault="000269A3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56"/>
        <w:gridCol w:w="7003"/>
        <w:gridCol w:w="1512"/>
      </w:tblGrid>
      <w:tr w:rsidR="000269A3" w:rsidRPr="00535A09" w:rsidTr="000C2A64">
        <w:tc>
          <w:tcPr>
            <w:tcW w:w="1056" w:type="dxa"/>
          </w:tcPr>
          <w:p w:rsidR="000269A3" w:rsidRPr="00535A09" w:rsidRDefault="000269A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:rsidR="000269A3" w:rsidRPr="00535A09" w:rsidRDefault="000269A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12" w:type="dxa"/>
          </w:tcPr>
          <w:p w:rsidR="000269A3" w:rsidRPr="00535A09" w:rsidRDefault="000269A3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C2A64" w:rsidRPr="00535A09" w:rsidTr="000C2A64">
        <w:tc>
          <w:tcPr>
            <w:tcW w:w="1056" w:type="dxa"/>
          </w:tcPr>
          <w:p w:rsidR="000C2A64" w:rsidRPr="00535A09" w:rsidRDefault="000C2A64" w:rsidP="00535A0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</w:tcPr>
          <w:p w:rsidR="000C2A64" w:rsidRPr="00535A09" w:rsidRDefault="000C2A64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</w:rPr>
              <w:t>работа «Опыты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5A09">
              <w:rPr>
                <w:rFonts w:ascii="Times New Roman" w:hAnsi="Times New Roman" w:cs="Times New Roman"/>
                <w:color w:val="000000" w:themeColor="text1"/>
              </w:rPr>
              <w:t>элементарными событиями»</w:t>
            </w:r>
          </w:p>
        </w:tc>
        <w:tc>
          <w:tcPr>
            <w:tcW w:w="1512" w:type="dxa"/>
          </w:tcPr>
          <w:p w:rsidR="000C2A64" w:rsidRPr="00DF5D34" w:rsidRDefault="000C2A64" w:rsidP="00C3121B"/>
        </w:tc>
      </w:tr>
      <w:tr w:rsidR="000C2A64" w:rsidRPr="00535A09" w:rsidTr="000C2A64">
        <w:tc>
          <w:tcPr>
            <w:tcW w:w="1056" w:type="dxa"/>
          </w:tcPr>
          <w:p w:rsidR="000C2A64" w:rsidRPr="00535A09" w:rsidRDefault="000C2A64" w:rsidP="00535A0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</w:tcPr>
          <w:p w:rsidR="000C2A64" w:rsidRPr="00535A09" w:rsidRDefault="000C2A64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1512" w:type="dxa"/>
          </w:tcPr>
          <w:p w:rsidR="000C2A64" w:rsidRPr="00DF5D34" w:rsidRDefault="000C2A64" w:rsidP="00C3121B">
            <w:r w:rsidRPr="00DF5D34">
              <w:t>14.12.2023</w:t>
            </w:r>
          </w:p>
        </w:tc>
      </w:tr>
      <w:tr w:rsidR="000C2A64" w:rsidRPr="00535A09" w:rsidTr="000C2A64">
        <w:tc>
          <w:tcPr>
            <w:tcW w:w="1056" w:type="dxa"/>
          </w:tcPr>
          <w:p w:rsidR="000C2A64" w:rsidRPr="00535A09" w:rsidRDefault="000C2A64" w:rsidP="00535A0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</w:tcPr>
          <w:p w:rsidR="000C2A64" w:rsidRPr="00535A09" w:rsidRDefault="000C2A64" w:rsidP="00535A09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 по теме «Рассеивание данных. Деревья. Математические рассуждения»</w:t>
            </w:r>
          </w:p>
        </w:tc>
        <w:tc>
          <w:tcPr>
            <w:tcW w:w="1512" w:type="dxa"/>
          </w:tcPr>
          <w:p w:rsidR="000C2A64" w:rsidRPr="00DF5D34" w:rsidRDefault="000C2A64" w:rsidP="00C3121B">
            <w:r w:rsidRPr="00DF5D34">
              <w:t>29.02.2024</w:t>
            </w:r>
          </w:p>
        </w:tc>
      </w:tr>
      <w:tr w:rsidR="000C2A64" w:rsidRPr="00535A09" w:rsidTr="000C2A64">
        <w:tc>
          <w:tcPr>
            <w:tcW w:w="1056" w:type="dxa"/>
          </w:tcPr>
          <w:p w:rsidR="000C2A64" w:rsidRPr="00535A09" w:rsidRDefault="000C2A64" w:rsidP="00535A0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:rsidR="000C2A64" w:rsidRPr="00535A09" w:rsidRDefault="000C2A64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контрольная работа</w:t>
            </w:r>
          </w:p>
        </w:tc>
        <w:tc>
          <w:tcPr>
            <w:tcW w:w="1512" w:type="dxa"/>
          </w:tcPr>
          <w:p w:rsidR="000C2A64" w:rsidRPr="00DF5D34" w:rsidRDefault="000C2A64" w:rsidP="00C3121B">
            <w:r>
              <w:t>23.05.2024</w:t>
            </w:r>
          </w:p>
        </w:tc>
      </w:tr>
    </w:tbl>
    <w:p w:rsidR="000269A3" w:rsidRPr="00535A09" w:rsidRDefault="000269A3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0269A3" w:rsidRDefault="00754E4B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hyperlink w:anchor="ОГЛАВЛЕНИЕ" w:history="1">
        <w:r w:rsidR="000269A3" w:rsidRPr="00535A09">
          <w:rPr>
            <w:rStyle w:val="a5"/>
            <w:rFonts w:ascii="Times New Roman" w:eastAsiaTheme="minorHAnsi" w:hAnsi="Times New Roman" w:cs="Times New Roman"/>
            <w:b/>
            <w:bCs/>
            <w:iCs/>
            <w:color w:val="000000" w:themeColor="text1"/>
            <w:sz w:val="24"/>
            <w:szCs w:val="24"/>
          </w:rPr>
          <w:t>9 класс</w:t>
        </w:r>
      </w:hyperlink>
      <w:r w:rsidR="000269A3" w:rsidRPr="00535A09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0269A3" w:rsidRPr="00535A09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535A09" w:rsidRPr="00535A09" w:rsidRDefault="00535A09" w:rsidP="00535A09">
      <w:pPr>
        <w:pStyle w:val="a3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7232"/>
        <w:gridCol w:w="1522"/>
      </w:tblGrid>
      <w:tr w:rsidR="000269A3" w:rsidRPr="00535A09" w:rsidTr="00483669">
        <w:trPr>
          <w:trHeight w:val="943"/>
        </w:trPr>
        <w:tc>
          <w:tcPr>
            <w:tcW w:w="817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2" w:type="dxa"/>
          </w:tcPr>
          <w:p w:rsidR="000269A3" w:rsidRPr="00535A09" w:rsidRDefault="000269A3" w:rsidP="00535A0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0269A3" w:rsidRPr="00535A09" w:rsidRDefault="000269A3" w:rsidP="00535A0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представление данных, описательная статистика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операции над событиями, независимость событий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элементы комбинаторик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элементы теории множеств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Перестановки. Факториал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сочетаний. Треугольник Паскаля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 плоскости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 плоскости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 до первого успеха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 до первого успеха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успехов в испытаниях Бернулли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Вероятности событий в испытаниях Бернулли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«Испытания Бернулли»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случайных величин.</w:t>
            </w:r>
            <w:r w:rsidR="00483669"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 w:rsidR="00483669"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 w:rsidR="00483669"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и стандартное</w:t>
            </w:r>
            <w:r w:rsidR="00483669"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ожидание,</w:t>
            </w:r>
            <w:r w:rsidR="00483669"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числа успехов и частоты</w:t>
            </w:r>
            <w:r w:rsidR="00483669"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успеха в серии</w:t>
            </w:r>
            <w:r w:rsidR="00483669"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испытаний Бернулли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A3" w:rsidRPr="00535A09" w:rsidTr="00483669">
        <w:tc>
          <w:tcPr>
            <w:tcW w:w="817" w:type="dxa"/>
          </w:tcPr>
          <w:p w:rsidR="000269A3" w:rsidRPr="00535A09" w:rsidRDefault="000269A3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0269A3" w:rsidRPr="00535A09" w:rsidRDefault="000269A3" w:rsidP="00535A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1522" w:type="dxa"/>
          </w:tcPr>
          <w:p w:rsidR="000269A3" w:rsidRPr="00535A09" w:rsidRDefault="000269A3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 по теме «Испытания Бернулли. Случайные величины»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Вероятность случайного события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Элементы комбинаторики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Элементы комбинаторики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Случайные величины и распределения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Испытания Бернулли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Испытания Бернулли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817" w:type="dxa"/>
          </w:tcPr>
          <w:p w:rsidR="00483669" w:rsidRPr="00535A09" w:rsidRDefault="00483669" w:rsidP="00535A0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22" w:type="dxa"/>
          </w:tcPr>
          <w:p w:rsidR="00483669" w:rsidRPr="00535A09" w:rsidRDefault="00483669" w:rsidP="0053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69A3" w:rsidRPr="00535A09" w:rsidRDefault="000269A3" w:rsidP="0053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669" w:rsidRPr="00535A09" w:rsidRDefault="00483669" w:rsidP="00535A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 контрольных и практических работ (9 класс)</w:t>
      </w:r>
    </w:p>
    <w:p w:rsidR="00483669" w:rsidRPr="00535A09" w:rsidRDefault="00483669" w:rsidP="00535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56"/>
        <w:gridCol w:w="7003"/>
        <w:gridCol w:w="1512"/>
      </w:tblGrid>
      <w:tr w:rsidR="00483669" w:rsidRPr="00535A09" w:rsidTr="00483669">
        <w:tc>
          <w:tcPr>
            <w:tcW w:w="1046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12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13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83669" w:rsidRPr="00535A09" w:rsidTr="00483669">
        <w:tc>
          <w:tcPr>
            <w:tcW w:w="1046" w:type="dxa"/>
          </w:tcPr>
          <w:p w:rsidR="00483669" w:rsidRPr="00535A09" w:rsidRDefault="00483669" w:rsidP="00535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2" w:type="dxa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1513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1046" w:type="dxa"/>
          </w:tcPr>
          <w:p w:rsidR="00483669" w:rsidRPr="00535A09" w:rsidRDefault="00483669" w:rsidP="00535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2" w:type="dxa"/>
          </w:tcPr>
          <w:p w:rsidR="00483669" w:rsidRPr="00535A09" w:rsidRDefault="00483669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1513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1046" w:type="dxa"/>
          </w:tcPr>
          <w:p w:rsidR="00483669" w:rsidRPr="00535A09" w:rsidRDefault="00483669" w:rsidP="00535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2" w:type="dxa"/>
          </w:tcPr>
          <w:p w:rsidR="00483669" w:rsidRPr="00535A09" w:rsidRDefault="00483669" w:rsidP="00535A0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«Испытания Бернулли»</w:t>
            </w:r>
          </w:p>
        </w:tc>
        <w:tc>
          <w:tcPr>
            <w:tcW w:w="1513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1046" w:type="dxa"/>
          </w:tcPr>
          <w:p w:rsidR="00483669" w:rsidRPr="00535A09" w:rsidRDefault="00483669" w:rsidP="00535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2" w:type="dxa"/>
          </w:tcPr>
          <w:p w:rsidR="00483669" w:rsidRPr="00535A09" w:rsidRDefault="00483669" w:rsidP="00535A09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 по теме «Испытания Бернулли. Случайные величины»</w:t>
            </w:r>
          </w:p>
        </w:tc>
        <w:tc>
          <w:tcPr>
            <w:tcW w:w="1513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9" w:rsidRPr="00535A09" w:rsidTr="00483669">
        <w:tc>
          <w:tcPr>
            <w:tcW w:w="1046" w:type="dxa"/>
          </w:tcPr>
          <w:p w:rsidR="00483669" w:rsidRPr="00535A09" w:rsidRDefault="00483669" w:rsidP="00535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2" w:type="dxa"/>
          </w:tcPr>
          <w:p w:rsidR="00483669" w:rsidRPr="00535A09" w:rsidRDefault="00483669" w:rsidP="00535A09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535A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контрольная работа</w:t>
            </w:r>
          </w:p>
        </w:tc>
        <w:tc>
          <w:tcPr>
            <w:tcW w:w="1513" w:type="dxa"/>
          </w:tcPr>
          <w:p w:rsidR="00483669" w:rsidRPr="00535A09" w:rsidRDefault="00483669" w:rsidP="0053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10" w:name="МАТЕРИАЛЬНО_ТЕХНИЧЕСКОЕ_ОБЕСПЕЧЕНИЕ"/>
    <w:p w:rsidR="00483669" w:rsidRPr="00ED2AEF" w:rsidRDefault="00754E4B" w:rsidP="00483669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483669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483669">
        <w:rPr>
          <w:rStyle w:val="a5"/>
          <w:b/>
          <w:bCs/>
          <w:caps/>
          <w:color w:val="000000" w:themeColor="text1"/>
        </w:rPr>
        <w:t>материально-техническое обеспечение образовательного</w:t>
      </w:r>
      <w:r w:rsidR="00483669" w:rsidRPr="00ED2AEF">
        <w:rPr>
          <w:rStyle w:val="a5"/>
          <w:b/>
          <w:bCs/>
          <w:caps/>
          <w:color w:val="000000" w:themeColor="text1"/>
        </w:rPr>
        <w:t xml:space="preserve"> процесса</w: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</w:p>
    <w:bookmarkEnd w:id="10"/>
    <w:p w:rsidR="00483669" w:rsidRPr="00ED2AEF" w:rsidRDefault="00483669" w:rsidP="00483669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t>Учебно-методическое обеспечение:</w:t>
      </w:r>
    </w:p>
    <w:p w:rsidR="00483669" w:rsidRPr="00ED2AEF" w:rsidRDefault="00483669" w:rsidP="004836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>
        <w:rPr>
          <w:rFonts w:ascii="Times New Roman" w:hAnsi="Times New Roman" w:cs="Times New Roman"/>
          <w:sz w:val="24"/>
          <w:szCs w:val="24"/>
        </w:rPr>
        <w:t>базовый уровень</w:t>
      </w:r>
      <w:r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ED2AE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D2AEF">
        <w:rPr>
          <w:rFonts w:ascii="Times New Roman" w:hAnsi="Times New Roman" w:cs="Times New Roman"/>
          <w:sz w:val="24"/>
          <w:szCs w:val="24"/>
        </w:rPr>
        <w:t>.</w:t>
      </w:r>
    </w:p>
    <w:p w:rsidR="00483669" w:rsidRDefault="00483669" w:rsidP="004836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с.</w:t>
      </w:r>
    </w:p>
    <w:sectPr w:rsidR="00483669" w:rsidSect="00F0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7FA8"/>
    <w:multiLevelType w:val="hybridMultilevel"/>
    <w:tmpl w:val="4A42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24072F"/>
    <w:multiLevelType w:val="hybridMultilevel"/>
    <w:tmpl w:val="819A7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7659F"/>
    <w:multiLevelType w:val="hybridMultilevel"/>
    <w:tmpl w:val="AC861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4C59A7"/>
    <w:multiLevelType w:val="hybridMultilevel"/>
    <w:tmpl w:val="F80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784881"/>
    <w:multiLevelType w:val="hybridMultilevel"/>
    <w:tmpl w:val="B1E0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2C67"/>
    <w:multiLevelType w:val="hybridMultilevel"/>
    <w:tmpl w:val="51F4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14DD0"/>
    <w:multiLevelType w:val="hybridMultilevel"/>
    <w:tmpl w:val="DF8C9C0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3B0048"/>
    <w:multiLevelType w:val="hybridMultilevel"/>
    <w:tmpl w:val="8E363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A5597"/>
    <w:multiLevelType w:val="hybridMultilevel"/>
    <w:tmpl w:val="835AA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8D36E8"/>
    <w:multiLevelType w:val="hybridMultilevel"/>
    <w:tmpl w:val="8E888688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0">
    <w:nsid w:val="770D6ECA"/>
    <w:multiLevelType w:val="hybridMultilevel"/>
    <w:tmpl w:val="F29CECC4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187D25"/>
    <w:multiLevelType w:val="hybridMultilevel"/>
    <w:tmpl w:val="941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7"/>
  </w:num>
  <w:num w:numId="5">
    <w:abstractNumId w:val="21"/>
  </w:num>
  <w:num w:numId="6">
    <w:abstractNumId w:val="3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22"/>
  </w:num>
  <w:num w:numId="13">
    <w:abstractNumId w:val="15"/>
  </w:num>
  <w:num w:numId="14">
    <w:abstractNumId w:val="9"/>
  </w:num>
  <w:num w:numId="15">
    <w:abstractNumId w:val="11"/>
  </w:num>
  <w:num w:numId="16">
    <w:abstractNumId w:val="18"/>
  </w:num>
  <w:num w:numId="17">
    <w:abstractNumId w:val="6"/>
  </w:num>
  <w:num w:numId="18">
    <w:abstractNumId w:val="4"/>
  </w:num>
  <w:num w:numId="19">
    <w:abstractNumId w:val="2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70937"/>
    <w:rsid w:val="000269A3"/>
    <w:rsid w:val="000C2A64"/>
    <w:rsid w:val="00331AAC"/>
    <w:rsid w:val="00483669"/>
    <w:rsid w:val="004A1866"/>
    <w:rsid w:val="00535A09"/>
    <w:rsid w:val="00570937"/>
    <w:rsid w:val="00741E13"/>
    <w:rsid w:val="00754E4B"/>
    <w:rsid w:val="009D2754"/>
    <w:rsid w:val="00B404AA"/>
    <w:rsid w:val="00BE07F3"/>
    <w:rsid w:val="00C76373"/>
    <w:rsid w:val="00F0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093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aragraphStyle">
    <w:name w:val="Paragraph Style"/>
    <w:rsid w:val="005709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570937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570937"/>
    <w:rPr>
      <w:rFonts w:ascii="Calibri" w:eastAsia="Calibri" w:hAnsi="Calibri"/>
      <w:lang w:eastAsia="en-US"/>
    </w:rPr>
  </w:style>
  <w:style w:type="paragraph" w:customStyle="1" w:styleId="Default">
    <w:name w:val="Default"/>
    <w:rsid w:val="005709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7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836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8366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535A09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styleId="aa">
    <w:name w:val="Strong"/>
    <w:basedOn w:val="a0"/>
    <w:uiPriority w:val="22"/>
    <w:qFormat/>
    <w:rsid w:val="00535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2023-10-15T12:59:00Z</dcterms:created>
  <dcterms:modified xsi:type="dcterms:W3CDTF">2023-10-15T15:44:00Z</dcterms:modified>
</cp:coreProperties>
</file>