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0821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Екатериновского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Елисеева Т.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Зибзибадзе М.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Янкина Л.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1269683)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р.п. Екатериновка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9082189" w:id="5"/>
    <w:p>
      <w:pPr>
        <w:sectPr>
          <w:pgSz w:w="11906" w:h="16383" w:orient="portrait"/>
        </w:sectPr>
      </w:pPr>
    </w:p>
    <w:bookmarkEnd w:id="5"/>
    <w:bookmarkEnd w:id="0"/>
    <w:bookmarkStart w:name="block-908219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9082195" w:id="8"/>
    <w:p>
      <w:pPr>
        <w:sectPr>
          <w:pgSz w:w="11906" w:h="16383" w:orient="portrait"/>
        </w:sectPr>
      </w:pPr>
    </w:p>
    <w:bookmarkEnd w:id="8"/>
    <w:bookmarkEnd w:id="6"/>
    <w:bookmarkStart w:name="block-908219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9082191" w:id="11"/>
    <w:p>
      <w:pPr>
        <w:sectPr>
          <w:pgSz w:w="11906" w:h="16383" w:orient="portrait"/>
        </w:sectPr>
      </w:pPr>
    </w:p>
    <w:bookmarkEnd w:id="11"/>
    <w:bookmarkEnd w:id="9"/>
    <w:bookmarkStart w:name="block-9082194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9082194" w:id="13"/>
    <w:p>
      <w:pPr>
        <w:sectPr>
          <w:pgSz w:w="11906" w:h="16383" w:orient="portrait"/>
        </w:sectPr>
      </w:pPr>
    </w:p>
    <w:bookmarkEnd w:id="13"/>
    <w:bookmarkEnd w:id="12"/>
    <w:bookmarkStart w:name="block-908219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082192" w:id="15"/>
    <w:p>
      <w:pPr>
        <w:sectPr>
          <w:pgSz w:w="16383" w:h="11906" w:orient="landscape"/>
        </w:sectPr>
      </w:pPr>
    </w:p>
    <w:bookmarkEnd w:id="15"/>
    <w:bookmarkEnd w:id="14"/>
    <w:bookmarkStart w:name="block-908219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Цели изучения курса информатики. Техника безопасности и организация рабочего места. Повторение курса 10 класса.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082190" w:id="17"/>
    <w:p>
      <w:pPr>
        <w:sectPr>
          <w:pgSz w:w="16383" w:h="11906" w:orient="landscape"/>
        </w:sectPr>
      </w:pPr>
    </w:p>
    <w:bookmarkEnd w:id="17"/>
    <w:bookmarkEnd w:id="16"/>
    <w:bookmarkStart w:name="block-908219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9082193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