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EC" w:rsidRDefault="00100EEC" w:rsidP="00100EEC">
      <w:pPr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«УТВЕРЖДАЮ»</w:t>
      </w:r>
    </w:p>
    <w:p w:rsidR="00100EEC" w:rsidRDefault="00100EEC" w:rsidP="00100EEC">
      <w:pPr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Директор МБОУ СОШ № 1</w:t>
      </w:r>
    </w:p>
    <w:p w:rsidR="00100EEC" w:rsidRDefault="00100EEC" w:rsidP="00100EEC">
      <w:pPr>
        <w:rPr>
          <w:sz w:val="24"/>
          <w:szCs w:val="24"/>
        </w:rPr>
      </w:pPr>
      <w:r>
        <w:rPr>
          <w:sz w:val="24"/>
          <w:szCs w:val="24"/>
        </w:rPr>
        <w:t>Профсоюзного комитета                                                               р.п. Екатериновка</w:t>
      </w:r>
    </w:p>
    <w:p w:rsidR="00100EEC" w:rsidRDefault="00100EEC" w:rsidP="00100EEC">
      <w:pPr>
        <w:rPr>
          <w:sz w:val="24"/>
          <w:szCs w:val="24"/>
        </w:rPr>
      </w:pPr>
    </w:p>
    <w:p w:rsidR="00100EEC" w:rsidRDefault="00100EEC" w:rsidP="00100EEC">
      <w:pPr>
        <w:rPr>
          <w:sz w:val="24"/>
          <w:szCs w:val="24"/>
        </w:rPr>
      </w:pPr>
      <w:r>
        <w:rPr>
          <w:sz w:val="24"/>
          <w:szCs w:val="24"/>
        </w:rPr>
        <w:t xml:space="preserve">______________К.Ф. Кузнецова                                                   _______________ Л.А. </w:t>
      </w:r>
      <w:proofErr w:type="spellStart"/>
      <w:r>
        <w:rPr>
          <w:sz w:val="24"/>
          <w:szCs w:val="24"/>
        </w:rPr>
        <w:t>Янкина</w:t>
      </w:r>
      <w:proofErr w:type="spellEnd"/>
    </w:p>
    <w:p w:rsidR="00100EEC" w:rsidRDefault="00100EEC" w:rsidP="00100EEC">
      <w:pPr>
        <w:rPr>
          <w:sz w:val="24"/>
          <w:szCs w:val="24"/>
        </w:rPr>
      </w:pPr>
    </w:p>
    <w:p w:rsidR="00100EEC" w:rsidRDefault="00100EEC" w:rsidP="00100EEC">
      <w:pPr>
        <w:rPr>
          <w:sz w:val="24"/>
          <w:szCs w:val="24"/>
        </w:rPr>
      </w:pPr>
      <w:r>
        <w:rPr>
          <w:sz w:val="24"/>
          <w:szCs w:val="24"/>
        </w:rPr>
        <w:t>«___» ____________ 20___г.                                                          «___» ____________ 20___г.</w:t>
      </w:r>
    </w:p>
    <w:p w:rsidR="00107CB3" w:rsidRDefault="00107CB3">
      <w:pPr>
        <w:pStyle w:val="a3"/>
        <w:ind w:left="115" w:firstLine="0"/>
        <w:jc w:val="left"/>
        <w:rPr>
          <w:sz w:val="20"/>
        </w:rPr>
      </w:pPr>
    </w:p>
    <w:p w:rsidR="00107CB3" w:rsidRDefault="00107CB3">
      <w:pPr>
        <w:pStyle w:val="a3"/>
        <w:ind w:left="0" w:firstLine="0"/>
        <w:jc w:val="left"/>
        <w:rPr>
          <w:sz w:val="20"/>
        </w:rPr>
      </w:pPr>
    </w:p>
    <w:p w:rsidR="00107CB3" w:rsidRDefault="00107CB3">
      <w:pPr>
        <w:pStyle w:val="a3"/>
        <w:spacing w:before="8"/>
        <w:ind w:left="0" w:firstLine="0"/>
        <w:jc w:val="left"/>
      </w:pPr>
    </w:p>
    <w:p w:rsidR="00107CB3" w:rsidRDefault="00271651">
      <w:pPr>
        <w:pStyle w:val="a4"/>
        <w:spacing w:line="278" w:lineRule="auto"/>
      </w:pPr>
      <w:r>
        <w:t>Должностная инструкция классного руководителя</w:t>
      </w:r>
      <w:r>
        <w:rPr>
          <w:spacing w:val="1"/>
        </w:rPr>
        <w:t xml:space="preserve"> </w:t>
      </w:r>
      <w:r w:rsidR="00BC1552">
        <w:t xml:space="preserve">МБОУ СОШ №1 </w:t>
      </w:r>
      <w:proofErr w:type="spellStart"/>
      <w:r w:rsidR="00BC1552">
        <w:t>р.п</w:t>
      </w:r>
      <w:proofErr w:type="spellEnd"/>
      <w:r w:rsidR="00BC1552">
        <w:t xml:space="preserve"> Екатериновка</w:t>
      </w: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spacing w:before="218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5"/>
        </w:tabs>
        <w:ind w:right="117" w:firstLine="0"/>
        <w:rPr>
          <w:sz w:val="24"/>
        </w:rPr>
      </w:pPr>
      <w:r>
        <w:rPr>
          <w:sz w:val="24"/>
        </w:rPr>
        <w:t>Настоящая должностная инструкция разработана на основе Федерального закона №273-</w:t>
      </w:r>
      <w:r>
        <w:rPr>
          <w:spacing w:val="-57"/>
          <w:sz w:val="24"/>
        </w:rPr>
        <w:t xml:space="preserve"> </w:t>
      </w:r>
      <w:r>
        <w:rPr>
          <w:sz w:val="24"/>
        </w:rPr>
        <w:t>ФЗ от 29.12.2012г «Об образовании в Российской Федерации» в редакции от 2 июля 2021г;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ВБ-1011/08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12.05.2020г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 руководство в общеобразовательных организациях; с учетом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01.001 «Педагог (педагогическая деятельность в сфере дошкольного,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основного общего, среднего общего образования)»; 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</w:t>
      </w:r>
      <w:r>
        <w:rPr>
          <w:spacing w:val="-57"/>
          <w:sz w:val="24"/>
        </w:rPr>
        <w:t xml:space="preserve"> </w:t>
      </w:r>
      <w:r>
        <w:rPr>
          <w:sz w:val="24"/>
        </w:rPr>
        <w:t>08-554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21.03.2017г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отчетности»;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№373 от 06.10.2009г, №1897 от 17.12.2010г и №413 от 17.05.2012г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11.12.2020г;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9"/>
        </w:tabs>
        <w:ind w:right="119" w:firstLine="0"/>
        <w:rPr>
          <w:sz w:val="24"/>
        </w:rPr>
      </w:pPr>
      <w:r>
        <w:rPr>
          <w:sz w:val="24"/>
        </w:rPr>
        <w:t>Данная инструкция определяет цели и задачи, функции и функциональные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руководителей),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коллективе.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9"/>
        </w:tabs>
        <w:ind w:right="123" w:firstLine="0"/>
        <w:rPr>
          <w:sz w:val="24"/>
        </w:rPr>
      </w:pPr>
      <w:r>
        <w:rPr>
          <w:sz w:val="24"/>
        </w:rPr>
        <w:t>Возложение функций классного руководителя и освобождение от них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образовательной организации. Функции классного руководителя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возложены на педагогического работника с его согласия. Основанием для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13"/>
        </w:tabs>
        <w:ind w:right="126" w:firstLine="0"/>
        <w:rPr>
          <w:sz w:val="24"/>
        </w:rPr>
      </w:pPr>
      <w:r>
        <w:rPr>
          <w:sz w:val="24"/>
          <w:u w:val="single"/>
        </w:rPr>
        <w:t>Прекращение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инициативе: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rPr>
          <w:sz w:val="24"/>
        </w:rPr>
      </w:pP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25"/>
        </w:tabs>
        <w:ind w:right="121" w:firstLine="0"/>
        <w:rPr>
          <w:sz w:val="24"/>
        </w:rPr>
      </w:pPr>
      <w:r>
        <w:rPr>
          <w:sz w:val="24"/>
        </w:rPr>
        <w:t>Классный руководитель подчиняется директору школы, выполняет свои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 заместителя директора по воспитательной работе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07CB3" w:rsidRDefault="00107CB3">
      <w:pPr>
        <w:jc w:val="both"/>
        <w:rPr>
          <w:sz w:val="24"/>
        </w:rPr>
        <w:sectPr w:rsidR="00107CB3">
          <w:type w:val="continuous"/>
          <w:pgSz w:w="11910" w:h="16840"/>
          <w:pgMar w:top="12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spacing w:before="76"/>
        <w:ind w:left="880" w:hanging="421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(Уставом)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 право каждого гражданина на образование и закрепляющими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процессов воспитания и обучения как предмета совместного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Федерацией;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</w:rPr>
      </w:pP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2" w:hanging="284"/>
        <w:rPr>
          <w:sz w:val="24"/>
        </w:rPr>
      </w:pPr>
      <w:r>
        <w:rPr>
          <w:sz w:val="24"/>
        </w:rPr>
        <w:t>Федеральным законом № 273-ФЗ от 29 декабря 2012г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 w:hanging="284"/>
        <w:rPr>
          <w:sz w:val="24"/>
        </w:rPr>
      </w:pPr>
      <w:r>
        <w:rPr>
          <w:sz w:val="24"/>
        </w:rPr>
        <w:t>Федеральным законом № 124-ФЗ от 24 июля 1998 г. "Об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2" w:hanging="28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7" w:hanging="28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6" w:hanging="284"/>
        <w:rPr>
          <w:sz w:val="24"/>
        </w:rPr>
      </w:pPr>
      <w:r>
        <w:rPr>
          <w:sz w:val="24"/>
        </w:rPr>
        <w:t>Указом Президента Российской Федерации № 597 от 7 мая 2012 г. "О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1" w:hanging="284"/>
        <w:rPr>
          <w:sz w:val="24"/>
        </w:rPr>
      </w:pPr>
      <w:r>
        <w:rPr>
          <w:sz w:val="24"/>
        </w:rPr>
        <w:t>Указом Президента Российской Федерации № 204 от 7 мая 2018 г. "О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4" w:hanging="284"/>
        <w:rPr>
          <w:sz w:val="24"/>
        </w:rPr>
      </w:pPr>
      <w:r>
        <w:rPr>
          <w:sz w:val="24"/>
        </w:rPr>
        <w:t>Распоряжением Правительства Российской Федерации № 996-р от 29 мая 2015 г.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Стратегии развития воспитания в Российской Федерации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года";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9" w:hanging="284"/>
        <w:rPr>
          <w:sz w:val="24"/>
        </w:rPr>
      </w:pP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 в действие ФГОС НОО», № 1897 от 17 декабря 2010г.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ООО»,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СОО»;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режима рабочего времени и времени отдыха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деятельность";</w:t>
      </w:r>
    </w:p>
    <w:p w:rsidR="00107CB3" w:rsidRDefault="00271651">
      <w:pPr>
        <w:pStyle w:val="a5"/>
        <w:numPr>
          <w:ilvl w:val="0"/>
          <w:numId w:val="1"/>
        </w:numPr>
        <w:tabs>
          <w:tab w:val="left" w:pos="1169"/>
        </w:tabs>
        <w:ind w:right="124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107CB3" w:rsidRDefault="00271651">
      <w:pPr>
        <w:pStyle w:val="a5"/>
        <w:numPr>
          <w:ilvl w:val="0"/>
          <w:numId w:val="1"/>
        </w:numPr>
        <w:tabs>
          <w:tab w:val="left" w:pos="1181"/>
        </w:tabs>
        <w:spacing w:before="1"/>
        <w:ind w:hanging="285"/>
        <w:rPr>
          <w:sz w:val="24"/>
        </w:rPr>
      </w:pPr>
      <w:r>
        <w:rPr>
          <w:sz w:val="24"/>
        </w:rPr>
        <w:t>административным,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85"/>
        </w:tabs>
        <w:ind w:right="122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безопасности, а также Уставом и локальными правовыми актами школы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 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ребенка.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8" w:hanging="284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3" w:hanging="28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отвечающую 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ФГОС;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 w:hanging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3" w:hanging="284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  <w:tab w:val="left" w:pos="3086"/>
          <w:tab w:val="left" w:pos="4845"/>
          <w:tab w:val="left" w:pos="5229"/>
          <w:tab w:val="left" w:pos="6390"/>
          <w:tab w:val="left" w:pos="8353"/>
          <w:tab w:val="left" w:pos="9748"/>
        </w:tabs>
        <w:ind w:right="128" w:hanging="284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z w:val="24"/>
        </w:rPr>
        <w:tab/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детско-взрослых</w:t>
      </w:r>
      <w:r>
        <w:rPr>
          <w:sz w:val="24"/>
        </w:rPr>
        <w:tab/>
        <w:t>сообществ,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социально-психологические особенности;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0" w:hanging="28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07CB3" w:rsidRDefault="00107CB3">
      <w:pPr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25" w:hanging="284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сетях;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9" w:hanging="284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28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 w:hanging="284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19" w:hanging="28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9" w:hanging="284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 w:hanging="284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0" w:hanging="28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коллегами по работе;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4" w:hanging="284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285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8" w:hanging="284"/>
        <w:rPr>
          <w:sz w:val="24"/>
        </w:rPr>
      </w:pPr>
      <w:r>
        <w:rPr>
          <w:sz w:val="24"/>
        </w:rPr>
        <w:t>основы работы с текстовыми редакторами,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оборудованием;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285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 w:hanging="284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 уметь: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(проектную),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художественно-продуктивную,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>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классом, с целью вовлечения детей в процесс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</w:rPr>
      </w:pPr>
      <w:r>
        <w:rPr>
          <w:sz w:val="24"/>
        </w:rPr>
        <w:t>ставить воспитательные цели, способствующие развитию обучающихся,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 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3"/>
        <w:rPr>
          <w:sz w:val="24"/>
        </w:rPr>
      </w:pPr>
      <w:r>
        <w:rPr>
          <w:sz w:val="24"/>
        </w:rPr>
        <w:t>общаться с детьми, признавая их достоинство, понимая и принимая их, поощряя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 активность, ответственность, подавая собственный пример деловитости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 классе;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6"/>
        <w:rPr>
          <w:sz w:val="24"/>
        </w:rPr>
      </w:pPr>
      <w:r>
        <w:rPr>
          <w:sz w:val="24"/>
        </w:rPr>
        <w:t>защищать достоинство и интересы детей, помогать учащимся класса, оказавшимся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подходы: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0"/>
        <w:rPr>
          <w:sz w:val="24"/>
        </w:rPr>
      </w:pPr>
      <w:r>
        <w:rPr>
          <w:sz w:val="24"/>
        </w:rPr>
        <w:t>оказывать 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и поддержку в организации ученических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психолого-диагностическими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анкетами,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опросниками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</w:rPr>
      </w:pPr>
      <w:r>
        <w:rPr>
          <w:sz w:val="24"/>
        </w:rPr>
        <w:t>использовать в воспитательной деятельности современные ресурсы 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21"/>
        </w:tabs>
        <w:ind w:right="119" w:firstLine="0"/>
        <w:rPr>
          <w:sz w:val="24"/>
        </w:rPr>
      </w:pPr>
      <w:r>
        <w:rPr>
          <w:sz w:val="24"/>
        </w:rPr>
        <w:t>Во время отсутствия классного руководителя (отпуск, болезнь и пр.) его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 замещением.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17"/>
        </w:tabs>
        <w:spacing w:before="1"/>
        <w:ind w:right="126" w:firstLine="0"/>
        <w:rPr>
          <w:sz w:val="24"/>
        </w:rPr>
      </w:pPr>
      <w:r>
        <w:rPr>
          <w:sz w:val="24"/>
        </w:rPr>
        <w:t>Педагогическому работнику запрещается использовать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или иных убеждений либо отказу от них, для разжигания социальной, расовой,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или религиозной розни, для агитации, пропагандирующей исключительность,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 религиозной или языковой принадлежности, их отношения к религии,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 религиозных и культурных традициях народов, а также для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49"/>
        </w:tabs>
        <w:spacing w:before="1"/>
        <w:ind w:right="121" w:firstLine="0"/>
        <w:rPr>
          <w:sz w:val="24"/>
        </w:rPr>
      </w:pPr>
      <w:r>
        <w:rPr>
          <w:sz w:val="24"/>
        </w:rPr>
        <w:t>Классный руководитель должен пройти обучение и иметь навыки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07CB3" w:rsidRDefault="00107CB3">
      <w:pPr>
        <w:pStyle w:val="a3"/>
        <w:spacing w:before="4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ind w:hanging="241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 классного</w:t>
      </w:r>
      <w:r>
        <w:rPr>
          <w:spacing w:val="-3"/>
        </w:rPr>
        <w:t xml:space="preserve"> </w:t>
      </w:r>
      <w:r>
        <w:t>руководителя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33"/>
        </w:tabs>
        <w:ind w:right="123" w:firstLine="0"/>
        <w:rPr>
          <w:sz w:val="24"/>
        </w:rPr>
      </w:pPr>
      <w:r>
        <w:rPr>
          <w:sz w:val="24"/>
        </w:rPr>
        <w:t>Цель деятельности классного руководителя – формирование и развитие 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 и социально ответственной личности на основе семейных,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3"/>
        </w:tabs>
        <w:ind w:left="892" w:hanging="433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духовно-нравственных ценностей и принятых в обществе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межличностных отношений, формирования навыков общения,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 жестокости;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 принятии общечеловеческих и российских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3"/>
        <w:spacing w:before="76"/>
        <w:ind w:right="129" w:firstLine="0"/>
      </w:pPr>
      <w:r>
        <w:lastRenderedPageBreak/>
        <w:t xml:space="preserve">отношению к </w:t>
      </w:r>
      <w:proofErr w:type="spellStart"/>
      <w:r>
        <w:t>кибербуллингу</w:t>
      </w:r>
      <w:proofErr w:type="spellEnd"/>
      <w:r>
        <w:t>, деструктивным сетевым сообществам, употреблению</w:t>
      </w:r>
      <w:r>
        <w:rPr>
          <w:spacing w:val="1"/>
        </w:rPr>
        <w:t xml:space="preserve"> </w:t>
      </w:r>
      <w:r>
        <w:t>различных веществ, способных нанести вред здоровью человека; культу насилия,</w:t>
      </w:r>
      <w:r>
        <w:rPr>
          <w:spacing w:val="1"/>
        </w:rPr>
        <w:t xml:space="preserve"> </w:t>
      </w:r>
      <w:r>
        <w:t>жестокости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обесцениванию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др.;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8"/>
        <w:rPr>
          <w:sz w:val="24"/>
        </w:rPr>
      </w:pPr>
      <w:r>
        <w:rPr>
          <w:sz w:val="24"/>
        </w:rPr>
        <w:t>формирование способности обучающихся реализовать свой потенциал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функциями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519"/>
          <w:tab w:val="left" w:pos="4554"/>
          <w:tab w:val="left" w:pos="6160"/>
          <w:tab w:val="left" w:pos="6672"/>
          <w:tab w:val="left" w:pos="8186"/>
          <w:tab w:val="left" w:pos="8578"/>
        </w:tabs>
        <w:ind w:right="123"/>
        <w:jc w:val="left"/>
        <w:rPr>
          <w:sz w:val="24"/>
        </w:rPr>
      </w:pPr>
      <w:r>
        <w:rPr>
          <w:sz w:val="24"/>
        </w:rPr>
        <w:t>личностно</w:t>
      </w:r>
      <w:r>
        <w:rPr>
          <w:sz w:val="24"/>
        </w:rPr>
        <w:tab/>
        <w:t>ориентированная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7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3021"/>
          <w:tab w:val="left" w:pos="4613"/>
          <w:tab w:val="left" w:pos="5089"/>
          <w:tab w:val="left" w:pos="6980"/>
          <w:tab w:val="left" w:pos="7331"/>
          <w:tab w:val="left" w:pos="8787"/>
        </w:tabs>
        <w:ind w:right="130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руководителя.</w:t>
      </w:r>
    </w:p>
    <w:p w:rsidR="00107CB3" w:rsidRDefault="00107CB3">
      <w:pPr>
        <w:pStyle w:val="a3"/>
        <w:spacing w:before="4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5"/>
        </w:tabs>
        <w:ind w:left="704" w:hanging="245"/>
      </w:pPr>
      <w:r>
        <w:t>Функциональные</w:t>
      </w:r>
      <w:r>
        <w:rPr>
          <w:spacing w:val="-4"/>
        </w:rPr>
        <w:t xml:space="preserve"> </w:t>
      </w:r>
      <w:r>
        <w:t>обязанности</w:t>
      </w:r>
    </w:p>
    <w:p w:rsidR="00107CB3" w:rsidRDefault="00271651">
      <w:pPr>
        <w:spacing w:line="274" w:lineRule="exact"/>
        <w:ind w:left="460"/>
        <w:rPr>
          <w:i/>
          <w:sz w:val="24"/>
        </w:rPr>
      </w:pPr>
      <w:r>
        <w:rPr>
          <w:i/>
          <w:sz w:val="24"/>
        </w:rPr>
        <w:t>Инвариантная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руководителя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29"/>
        </w:tabs>
        <w:ind w:right="12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личностно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ориентированной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 по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воспитанию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классе: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5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в том числе путём осуществления контроля посещаемости</w:t>
      </w:r>
      <w:r w:rsidR="006A56A0">
        <w:rPr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6A56A0">
        <w:rPr>
          <w:sz w:val="24"/>
        </w:rPr>
        <w:t>успеваемо</w:t>
      </w:r>
      <w:r>
        <w:rPr>
          <w:sz w:val="24"/>
        </w:rPr>
        <w:t>сти и внешнего вида учеников класса.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 факты перегрузки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каникулах;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8"/>
        <w:rPr>
          <w:sz w:val="24"/>
        </w:rPr>
      </w:pPr>
      <w:r>
        <w:rPr>
          <w:sz w:val="24"/>
        </w:rPr>
        <w:t>обеспечивает включённость всех обучающихся в воспитательные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4"/>
        <w:rPr>
          <w:sz w:val="24"/>
        </w:rPr>
      </w:pPr>
      <w:r>
        <w:rPr>
          <w:sz w:val="24"/>
        </w:rPr>
        <w:t>содействует успешной социализации обучающихся путём организации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 движения, детских общественных движений, творческих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3"/>
        <w:spacing w:before="76"/>
        <w:ind w:firstLine="0"/>
        <w:jc w:val="left"/>
      </w:pPr>
      <w:r>
        <w:lastRenderedPageBreak/>
        <w:t>различных</w:t>
      </w:r>
      <w:r>
        <w:rPr>
          <w:spacing w:val="34"/>
        </w:rPr>
        <w:t xml:space="preserve"> </w:t>
      </w:r>
      <w:r>
        <w:t>трудных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ситуациях,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проблемных,</w:t>
      </w:r>
      <w:r>
        <w:rPr>
          <w:spacing w:val="31"/>
        </w:rPr>
        <w:t xml:space="preserve"> </w:t>
      </w:r>
      <w:r>
        <w:t>стрессовых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конфликтных;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3"/>
        <w:jc w:val="left"/>
        <w:rPr>
          <w:sz w:val="24"/>
        </w:rPr>
      </w:pPr>
      <w:r>
        <w:rPr>
          <w:sz w:val="24"/>
        </w:rPr>
        <w:t>выявляет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8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 вредных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веществ;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школе и быту, на каникулах, во время экскурсий, на воде, в лесу и т.д.,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</w:rPr>
      </w:pPr>
      <w:r>
        <w:rPr>
          <w:sz w:val="24"/>
        </w:rPr>
        <w:t>оказывает поддержку талантливым обучающимся, в том числе содействие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9"/>
        <w:rPr>
          <w:sz w:val="24"/>
        </w:rPr>
      </w:pPr>
      <w:r>
        <w:rPr>
          <w:sz w:val="24"/>
        </w:rPr>
        <w:t>обеспечивает защиту прав и соблюдения законных интересов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7"/>
        </w:tabs>
        <w:ind w:right="12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воспитанию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социализации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обучающихся,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классом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группой: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</w:rPr>
      </w:pPr>
      <w:r>
        <w:rPr>
          <w:sz w:val="24"/>
        </w:rPr>
        <w:t xml:space="preserve">осуществляет регулирование и </w:t>
      </w:r>
      <w:proofErr w:type="spellStart"/>
      <w:r>
        <w:rPr>
          <w:sz w:val="24"/>
        </w:rPr>
        <w:t>гуманизацию</w:t>
      </w:r>
      <w:proofErr w:type="spellEnd"/>
      <w:r>
        <w:rPr>
          <w:sz w:val="24"/>
        </w:rPr>
        <w:t xml:space="preserve"> межличностных отношений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благоприятного психологического климата, толерантности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полиэтнической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поликультурной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национальным, общечеловеческим, семейным ценностям, 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гражданской позиции, патриотизму, чувству ответственности за 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 признанию ценности достижений и самореализации в учебной, 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ведет активную пропаганду здорового образа жизни, участвует вместе с классом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1"/>
        <w:rPr>
          <w:sz w:val="24"/>
        </w:rPr>
      </w:pP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2"/>
        <w:rPr>
          <w:sz w:val="24"/>
        </w:rPr>
      </w:pPr>
      <w:r>
        <w:rPr>
          <w:sz w:val="24"/>
        </w:rPr>
        <w:t>в соответствии с возрастными интересами обучающихся организует их коллективно-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деятельность (стенгазеты, плакаты, оформление к праздникам),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нравственную позицию, реализовывать свои интересы и потребности, интересно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3"/>
        <w:rPr>
          <w:sz w:val="24"/>
        </w:rPr>
      </w:pP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0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</w:rPr>
      </w:pPr>
      <w:r>
        <w:rPr>
          <w:sz w:val="24"/>
        </w:rPr>
        <w:t xml:space="preserve">проводит профилактику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и асоциального поведения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13"/>
        </w:tabs>
        <w:ind w:right="121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взаимодействии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несовершеннолетних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обучающихся: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107CB3" w:rsidRDefault="00107CB3">
      <w:pPr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0"/>
        <w:rPr>
          <w:sz w:val="24"/>
        </w:rPr>
      </w:pPr>
      <w:r>
        <w:rPr>
          <w:sz w:val="24"/>
        </w:rPr>
        <w:lastRenderedPageBreak/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целях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подходов к 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3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0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7"/>
        <w:rPr>
          <w:sz w:val="24"/>
        </w:rPr>
      </w:pPr>
      <w:r>
        <w:rPr>
          <w:sz w:val="24"/>
        </w:rPr>
        <w:t>проводит родительские собрания в классе, участвует в мероприятиях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1"/>
        </w:tabs>
        <w:ind w:right="137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социальными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партнерами: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1"/>
        <w:rPr>
          <w:sz w:val="24"/>
        </w:rPr>
      </w:pPr>
      <w:r>
        <w:rPr>
          <w:sz w:val="24"/>
        </w:rPr>
        <w:t>участвует в организации мероприятий по различным направлениям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организаций культуры, спорта, дополнительного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8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бизнеса.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</w:rPr>
      </w:pPr>
      <w:r>
        <w:rPr>
          <w:sz w:val="24"/>
          <w:u w:val="single"/>
        </w:rPr>
        <w:t>В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ведения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составление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руководителем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документации: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</w:rPr>
      </w:pPr>
      <w:r>
        <w:rPr>
          <w:sz w:val="24"/>
        </w:rPr>
        <w:t>составляет план работы в рамках деятельности, связанной с классным руководством,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установлены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по согласованию с выборным органом 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 организации. План работы согласовывается заместителем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планируемого периода;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заполняет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1"/>
        <w:rPr>
          <w:sz w:val="24"/>
        </w:rPr>
      </w:pPr>
      <w:r>
        <w:rPr>
          <w:sz w:val="24"/>
        </w:rPr>
        <w:t>контролирует 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дневников и проставление в них оценок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53"/>
        </w:tabs>
        <w:ind w:right="122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части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(формируется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зависимости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контекстных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организации):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организует мероприятия с целью знакомства и изучения обучающимися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культуры, сохранения родного языка; с целью развития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выявляет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их устранение;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7"/>
        <w:rPr>
          <w:sz w:val="24"/>
        </w:rPr>
      </w:pPr>
      <w:r>
        <w:rPr>
          <w:sz w:val="24"/>
        </w:rPr>
        <w:t>содействует получению дополнительного образования обучающимися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31"/>
        <w:rPr>
          <w:sz w:val="24"/>
        </w:rPr>
      </w:pPr>
      <w:r>
        <w:rPr>
          <w:sz w:val="24"/>
        </w:rPr>
        <w:lastRenderedPageBreak/>
        <w:t>обеспечивает регулирование и контроль организации индивидуального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</w:rPr>
      </w:pPr>
      <w:r>
        <w:rPr>
          <w:sz w:val="24"/>
        </w:rPr>
        <w:t>обеспечивает соблюдение обучающимися класса требований к безопасным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кабинете;</w:t>
      </w:r>
    </w:p>
    <w:p w:rsidR="00B04235" w:rsidRDefault="00B04235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</w:rPr>
      </w:pPr>
      <w:r>
        <w:rPr>
          <w:sz w:val="24"/>
        </w:rPr>
        <w:t>обеспечивает сопровождение детей</w:t>
      </w:r>
      <w:r w:rsidR="00446409">
        <w:rPr>
          <w:sz w:val="24"/>
        </w:rPr>
        <w:t>,</w:t>
      </w:r>
      <w:r>
        <w:rPr>
          <w:sz w:val="24"/>
        </w:rPr>
        <w:t xml:space="preserve"> при организации подвоза к месту обучения</w:t>
      </w:r>
      <w:r w:rsidR="00446409">
        <w:rPr>
          <w:sz w:val="24"/>
        </w:rPr>
        <w:t>,</w:t>
      </w:r>
      <w:r>
        <w:rPr>
          <w:sz w:val="24"/>
        </w:rPr>
        <w:t xml:space="preserve"> </w:t>
      </w:r>
      <w:r w:rsidR="00446409">
        <w:rPr>
          <w:sz w:val="24"/>
        </w:rPr>
        <w:t xml:space="preserve"> на школьном автобусе по графику, утвержденному директором школы;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</w:rPr>
      </w:pPr>
      <w:r>
        <w:rPr>
          <w:sz w:val="24"/>
        </w:rPr>
        <w:t>организует участие учащихся класса в традиционных мероприятиях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проводимых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  <w:u w:val="single"/>
        </w:rPr>
        <w:t>Классному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руководителю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5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1"/>
          <w:sz w:val="24"/>
        </w:rPr>
        <w:t xml:space="preserve"> </w:t>
      </w:r>
      <w:r>
        <w:rPr>
          <w:sz w:val="24"/>
        </w:rPr>
        <w:t>домой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 у</w:t>
      </w:r>
      <w:r>
        <w:rPr>
          <w:spacing w:val="-8"/>
          <w:sz w:val="24"/>
        </w:rPr>
        <w:t xml:space="preserve"> </w:t>
      </w:r>
      <w:r>
        <w:rPr>
          <w:sz w:val="24"/>
        </w:rPr>
        <w:t>них не окончены;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задействовать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747"/>
          <w:tab w:val="left" w:pos="3073"/>
          <w:tab w:val="left" w:pos="4905"/>
          <w:tab w:val="left" w:pos="6484"/>
          <w:tab w:val="left" w:pos="7986"/>
          <w:tab w:val="left" w:pos="9621"/>
        </w:tabs>
        <w:ind w:right="1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неисправное</w:t>
      </w:r>
      <w:r>
        <w:rPr>
          <w:sz w:val="24"/>
        </w:rPr>
        <w:tab/>
        <w:t>оборудование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явными 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57"/>
        </w:tabs>
        <w:ind w:right="12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41"/>
        </w:tabs>
        <w:ind w:right="117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методического объединения классных руководителей, педагогических консилиумов,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 педагогами по вопросам совместной разработки единых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индивидуальных 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класса.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17"/>
        </w:tabs>
        <w:ind w:right="129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61"/>
        </w:tabs>
        <w:ind w:right="118" w:firstLine="0"/>
        <w:rPr>
          <w:sz w:val="24"/>
        </w:rPr>
      </w:pPr>
      <w:r>
        <w:rPr>
          <w:sz w:val="24"/>
        </w:rPr>
        <w:t>Осуществляет заботу о здоровье и безопасности обучающихся, оперативно 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 каждом несчастном случае, извещает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81"/>
        </w:tabs>
        <w:ind w:right="121" w:firstLine="0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13"/>
        </w:tabs>
        <w:spacing w:before="1"/>
        <w:ind w:right="123" w:firstLine="0"/>
        <w:rPr>
          <w:sz w:val="24"/>
        </w:rPr>
      </w:pPr>
      <w:r>
        <w:rPr>
          <w:sz w:val="24"/>
        </w:rPr>
        <w:t>Принимает участие в смотре-конкурсе кабинетов классов, готовит классный кабинет 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учебного года.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13"/>
        </w:tabs>
        <w:ind w:right="126" w:firstLine="0"/>
        <w:rPr>
          <w:sz w:val="24"/>
        </w:rPr>
      </w:pPr>
      <w:r>
        <w:rPr>
          <w:sz w:val="24"/>
        </w:rPr>
        <w:t>При использовании ЭСО, оргтехники или сети Интернет при проведении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строго соблюдает требования, заложенные в инструкциях по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61"/>
        </w:tabs>
        <w:ind w:right="127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 объединения классных руководителей.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65"/>
        </w:tabs>
        <w:spacing w:before="1"/>
        <w:ind w:right="125" w:firstLine="0"/>
        <w:rPr>
          <w:sz w:val="24"/>
        </w:rPr>
      </w:pP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 общественному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 педагога.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01"/>
        </w:tabs>
        <w:ind w:left="1000" w:hanging="541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107CB3" w:rsidRDefault="00107CB3">
      <w:pPr>
        <w:pStyle w:val="a3"/>
        <w:spacing w:before="3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spacing w:before="1"/>
        <w:ind w:hanging="241"/>
        <w:jc w:val="both"/>
      </w:pPr>
      <w:r>
        <w:t>Права</w:t>
      </w:r>
    </w:p>
    <w:p w:rsidR="00107CB3" w:rsidRDefault="00271651">
      <w:pPr>
        <w:spacing w:line="274" w:lineRule="exact"/>
        <w:ind w:left="460"/>
        <w:jc w:val="both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право: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7"/>
        </w:tabs>
        <w:ind w:right="123" w:firstLine="0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 и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15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</w:t>
      </w:r>
      <w:r>
        <w:rPr>
          <w:spacing w:val="15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3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12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0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9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дебаты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2915"/>
          <w:tab w:val="left" w:pos="4246"/>
          <w:tab w:val="left" w:pos="5093"/>
          <w:tab w:val="left" w:pos="6433"/>
          <w:tab w:val="left" w:pos="7824"/>
          <w:tab w:val="left" w:pos="9163"/>
        </w:tabs>
        <w:ind w:right="126"/>
        <w:jc w:val="left"/>
        <w:rPr>
          <w:sz w:val="24"/>
        </w:rPr>
      </w:pPr>
      <w:r>
        <w:rPr>
          <w:sz w:val="24"/>
        </w:rPr>
        <w:lastRenderedPageBreak/>
        <w:t>коллективные</w:t>
      </w:r>
      <w:r>
        <w:rPr>
          <w:sz w:val="24"/>
        </w:rPr>
        <w:tab/>
        <w:t>(классные</w:t>
      </w:r>
      <w:r>
        <w:rPr>
          <w:sz w:val="24"/>
        </w:rPr>
        <w:tab/>
        <w:t>часы,</w:t>
      </w:r>
      <w:r>
        <w:rPr>
          <w:sz w:val="24"/>
        </w:rPr>
        <w:tab/>
        <w:t>конкурсы,</w:t>
      </w:r>
      <w:r>
        <w:rPr>
          <w:sz w:val="24"/>
        </w:rPr>
        <w:tab/>
        <w:t>спектакли,</w:t>
      </w:r>
      <w:r>
        <w:rPr>
          <w:sz w:val="24"/>
        </w:rPr>
        <w:tab/>
        <w:t>концерты,</w:t>
      </w:r>
      <w:r>
        <w:rPr>
          <w:sz w:val="24"/>
        </w:rPr>
        <w:tab/>
        <w:t>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туризм, соревнования,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107CB3" w:rsidRDefault="00107CB3">
      <w:pPr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1"/>
          <w:numId w:val="2"/>
        </w:numPr>
        <w:tabs>
          <w:tab w:val="left" w:pos="904"/>
        </w:tabs>
        <w:spacing w:before="76"/>
        <w:ind w:right="132" w:firstLine="0"/>
        <w:rPr>
          <w:sz w:val="24"/>
        </w:rPr>
      </w:pPr>
      <w:r>
        <w:rPr>
          <w:sz w:val="24"/>
        </w:rPr>
        <w:lastRenderedPageBreak/>
        <w:t>Выбирать и разрабатывать учебно-методические материалы на основе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 деятельности.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56"/>
        </w:tabs>
        <w:ind w:right="130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совета, органов государственно-общественного управления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200"/>
        </w:tabs>
        <w:spacing w:before="1"/>
        <w:ind w:right="123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24"/>
        </w:tabs>
        <w:ind w:right="129" w:firstLine="0"/>
        <w:rPr>
          <w:sz w:val="24"/>
        </w:rPr>
      </w:pPr>
      <w:r>
        <w:rPr>
          <w:sz w:val="24"/>
        </w:rPr>
        <w:t>Самостоятельно планировать и организовывать участие учащихся в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65"/>
        </w:tabs>
        <w:ind w:right="12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классом.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53"/>
        </w:tabs>
        <w:spacing w:before="1"/>
        <w:ind w:right="125" w:firstLine="0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49"/>
        </w:tabs>
        <w:ind w:right="137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61"/>
        </w:tabs>
        <w:ind w:right="134" w:firstLine="0"/>
        <w:rPr>
          <w:sz w:val="24"/>
        </w:rPr>
      </w:pP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21"/>
        </w:tabs>
        <w:ind w:left="1120" w:hanging="661"/>
        <w:rPr>
          <w:sz w:val="24"/>
        </w:rPr>
      </w:pPr>
      <w:r>
        <w:rPr>
          <w:sz w:val="24"/>
        </w:rPr>
        <w:t>Организовывать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проведение</w:t>
      </w:r>
    </w:p>
    <w:p w:rsidR="00107CB3" w:rsidRDefault="00271651">
      <w:pPr>
        <w:pStyle w:val="a3"/>
        <w:ind w:left="460" w:firstLine="0"/>
      </w:pPr>
      <w:r>
        <w:t>«малых</w:t>
      </w:r>
      <w:r>
        <w:rPr>
          <w:spacing w:val="-4"/>
        </w:rPr>
        <w:t xml:space="preserve"> </w:t>
      </w:r>
      <w:r>
        <w:t>педсоветов»,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консилиумов,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мероприятий.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17"/>
        </w:tabs>
        <w:ind w:right="129" w:firstLine="0"/>
        <w:rPr>
          <w:sz w:val="24"/>
        </w:rPr>
      </w:pPr>
      <w:r>
        <w:rPr>
          <w:sz w:val="24"/>
        </w:rPr>
        <w:t>Выносить на рассмотрение администрации, совета общеобразовательного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 класса.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61"/>
        </w:tabs>
        <w:ind w:right="12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21"/>
        </w:tabs>
        <w:ind w:right="135" w:firstLine="0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41"/>
        </w:tabs>
        <w:spacing w:before="1"/>
        <w:ind w:right="12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09"/>
        </w:tabs>
        <w:ind w:right="123" w:firstLine="0"/>
        <w:rPr>
          <w:sz w:val="24"/>
        </w:rPr>
      </w:pPr>
      <w:r>
        <w:rPr>
          <w:sz w:val="24"/>
        </w:rPr>
        <w:t>На ознакомление с жалобами, докладными и другими документами, которые 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 связанного с нарушением классным руководителем норм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01"/>
        </w:tabs>
        <w:spacing w:before="1"/>
        <w:ind w:right="129" w:firstLine="0"/>
        <w:rPr>
          <w:sz w:val="24"/>
        </w:rPr>
      </w:pPr>
      <w:r>
        <w:rPr>
          <w:sz w:val="24"/>
        </w:rPr>
        <w:t>Повышать свою квалификацию в области педагогики и психологии, теории и методики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 руководством.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121"/>
        </w:tabs>
        <w:ind w:right="131" w:firstLine="0"/>
        <w:rPr>
          <w:sz w:val="24"/>
        </w:rPr>
      </w:pPr>
      <w:r>
        <w:rPr>
          <w:sz w:val="24"/>
        </w:rPr>
        <w:t>Участвовать в конкурсах, фестивалях и других мероприятиях 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09"/>
        </w:tabs>
        <w:ind w:right="127" w:firstLine="0"/>
        <w:rPr>
          <w:sz w:val="24"/>
        </w:rPr>
      </w:pPr>
      <w:r>
        <w:rPr>
          <w:sz w:val="24"/>
        </w:rPr>
        <w:t>Классный руководитель имеет иные права, предусмотренные Трудовым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07CB3" w:rsidRDefault="00107CB3">
      <w:pPr>
        <w:pStyle w:val="a3"/>
        <w:spacing w:before="4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ind w:hanging="241"/>
      </w:pPr>
      <w:r>
        <w:t>Ответственность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77"/>
        </w:tabs>
        <w:ind w:right="11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107CB3" w:rsidRDefault="00107CB3">
      <w:pPr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18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615"/>
          <w:tab w:val="left" w:pos="3198"/>
          <w:tab w:val="left" w:pos="4253"/>
          <w:tab w:val="left" w:pos="4597"/>
          <w:tab w:val="left" w:pos="5780"/>
          <w:tab w:val="left" w:pos="6994"/>
          <w:tab w:val="left" w:pos="8476"/>
        </w:tabs>
        <w:ind w:right="126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поддержание</w:t>
      </w:r>
      <w:r>
        <w:rPr>
          <w:sz w:val="24"/>
        </w:rPr>
        <w:tab/>
        <w:t>порядка</w:t>
      </w:r>
      <w:r>
        <w:rPr>
          <w:sz w:val="24"/>
        </w:rPr>
        <w:tab/>
        <w:t>в</w:t>
      </w:r>
      <w:r>
        <w:rPr>
          <w:sz w:val="24"/>
        </w:rPr>
        <w:tab/>
        <w:t>классном</w:t>
      </w:r>
      <w:r>
        <w:rPr>
          <w:sz w:val="24"/>
        </w:rPr>
        <w:tab/>
        <w:t>кабинете,</w:t>
      </w:r>
      <w:r>
        <w:rPr>
          <w:sz w:val="24"/>
        </w:rPr>
        <w:tab/>
        <w:t>целостность</w:t>
      </w:r>
      <w:r>
        <w:rPr>
          <w:sz w:val="24"/>
        </w:rPr>
        <w:tab/>
      </w:r>
      <w:r>
        <w:rPr>
          <w:spacing w:val="-1"/>
          <w:sz w:val="24"/>
        </w:rPr>
        <w:t>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5"/>
        <w:jc w:val="left"/>
        <w:rPr>
          <w:sz w:val="24"/>
        </w:rPr>
      </w:pP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595"/>
          <w:tab w:val="left" w:pos="3338"/>
          <w:tab w:val="left" w:pos="5301"/>
          <w:tab w:val="left" w:pos="5641"/>
          <w:tab w:val="left" w:pos="7016"/>
          <w:tab w:val="left" w:pos="9051"/>
        </w:tabs>
        <w:spacing w:before="1"/>
        <w:ind w:right="129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своевременное</w:t>
      </w:r>
      <w:r>
        <w:rPr>
          <w:sz w:val="24"/>
        </w:rPr>
        <w:tab/>
        <w:t>информирование</w:t>
      </w:r>
      <w:r>
        <w:rPr>
          <w:sz w:val="24"/>
        </w:rPr>
        <w:tab/>
        <w:t>и</w:t>
      </w:r>
      <w:r>
        <w:rPr>
          <w:sz w:val="24"/>
        </w:rPr>
        <w:tab/>
        <w:t>подготовку</w:t>
      </w:r>
      <w:r>
        <w:rPr>
          <w:sz w:val="24"/>
        </w:rPr>
        <w:tab/>
        <w:t>организационных</w:t>
      </w:r>
      <w:r>
        <w:rPr>
          <w:sz w:val="24"/>
        </w:rPr>
        <w:tab/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3"/>
        <w:jc w:val="left"/>
        <w:rPr>
          <w:sz w:val="24"/>
        </w:rPr>
      </w:pP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прав,</w:t>
      </w:r>
      <w:r>
        <w:rPr>
          <w:spacing w:val="3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лиц,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заменяющих;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  <w:tab w:val="left" w:pos="1671"/>
          <w:tab w:val="left" w:pos="3198"/>
          <w:tab w:val="left" w:pos="4081"/>
          <w:tab w:val="left" w:pos="5985"/>
          <w:tab w:val="left" w:pos="7009"/>
          <w:tab w:val="left" w:pos="7997"/>
          <w:tab w:val="left" w:pos="8397"/>
          <w:tab w:val="left" w:pos="9412"/>
        </w:tabs>
        <w:ind w:right="125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соблюдение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7"/>
        <w:jc w:val="left"/>
        <w:rPr>
          <w:sz w:val="24"/>
        </w:rPr>
      </w:pP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52"/>
          <w:sz w:val="24"/>
        </w:rPr>
        <w:t xml:space="preserve"> </w:t>
      </w:r>
      <w:r>
        <w:rPr>
          <w:sz w:val="24"/>
        </w:rPr>
        <w:t>приведшей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вине классного руководителя;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hanging="361"/>
        <w:jc w:val="left"/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31"/>
        <w:jc w:val="left"/>
      </w:pP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spacing w:before="1"/>
        <w:ind w:right="129"/>
        <w:jc w:val="left"/>
        <w:rPr>
          <w:sz w:val="24"/>
        </w:rPr>
      </w:pP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2"/>
          <w:sz w:val="24"/>
        </w:rPr>
        <w:t xml:space="preserve"> </w:t>
      </w:r>
      <w:r>
        <w:rPr>
          <w:sz w:val="24"/>
        </w:rPr>
        <w:t>мер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скрытие от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0"/>
          <w:tab w:val="left" w:pos="1181"/>
        </w:tabs>
        <w:ind w:right="126"/>
        <w:jc w:val="left"/>
        <w:rPr>
          <w:sz w:val="24"/>
        </w:rPr>
      </w:pP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81"/>
        </w:tabs>
        <w:ind w:right="119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должностной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инструкцией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классного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руководителя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внутреннего трудового распорядка, трудового договора, законных 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3"/>
        </w:tabs>
        <w:ind w:right="121" w:firstLine="0"/>
        <w:rPr>
          <w:sz w:val="24"/>
        </w:rPr>
      </w:pPr>
      <w:r>
        <w:rPr>
          <w:sz w:val="24"/>
        </w:rPr>
        <w:t>За применение, в том числе однократно, методов воспитания, включающих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психологическое насилие над 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а также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аморального проступка педагог может быть освобожден от занимаемой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Трудовому Кодексу Российской Федерации. Увольнение за данный проступок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мерой дисциплинарной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77"/>
        </w:tabs>
        <w:spacing w:before="1"/>
        <w:ind w:right="12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 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1005"/>
        </w:tabs>
        <w:spacing w:before="1"/>
        <w:ind w:right="12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обязанностей классный руководитель несет материальную ответственность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89"/>
        </w:tabs>
        <w:ind w:right="13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56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107CB3" w:rsidRDefault="00107CB3">
      <w:pPr>
        <w:pStyle w:val="a3"/>
        <w:spacing w:before="4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9"/>
        </w:tabs>
        <w:ind w:left="708" w:hanging="249"/>
        <w:jc w:val="both"/>
      </w:pPr>
      <w:r>
        <w:t>Критерии</w:t>
      </w:r>
      <w:r>
        <w:rPr>
          <w:spacing w:val="13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0"/>
        </w:tabs>
        <w:ind w:right="135" w:firstLine="0"/>
        <w:rPr>
          <w:sz w:val="24"/>
        </w:rPr>
      </w:pPr>
      <w:r>
        <w:rPr>
          <w:sz w:val="24"/>
        </w:rPr>
        <w:t>Эффективность деятельности классных руководителей определяется достигаемыми 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период времени конечными результатами деятельности и их 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4"/>
          <w:sz w:val="24"/>
        </w:rPr>
        <w:t xml:space="preserve"> </w:t>
      </w:r>
      <w:r>
        <w:rPr>
          <w:sz w:val="24"/>
        </w:rPr>
        <w:t>целям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3"/>
        </w:tabs>
        <w:ind w:left="892" w:hanging="433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эффективности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процесса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1"/>
        <w:rPr>
          <w:sz w:val="24"/>
        </w:rPr>
      </w:pPr>
      <w:r>
        <w:rPr>
          <w:sz w:val="24"/>
        </w:rPr>
        <w:lastRenderedPageBreak/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документах;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76"/>
        <w:ind w:right="125"/>
        <w:rPr>
          <w:sz w:val="24"/>
        </w:rPr>
      </w:pPr>
      <w:proofErr w:type="spellStart"/>
      <w:r>
        <w:rPr>
          <w:sz w:val="24"/>
        </w:rPr>
        <w:lastRenderedPageBreak/>
        <w:t>адресность</w:t>
      </w:r>
      <w:proofErr w:type="spellEnd"/>
      <w:r>
        <w:rPr>
          <w:sz w:val="24"/>
        </w:rPr>
        <w:t xml:space="preserve"> как степень учёта в воспитательном процессе возрастных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19"/>
        <w:rPr>
          <w:sz w:val="24"/>
        </w:rPr>
      </w:pPr>
      <w:proofErr w:type="spellStart"/>
      <w:r>
        <w:rPr>
          <w:sz w:val="24"/>
        </w:rPr>
        <w:t>инновационность</w:t>
      </w:r>
      <w:proofErr w:type="spellEnd"/>
      <w:r>
        <w:rPr>
          <w:sz w:val="24"/>
        </w:rPr>
        <w:t xml:space="preserve"> как степень использования новой по содержанию и формам 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личностно значимой для современных обучающихся, интересных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блогов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7"/>
        <w:rPr>
          <w:sz w:val="24"/>
        </w:rPr>
      </w:pPr>
      <w:r>
        <w:rPr>
          <w:sz w:val="24"/>
        </w:rPr>
        <w:t>системность как степень вовлечённости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  <w:u w:val="single"/>
        </w:rPr>
        <w:t>Критерии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(результативности)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классного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руководства: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69"/>
        </w:tabs>
        <w:ind w:right="132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69"/>
        </w:tabs>
        <w:ind w:right="129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68"/>
          <w:tab w:val="left" w:pos="1169"/>
          <w:tab w:val="left" w:pos="2358"/>
          <w:tab w:val="left" w:pos="4016"/>
          <w:tab w:val="left" w:pos="4531"/>
          <w:tab w:val="left" w:pos="5890"/>
          <w:tab w:val="left" w:pos="7451"/>
          <w:tab w:val="left" w:pos="8981"/>
          <w:tab w:val="left" w:pos="9501"/>
        </w:tabs>
        <w:ind w:left="460" w:right="138" w:firstLine="360"/>
        <w:jc w:val="left"/>
        <w:rPr>
          <w:sz w:val="24"/>
        </w:rPr>
      </w:pP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классному</w:t>
      </w:r>
      <w:r>
        <w:rPr>
          <w:sz w:val="24"/>
        </w:rPr>
        <w:tab/>
        <w:t>руководству</w:t>
      </w:r>
      <w:r>
        <w:rPr>
          <w:sz w:val="24"/>
        </w:rPr>
        <w:tab/>
        <w:t>повышается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уровня.</w:t>
      </w:r>
    </w:p>
    <w:p w:rsidR="00107CB3" w:rsidRDefault="00107CB3">
      <w:pPr>
        <w:pStyle w:val="a3"/>
        <w:spacing w:before="4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ind w:hanging="241"/>
        <w:jc w:val="both"/>
      </w:pP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9"/>
        </w:tabs>
        <w:ind w:right="119" w:firstLine="0"/>
        <w:rPr>
          <w:sz w:val="24"/>
        </w:rPr>
      </w:pPr>
      <w:r>
        <w:rPr>
          <w:sz w:val="24"/>
        </w:rPr>
        <w:t>В рабочее время классного руководителя включается учебная, воспитательная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 и (или) планом работы, методическая, подготовительная, организационная,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диагностическая работа, работа, предусмотренная планами воспитательных,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</w:rPr>
      </w:pPr>
      <w:r>
        <w:rPr>
          <w:sz w:val="24"/>
          <w:u w:val="single"/>
        </w:rPr>
        <w:t>В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взаимодействует: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32"/>
        <w:rPr>
          <w:sz w:val="24"/>
        </w:rPr>
      </w:pPr>
      <w:r>
        <w:rPr>
          <w:sz w:val="24"/>
        </w:rPr>
        <w:t>с членами педагогического коллектива с целью разработки единых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развития;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spacing w:before="1"/>
        <w:ind w:right="126"/>
        <w:rPr>
          <w:sz w:val="24"/>
        </w:rPr>
      </w:pPr>
      <w:r>
        <w:rPr>
          <w:sz w:val="24"/>
        </w:rPr>
        <w:t>с педагогом-организатором, педагогом-библиотекарем, педагогами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старшими вожатыми по вопросам вовлечения обучающихся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 внеурочной деятельности, организации внешкольной работы,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7CB3" w:rsidRDefault="00271651">
      <w:pPr>
        <w:pStyle w:val="a5"/>
        <w:numPr>
          <w:ilvl w:val="2"/>
          <w:numId w:val="2"/>
        </w:numPr>
        <w:tabs>
          <w:tab w:val="left" w:pos="1181"/>
        </w:tabs>
        <w:ind w:right="12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организации комплексной поддержки обучающихся, находящихся 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1"/>
        </w:tabs>
        <w:ind w:right="127" w:firstLine="0"/>
        <w:rPr>
          <w:sz w:val="24"/>
        </w:rPr>
      </w:pPr>
      <w:r>
        <w:rPr>
          <w:sz w:val="24"/>
        </w:rPr>
        <w:t>Взаимодействует с медицинскими работниками школы по вопросам 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обучающихся.</w:t>
      </w:r>
    </w:p>
    <w:p w:rsidR="00107CB3" w:rsidRDefault="00107CB3">
      <w:pPr>
        <w:jc w:val="both"/>
        <w:rPr>
          <w:sz w:val="24"/>
        </w:rPr>
        <w:sectPr w:rsidR="00107CB3">
          <w:pgSz w:w="11910" w:h="16840"/>
          <w:pgMar w:top="920" w:right="800" w:bottom="280" w:left="980" w:header="720" w:footer="720" w:gutter="0"/>
          <w:cols w:space="720"/>
        </w:sectPr>
      </w:pPr>
    </w:p>
    <w:p w:rsidR="00107CB3" w:rsidRDefault="00271651">
      <w:pPr>
        <w:pStyle w:val="a3"/>
        <w:spacing w:before="76"/>
        <w:ind w:left="460" w:right="126" w:firstLine="0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класса.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ind w:right="122" w:firstLine="0"/>
        <w:rPr>
          <w:sz w:val="24"/>
        </w:rPr>
      </w:pPr>
      <w:r>
        <w:rPr>
          <w:sz w:val="24"/>
        </w:rPr>
        <w:t>Взаимодействует с родителями (законными представителями) с целью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69"/>
        </w:tabs>
        <w:ind w:right="131" w:firstLine="0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05"/>
        </w:tabs>
        <w:spacing w:before="1"/>
        <w:ind w:right="126" w:firstLine="0"/>
        <w:rPr>
          <w:sz w:val="24"/>
        </w:rPr>
      </w:pPr>
      <w:r>
        <w:rPr>
          <w:sz w:val="24"/>
        </w:rPr>
        <w:t>Получает от директора общеобразовательной организации и заместителя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881"/>
        </w:tabs>
        <w:ind w:right="129" w:firstLine="0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93"/>
        </w:tabs>
        <w:ind w:right="129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административно-хозяйственной части – об аварийных ситуациях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электроосвещения,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водопровода.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77"/>
        </w:tabs>
        <w:ind w:right="125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здоровью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окружающим.</w:t>
      </w:r>
    </w:p>
    <w:p w:rsidR="00107CB3" w:rsidRDefault="00107CB3">
      <w:pPr>
        <w:pStyle w:val="a3"/>
        <w:spacing w:before="5"/>
        <w:ind w:left="0" w:firstLine="0"/>
        <w:jc w:val="left"/>
      </w:pPr>
    </w:p>
    <w:p w:rsidR="00107CB3" w:rsidRDefault="00271651">
      <w:pPr>
        <w:pStyle w:val="Heading1"/>
        <w:numPr>
          <w:ilvl w:val="0"/>
          <w:numId w:val="2"/>
        </w:numPr>
        <w:tabs>
          <w:tab w:val="left" w:pos="701"/>
        </w:tabs>
        <w:ind w:hanging="24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37"/>
        </w:tabs>
        <w:ind w:right="123" w:firstLine="0"/>
        <w:rPr>
          <w:sz w:val="24"/>
        </w:rPr>
      </w:pPr>
      <w:r>
        <w:rPr>
          <w:sz w:val="24"/>
        </w:rPr>
        <w:t>Ознакомление педагогического работника с настоящей инструкцией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подпись).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57"/>
        </w:tabs>
        <w:ind w:right="118" w:firstLine="0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сотрудника.</w:t>
      </w:r>
    </w:p>
    <w:p w:rsidR="00107CB3" w:rsidRDefault="00271651">
      <w:pPr>
        <w:pStyle w:val="a5"/>
        <w:numPr>
          <w:ilvl w:val="1"/>
          <w:numId w:val="2"/>
        </w:numPr>
        <w:tabs>
          <w:tab w:val="left" w:pos="937"/>
        </w:tabs>
        <w:ind w:right="125" w:firstLine="0"/>
        <w:rPr>
          <w:sz w:val="24"/>
        </w:rPr>
      </w:pPr>
      <w:r>
        <w:rPr>
          <w:sz w:val="24"/>
        </w:rPr>
        <w:t>Факт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с настоящей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DB27D2">
        <w:rPr>
          <w:sz w:val="24"/>
        </w:rPr>
        <w:t xml:space="preserve"> в личном деле работника.</w:t>
      </w:r>
    </w:p>
    <w:p w:rsidR="00107CB3" w:rsidRDefault="00107CB3">
      <w:pPr>
        <w:pStyle w:val="a3"/>
        <w:ind w:left="0" w:firstLine="0"/>
        <w:jc w:val="left"/>
        <w:rPr>
          <w:sz w:val="26"/>
        </w:rPr>
      </w:pPr>
    </w:p>
    <w:p w:rsidR="00107CB3" w:rsidRDefault="00107CB3">
      <w:pPr>
        <w:pStyle w:val="a3"/>
        <w:spacing w:before="8"/>
        <w:ind w:left="0" w:firstLine="0"/>
        <w:jc w:val="left"/>
        <w:rPr>
          <w:sz w:val="25"/>
        </w:rPr>
      </w:pPr>
    </w:p>
    <w:p w:rsidR="00107CB3" w:rsidRDefault="00271651">
      <w:pPr>
        <w:tabs>
          <w:tab w:val="left" w:pos="6688"/>
          <w:tab w:val="left" w:pos="9521"/>
        </w:tabs>
        <w:ind w:left="460"/>
        <w:jc w:val="both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разработал:</w:t>
      </w:r>
      <w:r>
        <w:rPr>
          <w:i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107CB3" w:rsidRDefault="00107CB3">
      <w:pPr>
        <w:pStyle w:val="a3"/>
        <w:ind w:left="0" w:firstLine="0"/>
        <w:jc w:val="left"/>
        <w:rPr>
          <w:sz w:val="26"/>
        </w:rPr>
      </w:pPr>
    </w:p>
    <w:p w:rsidR="00107CB3" w:rsidRDefault="00271651">
      <w:pPr>
        <w:spacing w:before="169"/>
        <w:ind w:left="460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руки</w:t>
      </w:r>
    </w:p>
    <w:p w:rsidR="00107CB3" w:rsidRDefault="00271651">
      <w:pPr>
        <w:pStyle w:val="a3"/>
        <w:tabs>
          <w:tab w:val="left" w:pos="2616"/>
          <w:tab w:val="left" w:pos="5181"/>
          <w:tab w:val="left" w:pos="6676"/>
          <w:tab w:val="left" w:pos="9509"/>
        </w:tabs>
        <w:spacing w:before="40"/>
        <w:ind w:left="460" w:firstLine="0"/>
      </w:pPr>
      <w:r>
        <w:rPr>
          <w:u w:val="single"/>
        </w:rPr>
        <w:t xml:space="preserve">«_01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»    </w:t>
      </w:r>
      <w:r>
        <w:rPr>
          <w:spacing w:val="54"/>
          <w:u w:val="single"/>
        </w:rPr>
        <w:t xml:space="preserve"> </w:t>
      </w:r>
      <w:r w:rsidR="00DB27D2">
        <w:rPr>
          <w:u w:val="single"/>
        </w:rPr>
        <w:t>09</w:t>
      </w:r>
      <w:r w:rsidR="00DB27D2">
        <w:rPr>
          <w:u w:val="single"/>
        </w:rPr>
        <w:tab/>
        <w:t>2023</w:t>
      </w:r>
      <w:r>
        <w:rPr>
          <w:u w:val="single"/>
        </w:rPr>
        <w:t>г</w:t>
      </w:r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107CB3" w:rsidSect="00107CB3">
      <w:pgSz w:w="11910" w:h="16840"/>
      <w:pgMar w:top="920" w:right="8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2482"/>
    <w:multiLevelType w:val="hybridMultilevel"/>
    <w:tmpl w:val="57969A6E"/>
    <w:lvl w:ilvl="0" w:tplc="07CEB138">
      <w:numFmt w:val="bullet"/>
      <w:lvlText w:val="•"/>
      <w:lvlJc w:val="left"/>
      <w:pPr>
        <w:ind w:left="118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ECE3C">
      <w:numFmt w:val="bullet"/>
      <w:lvlText w:val="•"/>
      <w:lvlJc w:val="left"/>
      <w:pPr>
        <w:ind w:left="2074" w:hanging="349"/>
      </w:pPr>
      <w:rPr>
        <w:rFonts w:hint="default"/>
        <w:lang w:val="ru-RU" w:eastAsia="en-US" w:bidi="ar-SA"/>
      </w:rPr>
    </w:lvl>
    <w:lvl w:ilvl="2" w:tplc="6A640EF8">
      <w:numFmt w:val="bullet"/>
      <w:lvlText w:val="•"/>
      <w:lvlJc w:val="left"/>
      <w:pPr>
        <w:ind w:left="2969" w:hanging="349"/>
      </w:pPr>
      <w:rPr>
        <w:rFonts w:hint="default"/>
        <w:lang w:val="ru-RU" w:eastAsia="en-US" w:bidi="ar-SA"/>
      </w:rPr>
    </w:lvl>
    <w:lvl w:ilvl="3" w:tplc="8DD21900">
      <w:numFmt w:val="bullet"/>
      <w:lvlText w:val="•"/>
      <w:lvlJc w:val="left"/>
      <w:pPr>
        <w:ind w:left="3864" w:hanging="349"/>
      </w:pPr>
      <w:rPr>
        <w:rFonts w:hint="default"/>
        <w:lang w:val="ru-RU" w:eastAsia="en-US" w:bidi="ar-SA"/>
      </w:rPr>
    </w:lvl>
    <w:lvl w:ilvl="4" w:tplc="64F45AE0">
      <w:numFmt w:val="bullet"/>
      <w:lvlText w:val="•"/>
      <w:lvlJc w:val="left"/>
      <w:pPr>
        <w:ind w:left="4759" w:hanging="349"/>
      </w:pPr>
      <w:rPr>
        <w:rFonts w:hint="default"/>
        <w:lang w:val="ru-RU" w:eastAsia="en-US" w:bidi="ar-SA"/>
      </w:rPr>
    </w:lvl>
    <w:lvl w:ilvl="5" w:tplc="BACEF938">
      <w:numFmt w:val="bullet"/>
      <w:lvlText w:val="•"/>
      <w:lvlJc w:val="left"/>
      <w:pPr>
        <w:ind w:left="5654" w:hanging="349"/>
      </w:pPr>
      <w:rPr>
        <w:rFonts w:hint="default"/>
        <w:lang w:val="ru-RU" w:eastAsia="en-US" w:bidi="ar-SA"/>
      </w:rPr>
    </w:lvl>
    <w:lvl w:ilvl="6" w:tplc="94DAE2FA">
      <w:numFmt w:val="bullet"/>
      <w:lvlText w:val="•"/>
      <w:lvlJc w:val="left"/>
      <w:pPr>
        <w:ind w:left="6548" w:hanging="349"/>
      </w:pPr>
      <w:rPr>
        <w:rFonts w:hint="default"/>
        <w:lang w:val="ru-RU" w:eastAsia="en-US" w:bidi="ar-SA"/>
      </w:rPr>
    </w:lvl>
    <w:lvl w:ilvl="7" w:tplc="43EE8978">
      <w:numFmt w:val="bullet"/>
      <w:lvlText w:val="•"/>
      <w:lvlJc w:val="left"/>
      <w:pPr>
        <w:ind w:left="7443" w:hanging="349"/>
      </w:pPr>
      <w:rPr>
        <w:rFonts w:hint="default"/>
        <w:lang w:val="ru-RU" w:eastAsia="en-US" w:bidi="ar-SA"/>
      </w:rPr>
    </w:lvl>
    <w:lvl w:ilvl="8" w:tplc="2FD680A0">
      <w:numFmt w:val="bullet"/>
      <w:lvlText w:val="•"/>
      <w:lvlJc w:val="left"/>
      <w:pPr>
        <w:ind w:left="8338" w:hanging="349"/>
      </w:pPr>
      <w:rPr>
        <w:rFonts w:hint="default"/>
        <w:lang w:val="ru-RU" w:eastAsia="en-US" w:bidi="ar-SA"/>
      </w:rPr>
    </w:lvl>
  </w:abstractNum>
  <w:abstractNum w:abstractNumId="1">
    <w:nsid w:val="7CDD770C"/>
    <w:multiLevelType w:val="hybridMultilevel"/>
    <w:tmpl w:val="608400DC"/>
    <w:lvl w:ilvl="0" w:tplc="2FF400E4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E49B14">
      <w:numFmt w:val="none"/>
      <w:lvlText w:val=""/>
      <w:lvlJc w:val="left"/>
      <w:pPr>
        <w:tabs>
          <w:tab w:val="num" w:pos="360"/>
        </w:tabs>
      </w:pPr>
    </w:lvl>
    <w:lvl w:ilvl="2" w:tplc="BA6A020A">
      <w:numFmt w:val="bullet"/>
      <w:lvlText w:val="•"/>
      <w:lvlJc w:val="left"/>
      <w:pPr>
        <w:ind w:left="1180" w:hanging="360"/>
      </w:pPr>
      <w:rPr>
        <w:rFonts w:hint="default"/>
        <w:w w:val="100"/>
        <w:lang w:val="ru-RU" w:eastAsia="en-US" w:bidi="ar-SA"/>
      </w:rPr>
    </w:lvl>
    <w:lvl w:ilvl="3" w:tplc="A63CC6C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3DF68384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5" w:tplc="E160D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CCEAE4A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7" w:tplc="86C0FF9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28B4049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7CB3"/>
    <w:rsid w:val="00080D97"/>
    <w:rsid w:val="00100EEC"/>
    <w:rsid w:val="00107CB3"/>
    <w:rsid w:val="00271651"/>
    <w:rsid w:val="002E036C"/>
    <w:rsid w:val="00354AD3"/>
    <w:rsid w:val="00446409"/>
    <w:rsid w:val="004E7C22"/>
    <w:rsid w:val="00606DEE"/>
    <w:rsid w:val="006A56A0"/>
    <w:rsid w:val="00712FF8"/>
    <w:rsid w:val="00B04235"/>
    <w:rsid w:val="00BC1552"/>
    <w:rsid w:val="00CC7F00"/>
    <w:rsid w:val="00DB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CB3"/>
    <w:pPr>
      <w:ind w:left="118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7CB3"/>
    <w:pPr>
      <w:spacing w:line="274" w:lineRule="exact"/>
      <w:ind w:left="7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07CB3"/>
    <w:pPr>
      <w:spacing w:before="88"/>
      <w:ind w:left="1781" w:right="1439" w:firstLine="2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07CB3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7CB3"/>
  </w:style>
  <w:style w:type="paragraph" w:styleId="a6">
    <w:name w:val="Balloon Text"/>
    <w:basedOn w:val="a"/>
    <w:link w:val="a7"/>
    <w:uiPriority w:val="99"/>
    <w:semiHidden/>
    <w:unhideWhenUsed/>
    <w:rsid w:val="00354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BB6C-EED6-45D1-B182-C28C53A7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5604</Words>
  <Characters>31945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Общие положения</vt:lpstr>
      <vt:lpstr>    Цели, задачи и функции классного руководителя</vt:lpstr>
      <vt:lpstr>    Функциональные обязанности</vt:lpstr>
      <vt:lpstr>    Права</vt:lpstr>
      <vt:lpstr>    Ответственность</vt:lpstr>
      <vt:lpstr>    Критерии эффективности деятельности классного руководителя</vt:lpstr>
      <vt:lpstr>    Взаимодействие в коллективе</vt:lpstr>
      <vt:lpstr>    Заключительные положения</vt:lpstr>
    </vt:vector>
  </TitlesOfParts>
  <Company/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приёмная</cp:lastModifiedBy>
  <cp:revision>4</cp:revision>
  <dcterms:created xsi:type="dcterms:W3CDTF">2023-06-01T04:55:00Z</dcterms:created>
  <dcterms:modified xsi:type="dcterms:W3CDTF">2023-06-02T09:11:00Z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