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36" w:rsidRPr="009E3BB3" w:rsidRDefault="00C74A36" w:rsidP="00C7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74A36" w:rsidRPr="00451066" w:rsidRDefault="0045106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3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4A36" w:rsidRPr="00451066">
        <w:rPr>
          <w:rFonts w:ascii="Times New Roman" w:hAnsi="Times New Roman"/>
          <w:b/>
          <w:bCs/>
          <w:sz w:val="28"/>
          <w:szCs w:val="28"/>
        </w:rPr>
        <w:t>Программа развития социокультурных компетенций обучающихся</w:t>
      </w:r>
    </w:p>
    <w:p w:rsidR="00322BFD" w:rsidRPr="00451066" w:rsidRDefault="00322BFD">
      <w:pPr>
        <w:rPr>
          <w:rFonts w:ascii="Times New Roman" w:hAnsi="Times New Roman"/>
          <w:b/>
          <w:bCs/>
          <w:sz w:val="28"/>
          <w:szCs w:val="28"/>
        </w:rPr>
      </w:pPr>
      <w:r w:rsidRPr="00451066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51066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451066">
        <w:rPr>
          <w:rFonts w:ascii="Times New Roman" w:hAnsi="Times New Roman"/>
          <w:b/>
          <w:bCs/>
          <w:sz w:val="28"/>
          <w:szCs w:val="28"/>
        </w:rPr>
        <w:t xml:space="preserve"> « Будущее начинается сегодня»</w:t>
      </w:r>
    </w:p>
    <w:p w:rsidR="00C74A36" w:rsidRPr="00451066" w:rsidRDefault="00C74A36">
      <w:pPr>
        <w:rPr>
          <w:rFonts w:ascii="Times New Roman" w:hAnsi="Times New Roman"/>
          <w:b/>
          <w:bCs/>
          <w:sz w:val="28"/>
          <w:szCs w:val="28"/>
        </w:rPr>
      </w:pPr>
    </w:p>
    <w:p w:rsidR="00C74A36" w:rsidRPr="00451066" w:rsidRDefault="00C74A36" w:rsidP="00C74A36">
      <w:pPr>
        <w:rPr>
          <w:rFonts w:ascii="Times New Roman" w:hAnsi="Times New Roman"/>
          <w:bCs/>
          <w:sz w:val="28"/>
          <w:szCs w:val="28"/>
        </w:rPr>
      </w:pPr>
      <w:r w:rsidRPr="00451066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451066">
        <w:rPr>
          <w:rFonts w:ascii="Times New Roman" w:hAnsi="Times New Roman"/>
          <w:bCs/>
          <w:sz w:val="28"/>
          <w:szCs w:val="28"/>
        </w:rPr>
        <w:t xml:space="preserve"> </w:t>
      </w:r>
      <w:r w:rsidRPr="00451066">
        <w:rPr>
          <w:rFonts w:ascii="Times New Roman" w:hAnsi="Times New Roman"/>
          <w:bCs/>
          <w:sz w:val="28"/>
          <w:szCs w:val="28"/>
        </w:rPr>
        <w:t xml:space="preserve"> </w:t>
      </w:r>
      <w:r w:rsidRPr="00451066">
        <w:rPr>
          <w:rFonts w:ascii="Times New Roman" w:hAnsi="Times New Roman"/>
          <w:sz w:val="28"/>
          <w:szCs w:val="28"/>
        </w:rPr>
        <w:t xml:space="preserve"> Пояснительная записка</w:t>
      </w:r>
    </w:p>
    <w:p w:rsidR="00C74A36" w:rsidRPr="00451066" w:rsidRDefault="00C74A36" w:rsidP="00C74A36">
      <w:pPr>
        <w:rPr>
          <w:rFonts w:ascii="Times New Roman" w:hAnsi="Times New Roman"/>
          <w:sz w:val="28"/>
          <w:szCs w:val="28"/>
        </w:rPr>
      </w:pPr>
    </w:p>
    <w:p w:rsidR="00C74A36" w:rsidRPr="00451066" w:rsidRDefault="00C74A36" w:rsidP="00C74A36">
      <w:pPr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Современная школа требует современного </w:t>
      </w:r>
      <w:proofErr w:type="gramStart"/>
      <w:r w:rsidRPr="00451066">
        <w:rPr>
          <w:rFonts w:ascii="Times New Roman" w:hAnsi="Times New Roman"/>
          <w:sz w:val="28"/>
          <w:szCs w:val="28"/>
        </w:rPr>
        <w:t>подхода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как в обучении так и в воспитании.. Сегодняшнее  образование ориентировано на «свободное развитие человека», на самостоятельность, творческую инициативу, конкурентоспособность. Современная школа – это социокультурная среда, которая задаёт условия функционирования личности в социуме. Одной из главных задач современного образования является  формирование у обучающихся  ключевых компетенций – целостной системы универсальных знаний, умений, навыков.</w:t>
      </w:r>
    </w:p>
    <w:p w:rsidR="00C74A36" w:rsidRPr="00451066" w:rsidRDefault="00C74A36" w:rsidP="00C74A36">
      <w:pPr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i/>
          <w:sz w:val="28"/>
          <w:szCs w:val="28"/>
        </w:rPr>
        <w:t>Актуальност</w:t>
      </w:r>
      <w:r w:rsidRPr="00451066">
        <w:rPr>
          <w:rFonts w:ascii="Times New Roman" w:hAnsi="Times New Roman"/>
          <w:sz w:val="28"/>
          <w:szCs w:val="28"/>
        </w:rPr>
        <w:t xml:space="preserve">ь программы определяется в первую очередь тенденциями развития современного общества, современного образования. Социальные изменения, глобальный процесс становления информационного общества, взаимопроникновение культур, предъявляют сегодня новые требования к человеку.  Для полноценного и успешного вступления во взрослую жизнь, </w:t>
      </w:r>
      <w:proofErr w:type="gramStart"/>
      <w:r w:rsidRPr="0045106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необходимо иметь высокий уровень </w:t>
      </w:r>
      <w:proofErr w:type="spellStart"/>
      <w:r w:rsidRPr="0045106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51066">
        <w:rPr>
          <w:rFonts w:ascii="Times New Roman" w:hAnsi="Times New Roman"/>
          <w:sz w:val="28"/>
          <w:szCs w:val="28"/>
        </w:rPr>
        <w:t xml:space="preserve"> социокультурных компетенций. Возникла необходимость создания условий для развития способностей детей с учётом их индивидуальных психологических особенностей и склонностей. </w:t>
      </w:r>
    </w:p>
    <w:p w:rsidR="00C74A36" w:rsidRPr="00451066" w:rsidRDefault="00C74A36" w:rsidP="00C74A36">
      <w:pPr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«Социокультурная компетентность представляет собой комплексную систему культурологических знаний и социального опыта, опыта осуществления способов деятельности, опыта творческой деятельности, опыта эмоционально-ценностного отношения». Основу социокультурной компетентности составляют знания об обществе, правилах и способах поведения в нем. Для школьника общество представлено широким (мир, страна) и узким (семья, школа, двор) окружением. Развитая социокультурная компетенция у учеников является залогом их успешной дальнейшей жизни и деятельности.  Программа формирования социокультурных компетенций рассчитана на учащихся 6-17 лет. Срок реализации программы - 1 год.</w:t>
      </w:r>
    </w:p>
    <w:p w:rsidR="00451066" w:rsidRDefault="00451066" w:rsidP="00C74A36">
      <w:pPr>
        <w:rPr>
          <w:rFonts w:ascii="Times New Roman" w:hAnsi="Times New Roman"/>
          <w:b/>
          <w:sz w:val="28"/>
          <w:szCs w:val="28"/>
        </w:rPr>
      </w:pPr>
    </w:p>
    <w:p w:rsidR="00C74A36" w:rsidRPr="00451066" w:rsidRDefault="00C74A36" w:rsidP="00C74A36">
      <w:pPr>
        <w:rPr>
          <w:rFonts w:ascii="Times New Roman" w:hAnsi="Times New Roman"/>
          <w:b/>
          <w:sz w:val="28"/>
          <w:szCs w:val="28"/>
        </w:rPr>
      </w:pPr>
      <w:r w:rsidRPr="00451066">
        <w:rPr>
          <w:rFonts w:ascii="Times New Roman" w:hAnsi="Times New Roman"/>
          <w:b/>
          <w:sz w:val="28"/>
          <w:szCs w:val="28"/>
        </w:rPr>
        <w:lastRenderedPageBreak/>
        <w:t xml:space="preserve">Цель программы: </w:t>
      </w:r>
    </w:p>
    <w:p w:rsidR="00C74A36" w:rsidRPr="00451066" w:rsidRDefault="00451066" w:rsidP="00C74A3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формирование интеллектуальной, творческой активности ребенка, его коммуникативных и социальных навыков через игровую, исследовательскую и проектную деятельность.</w:t>
      </w:r>
    </w:p>
    <w:p w:rsidR="00C74A36" w:rsidRPr="00451066" w:rsidRDefault="00C74A36" w:rsidP="00C74A36">
      <w:pPr>
        <w:pStyle w:val="a3"/>
        <w:rPr>
          <w:sz w:val="28"/>
          <w:szCs w:val="28"/>
        </w:rPr>
      </w:pPr>
      <w:r w:rsidRPr="00451066">
        <w:rPr>
          <w:b/>
          <w:bCs/>
          <w:sz w:val="28"/>
          <w:szCs w:val="28"/>
        </w:rPr>
        <w:t>Задачи:</w:t>
      </w:r>
    </w:p>
    <w:p w:rsidR="00C74A36" w:rsidRPr="00451066" w:rsidRDefault="00C74A36" w:rsidP="00C74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066">
        <w:rPr>
          <w:sz w:val="28"/>
          <w:szCs w:val="28"/>
        </w:rPr>
        <w:t>развитие творческих способностей и эмоциональной сферы детей;</w:t>
      </w:r>
    </w:p>
    <w:p w:rsidR="00C74A36" w:rsidRPr="00451066" w:rsidRDefault="00C74A36" w:rsidP="00C74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066">
        <w:rPr>
          <w:sz w:val="28"/>
          <w:szCs w:val="28"/>
        </w:rPr>
        <w:t>развитие у детей творческого мышления, интеллектуальных, художественных и специальных способностей;</w:t>
      </w:r>
    </w:p>
    <w:p w:rsidR="00C74A36" w:rsidRPr="00451066" w:rsidRDefault="00C74A36" w:rsidP="00C74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066">
        <w:rPr>
          <w:sz w:val="28"/>
          <w:szCs w:val="28"/>
        </w:rPr>
        <w:t>формирование опыта социального взаимодействия, веры в свои возможности;</w:t>
      </w:r>
    </w:p>
    <w:p w:rsidR="00C74A36" w:rsidRPr="00451066" w:rsidRDefault="00C74A36" w:rsidP="00C74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066">
        <w:rPr>
          <w:sz w:val="28"/>
          <w:szCs w:val="28"/>
        </w:rPr>
        <w:t>развитие коммуникативной компетентности через различные формы работы;</w:t>
      </w:r>
    </w:p>
    <w:p w:rsidR="00C74A36" w:rsidRPr="00451066" w:rsidRDefault="00C74A36" w:rsidP="00C74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066">
        <w:rPr>
          <w:sz w:val="28"/>
          <w:szCs w:val="28"/>
        </w:rPr>
        <w:t>развитие и совершенствование навыков учебно-исследовательской, проектной, личностной и социально значимой деятельности;</w:t>
      </w:r>
    </w:p>
    <w:p w:rsidR="00C74A36" w:rsidRPr="00451066" w:rsidRDefault="00C74A36" w:rsidP="00C74A36">
      <w:pPr>
        <w:pStyle w:val="a3"/>
        <w:rPr>
          <w:sz w:val="28"/>
          <w:szCs w:val="28"/>
        </w:rPr>
      </w:pPr>
      <w:r w:rsidRPr="00451066">
        <w:rPr>
          <w:b/>
          <w:sz w:val="28"/>
          <w:szCs w:val="28"/>
        </w:rPr>
        <w:t>Методы реализации</w:t>
      </w:r>
      <w:r w:rsidRPr="00451066">
        <w:rPr>
          <w:sz w:val="28"/>
          <w:szCs w:val="28"/>
        </w:rPr>
        <w:t xml:space="preserve">: </w:t>
      </w:r>
    </w:p>
    <w:p w:rsidR="00C74A36" w:rsidRPr="00451066" w:rsidRDefault="00C74A36" w:rsidP="00C74A3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51066">
        <w:rPr>
          <w:sz w:val="28"/>
          <w:szCs w:val="28"/>
        </w:rPr>
        <w:t>- сюжетно-ролевые  игры</w:t>
      </w:r>
    </w:p>
    <w:p w:rsidR="00C74A36" w:rsidRPr="00451066" w:rsidRDefault="00C74A36" w:rsidP="00C74A3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451066">
        <w:rPr>
          <w:sz w:val="28"/>
          <w:szCs w:val="28"/>
        </w:rPr>
        <w:t>- проекты</w:t>
      </w:r>
    </w:p>
    <w:p w:rsidR="00C74A36" w:rsidRPr="00451066" w:rsidRDefault="0033027E" w:rsidP="00C74A36">
      <w:pPr>
        <w:pStyle w:val="a3"/>
        <w:spacing w:before="0" w:beforeAutospacing="0" w:after="0" w:afterAutospacing="0"/>
        <w:rPr>
          <w:sz w:val="28"/>
          <w:szCs w:val="28"/>
        </w:rPr>
      </w:pPr>
      <w:r w:rsidRPr="00451066">
        <w:rPr>
          <w:sz w:val="28"/>
          <w:szCs w:val="28"/>
        </w:rPr>
        <w:t xml:space="preserve">           </w:t>
      </w:r>
      <w:r w:rsidR="00C74A36" w:rsidRPr="00451066">
        <w:rPr>
          <w:sz w:val="28"/>
          <w:szCs w:val="28"/>
        </w:rPr>
        <w:t>- кейсы</w:t>
      </w:r>
    </w:p>
    <w:p w:rsidR="00C74A36" w:rsidRPr="00451066" w:rsidRDefault="00C74A36" w:rsidP="00C74A36">
      <w:pPr>
        <w:pStyle w:val="a3"/>
        <w:spacing w:before="0" w:beforeAutospacing="0" w:after="0" w:afterAutospacing="0"/>
        <w:rPr>
          <w:sz w:val="28"/>
          <w:szCs w:val="28"/>
        </w:rPr>
      </w:pPr>
      <w:r w:rsidRPr="00451066">
        <w:rPr>
          <w:sz w:val="28"/>
          <w:szCs w:val="28"/>
        </w:rPr>
        <w:t xml:space="preserve">           - исследовательская деятельность</w:t>
      </w:r>
    </w:p>
    <w:p w:rsidR="00C74A36" w:rsidRPr="00451066" w:rsidRDefault="00C74A36" w:rsidP="00C74A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4A36" w:rsidRPr="00451066" w:rsidRDefault="00C74A36" w:rsidP="00C74A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51066">
        <w:rPr>
          <w:b/>
          <w:sz w:val="28"/>
          <w:szCs w:val="28"/>
        </w:rPr>
        <w:t>Формы проведения мероприятий:</w:t>
      </w:r>
    </w:p>
    <w:p w:rsidR="00C74A36" w:rsidRPr="00451066" w:rsidRDefault="00C74A36" w:rsidP="00C74A3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традиционные массовые мероприятия образовательного учреждения </w:t>
      </w:r>
      <w:proofErr w:type="gramStart"/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proofErr w:type="gramEnd"/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це</w:t>
      </w:r>
      <w:r w:rsidR="00951C92"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лом</w:t>
      </w:r>
      <w:proofErr w:type="gramEnd"/>
      <w:r w:rsidR="00951C92"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(фестивали, олимпиады, </w:t>
      </w: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турниры, конкурсы и др.);</w:t>
      </w: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досуговые дела:  экскурсии, конкурсы, литературные и музыкальные </w:t>
      </w: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гостиные и др.;</w:t>
      </w:r>
    </w:p>
    <w:p w:rsidR="00C74A36" w:rsidRPr="00451066" w:rsidRDefault="00951C92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квест</w:t>
      </w:r>
      <w:proofErr w:type="spellEnd"/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игры</w:t>
      </w: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-«репертуарные</w:t>
      </w:r>
      <w:r w:rsidR="00951C92"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» мероприятия (спектакли, концерты),</w:t>
      </w: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51066">
        <w:rPr>
          <w:rFonts w:ascii="Times New Roman" w:eastAsia="Times New Roman" w:hAnsi="Times New Roman"/>
          <w:bCs/>
          <w:color w:val="000000"/>
          <w:sz w:val="28"/>
          <w:szCs w:val="28"/>
        </w:rPr>
        <w:t>в которые одни дети вовлекаются в  качестве исполнителей, другие – в качестве зрителей.</w:t>
      </w:r>
    </w:p>
    <w:p w:rsidR="00C74A36" w:rsidRPr="00451066" w:rsidRDefault="00C74A36" w:rsidP="00C74A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74A36" w:rsidRPr="00451066" w:rsidRDefault="00C74A36" w:rsidP="00C74A36">
      <w:pPr>
        <w:rPr>
          <w:rFonts w:ascii="Times New Roman" w:hAnsi="Times New Roman"/>
          <w:b/>
          <w:sz w:val="28"/>
          <w:szCs w:val="28"/>
        </w:rPr>
      </w:pPr>
      <w:r w:rsidRPr="00451066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1. Приобретение учащимися в результате педагогически </w:t>
      </w:r>
      <w:proofErr w:type="gramStart"/>
      <w:r w:rsidRPr="00451066">
        <w:rPr>
          <w:rFonts w:ascii="Times New Roman" w:hAnsi="Times New Roman"/>
          <w:sz w:val="28"/>
          <w:szCs w:val="28"/>
        </w:rPr>
        <w:t>организованного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взаимодействия с окружающим миром основных видов социокультурного 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опыта:</w:t>
      </w:r>
    </w:p>
    <w:p w:rsidR="00C74A36" w:rsidRPr="00451066" w:rsidRDefault="0033027E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</w:t>
      </w:r>
      <w:r w:rsidR="00C74A36" w:rsidRPr="00451066">
        <w:rPr>
          <w:rFonts w:ascii="Times New Roman" w:hAnsi="Times New Roman"/>
          <w:sz w:val="28"/>
          <w:szCs w:val="28"/>
        </w:rPr>
        <w:t xml:space="preserve">- опыт принятия  самостоятельных  решений в ситуациях   нравственного  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выбора;</w:t>
      </w:r>
    </w:p>
    <w:p w:rsidR="00C74A36" w:rsidRPr="00451066" w:rsidRDefault="0033027E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</w:t>
      </w:r>
      <w:r w:rsidR="00C74A36" w:rsidRPr="00451066">
        <w:rPr>
          <w:rFonts w:ascii="Times New Roman" w:hAnsi="Times New Roman"/>
          <w:sz w:val="28"/>
          <w:szCs w:val="28"/>
        </w:rPr>
        <w:t xml:space="preserve">- опыт наблюдения позитивных образцов самореализации личности </w:t>
      </w:r>
      <w:proofErr w:type="gramStart"/>
      <w:r w:rsidR="00C74A36" w:rsidRPr="00451066">
        <w:rPr>
          <w:rFonts w:ascii="Times New Roman" w:hAnsi="Times New Roman"/>
          <w:sz w:val="28"/>
          <w:szCs w:val="28"/>
        </w:rPr>
        <w:t>в</w:t>
      </w:r>
      <w:proofErr w:type="gramEnd"/>
      <w:r w:rsidR="00C74A36" w:rsidRPr="00451066">
        <w:rPr>
          <w:rFonts w:ascii="Times New Roman" w:hAnsi="Times New Roman"/>
          <w:sz w:val="28"/>
          <w:szCs w:val="28"/>
        </w:rPr>
        <w:t xml:space="preserve">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lastRenderedPageBreak/>
        <w:t xml:space="preserve">  социально и личностно значимой деятельности;</w:t>
      </w:r>
    </w:p>
    <w:p w:rsidR="00C74A36" w:rsidRPr="00451066" w:rsidRDefault="0033027E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</w:t>
      </w:r>
      <w:r w:rsidR="00C74A36" w:rsidRPr="00451066">
        <w:rPr>
          <w:rFonts w:ascii="Times New Roman" w:hAnsi="Times New Roman"/>
          <w:sz w:val="28"/>
          <w:szCs w:val="28"/>
        </w:rPr>
        <w:t xml:space="preserve">- опыт успешной самореализации в различных видах социально и личностно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значимой деятельности;</w:t>
      </w:r>
    </w:p>
    <w:p w:rsidR="00C74A36" w:rsidRPr="00451066" w:rsidRDefault="00951C92" w:rsidP="0033027E">
      <w:pPr>
        <w:spacing w:after="0"/>
        <w:ind w:left="-17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</w:t>
      </w:r>
      <w:r w:rsidR="0033027E" w:rsidRPr="00451066">
        <w:rPr>
          <w:rFonts w:ascii="Times New Roman" w:hAnsi="Times New Roman"/>
          <w:sz w:val="28"/>
          <w:szCs w:val="28"/>
        </w:rPr>
        <w:t xml:space="preserve"> </w:t>
      </w:r>
      <w:r w:rsidR="00C74A36" w:rsidRPr="00451066">
        <w:rPr>
          <w:rFonts w:ascii="Times New Roman" w:hAnsi="Times New Roman"/>
          <w:sz w:val="28"/>
          <w:szCs w:val="28"/>
        </w:rPr>
        <w:t xml:space="preserve">- опыт реализации различных уровней социально-нравственной  позиции   </w:t>
      </w:r>
      <w:proofErr w:type="gramStart"/>
      <w:r w:rsidR="00C74A36" w:rsidRPr="00451066">
        <w:rPr>
          <w:rFonts w:ascii="Times New Roman" w:hAnsi="Times New Roman"/>
          <w:sz w:val="28"/>
          <w:szCs w:val="28"/>
        </w:rPr>
        <w:t>в</w:t>
      </w:r>
      <w:proofErr w:type="gramEnd"/>
      <w:r w:rsidR="00C74A36" w:rsidRPr="00451066">
        <w:rPr>
          <w:rFonts w:ascii="Times New Roman" w:hAnsi="Times New Roman"/>
          <w:sz w:val="28"/>
          <w:szCs w:val="28"/>
        </w:rPr>
        <w:t xml:space="preserve"> 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51066">
        <w:rPr>
          <w:rFonts w:ascii="Times New Roman" w:hAnsi="Times New Roman"/>
          <w:sz w:val="28"/>
          <w:szCs w:val="28"/>
        </w:rPr>
        <w:t xml:space="preserve">коллективной деятельности (позиций активного участника, организатора,  </w:t>
      </w:r>
      <w:proofErr w:type="gramEnd"/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консультанта и др.;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- опыт применения полученных знаний, умений и навыков </w:t>
      </w:r>
      <w:proofErr w:type="gramStart"/>
      <w:r w:rsidRPr="00451066">
        <w:rPr>
          <w:rFonts w:ascii="Times New Roman" w:hAnsi="Times New Roman"/>
          <w:sz w:val="28"/>
          <w:szCs w:val="28"/>
        </w:rPr>
        <w:t>в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социально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значимой деятельности;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- опыт анализа, оценки поведения людей в различных жизненных ситуациях,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отражающего их личностные качества и опыт самооценки, сверяемой </w:t>
      </w:r>
      <w:proofErr w:type="gramStart"/>
      <w:r w:rsidRPr="00451066">
        <w:rPr>
          <w:rFonts w:ascii="Times New Roman" w:hAnsi="Times New Roman"/>
          <w:sz w:val="28"/>
          <w:szCs w:val="28"/>
        </w:rPr>
        <w:t>с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оценками взрослых и сверстников;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- эмоционально-чувственный  опыт  и опыт воплощения </w:t>
      </w:r>
      <w:proofErr w:type="spellStart"/>
      <w:r w:rsidRPr="00451066">
        <w:rPr>
          <w:rFonts w:ascii="Times New Roman" w:hAnsi="Times New Roman"/>
          <w:sz w:val="28"/>
          <w:szCs w:val="28"/>
        </w:rPr>
        <w:t>эмпатии</w:t>
      </w:r>
      <w:proofErr w:type="spellEnd"/>
      <w:r w:rsidRPr="00451066">
        <w:rPr>
          <w:rFonts w:ascii="Times New Roman" w:hAnsi="Times New Roman"/>
          <w:sz w:val="28"/>
          <w:szCs w:val="28"/>
        </w:rPr>
        <w:t xml:space="preserve">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сопереживания, сочувствия в поступках,  деятельности;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- опыт общения и ролевого  взаимодействия   со  сверстниками взрослыми;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- опыт самоорганизации, проектирования собственной деятельности,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прогнозирования и последующего анализа ее результатов и ряд других,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более частных видов личного опыта. </w:t>
      </w:r>
    </w:p>
    <w:p w:rsidR="00C74A36" w:rsidRPr="00451066" w:rsidRDefault="00951C92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2. Осмысление участниками </w:t>
      </w:r>
      <w:r w:rsidR="00C74A36" w:rsidRPr="00451066">
        <w:rPr>
          <w:rFonts w:ascii="Times New Roman" w:hAnsi="Times New Roman"/>
          <w:sz w:val="28"/>
          <w:szCs w:val="28"/>
        </w:rPr>
        <w:t xml:space="preserve"> (на уровне своего возраста) ценности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рационально организованного досуга как времени отдыха, развлечения,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образования, самоопределения, самовыражения, саморазвития,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расширения круга делового, творческого и дружеского общения </w:t>
      </w:r>
      <w:proofErr w:type="gramStart"/>
      <w:r w:rsidRPr="00451066">
        <w:rPr>
          <w:rFonts w:ascii="Times New Roman" w:hAnsi="Times New Roman"/>
          <w:sz w:val="28"/>
          <w:szCs w:val="28"/>
        </w:rPr>
        <w:t>со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сверстниками и взрослыми.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3. Изменение установок детей на способы и формы проведения досуга.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4. Приобретение и использование учащимися в своей жизнедеятельности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умений и навыков эффективного общения со сверстниками и взрослыми,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организации содержательных и разнообразных досуговых дел.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5. Изменение на основе массового участия в </w:t>
      </w:r>
      <w:proofErr w:type="gramStart"/>
      <w:r w:rsidRPr="00451066">
        <w:rPr>
          <w:rFonts w:ascii="Times New Roman" w:hAnsi="Times New Roman"/>
          <w:sz w:val="28"/>
          <w:szCs w:val="28"/>
        </w:rPr>
        <w:t>совместных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досуговых 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51066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451066">
        <w:rPr>
          <w:rFonts w:ascii="Times New Roman" w:hAnsi="Times New Roman"/>
          <w:sz w:val="28"/>
          <w:szCs w:val="28"/>
        </w:rPr>
        <w:t>: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- образовательных и культурных интересов и потребностей учащихся,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их поведения и взаимоотношений в классе, учебной группе,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- освоение учащимися знаний, умений и навыков здорового образа жизни и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обеспечения безопасности жизнедеятельности.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b/>
          <w:sz w:val="28"/>
          <w:szCs w:val="28"/>
        </w:rPr>
        <w:t>Отслеживание результатов</w:t>
      </w:r>
      <w:r w:rsidRPr="00451066">
        <w:rPr>
          <w:rFonts w:ascii="Times New Roman" w:hAnsi="Times New Roman"/>
          <w:sz w:val="28"/>
          <w:szCs w:val="28"/>
        </w:rPr>
        <w:t>: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51066">
        <w:rPr>
          <w:rFonts w:ascii="Times New Roman" w:hAnsi="Times New Roman"/>
          <w:sz w:val="28"/>
          <w:szCs w:val="28"/>
        </w:rPr>
        <w:t xml:space="preserve">- систематическое наблюдение за детьми и фиксация происходящих в них  </w:t>
      </w:r>
      <w:proofErr w:type="gramEnd"/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изменений;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- проведение социологических опросов детей и родителей;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- беседы с родителями;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- организация самодиагностики детей и отслеживание изменений </w:t>
      </w:r>
      <w:proofErr w:type="gramStart"/>
      <w:r w:rsidRPr="00451066">
        <w:rPr>
          <w:rFonts w:ascii="Times New Roman" w:hAnsi="Times New Roman"/>
          <w:sz w:val="28"/>
          <w:szCs w:val="28"/>
        </w:rPr>
        <w:t>в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066">
        <w:rPr>
          <w:rFonts w:ascii="Times New Roman" w:hAnsi="Times New Roman"/>
          <w:sz w:val="28"/>
          <w:szCs w:val="28"/>
        </w:rPr>
        <w:t>их</w:t>
      </w:r>
      <w:proofErr w:type="gramEnd"/>
      <w:r w:rsidRPr="00451066">
        <w:rPr>
          <w:rFonts w:ascii="Times New Roman" w:hAnsi="Times New Roman"/>
          <w:sz w:val="28"/>
          <w:szCs w:val="28"/>
        </w:rPr>
        <w:t xml:space="preserve"> 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lastRenderedPageBreak/>
        <w:t xml:space="preserve">  самооценке (</w:t>
      </w:r>
      <w:proofErr w:type="spellStart"/>
      <w:r w:rsidRPr="00451066">
        <w:rPr>
          <w:rFonts w:ascii="Times New Roman" w:hAnsi="Times New Roman"/>
          <w:sz w:val="28"/>
          <w:szCs w:val="28"/>
        </w:rPr>
        <w:t>самохарактеристике</w:t>
      </w:r>
      <w:proofErr w:type="spellEnd"/>
      <w:r w:rsidRPr="00451066">
        <w:rPr>
          <w:rFonts w:ascii="Times New Roman" w:hAnsi="Times New Roman"/>
          <w:sz w:val="28"/>
          <w:szCs w:val="28"/>
        </w:rPr>
        <w:t>);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- анализ творческих работ учащихся.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</w:p>
    <w:p w:rsidR="00C74A36" w:rsidRPr="00451066" w:rsidRDefault="00C74A36" w:rsidP="00C74A36">
      <w:pPr>
        <w:pStyle w:val="a3"/>
        <w:rPr>
          <w:sz w:val="28"/>
          <w:szCs w:val="28"/>
        </w:rPr>
      </w:pPr>
      <w:r w:rsidRPr="00451066">
        <w:rPr>
          <w:b/>
          <w:bCs/>
          <w:sz w:val="28"/>
          <w:szCs w:val="28"/>
        </w:rPr>
        <w:t xml:space="preserve">Материальное обеспечение: </w:t>
      </w:r>
    </w:p>
    <w:p w:rsidR="00C74A36" w:rsidRPr="00451066" w:rsidRDefault="00C74A36" w:rsidP="00C74A36">
      <w:pPr>
        <w:pStyle w:val="a3"/>
        <w:rPr>
          <w:sz w:val="28"/>
          <w:szCs w:val="28"/>
        </w:rPr>
      </w:pPr>
      <w:r w:rsidRPr="00451066">
        <w:rPr>
          <w:sz w:val="28"/>
          <w:szCs w:val="28"/>
        </w:rPr>
        <w:t xml:space="preserve">Компьютеры (ноутбуки) с монитором, клавиатурой и мышкой, и доступом к сети Интернет, на которых установлено следующее программное обеспечение: операционная система </w:t>
      </w:r>
      <w:proofErr w:type="spellStart"/>
      <w:r w:rsidRPr="00451066">
        <w:rPr>
          <w:sz w:val="28"/>
          <w:szCs w:val="28"/>
        </w:rPr>
        <w:t>Windows</w:t>
      </w:r>
      <w:proofErr w:type="spellEnd"/>
      <w:r w:rsidRPr="00451066">
        <w:rPr>
          <w:sz w:val="28"/>
          <w:szCs w:val="28"/>
        </w:rPr>
        <w:t xml:space="preserve"> (версия не ниже 7) пакет офисных программ MS </w:t>
      </w:r>
      <w:proofErr w:type="spellStart"/>
      <w:r w:rsidRPr="00451066">
        <w:rPr>
          <w:sz w:val="28"/>
          <w:szCs w:val="28"/>
        </w:rPr>
        <w:t>Office</w:t>
      </w:r>
      <w:proofErr w:type="spellEnd"/>
      <w:r w:rsidRPr="00451066">
        <w:rPr>
          <w:sz w:val="28"/>
          <w:szCs w:val="28"/>
        </w:rPr>
        <w:t>.</w:t>
      </w:r>
    </w:p>
    <w:p w:rsidR="00C74A36" w:rsidRPr="00451066" w:rsidRDefault="00C74A36" w:rsidP="00C74A36">
      <w:pPr>
        <w:pStyle w:val="a3"/>
        <w:rPr>
          <w:sz w:val="28"/>
          <w:szCs w:val="28"/>
        </w:rPr>
      </w:pPr>
      <w:r w:rsidRPr="00451066">
        <w:rPr>
          <w:b/>
          <w:bCs/>
          <w:sz w:val="28"/>
          <w:szCs w:val="28"/>
        </w:rPr>
        <w:t>Методическое обеспечение программы:</w:t>
      </w:r>
    </w:p>
    <w:p w:rsidR="00C74A36" w:rsidRPr="00451066" w:rsidRDefault="00C74A36" w:rsidP="00C74A36">
      <w:pPr>
        <w:pStyle w:val="a3"/>
        <w:rPr>
          <w:sz w:val="28"/>
          <w:szCs w:val="28"/>
        </w:rPr>
      </w:pPr>
      <w:r w:rsidRPr="00451066">
        <w:rPr>
          <w:sz w:val="28"/>
          <w:szCs w:val="28"/>
        </w:rPr>
        <w:t xml:space="preserve">Программа реализуется в МБОУСОШ №1 р.п. Екатериновка </w:t>
      </w:r>
      <w:proofErr w:type="spellStart"/>
      <w:r w:rsidRPr="00451066">
        <w:rPr>
          <w:sz w:val="28"/>
          <w:szCs w:val="28"/>
        </w:rPr>
        <w:t>Екаериновского</w:t>
      </w:r>
      <w:proofErr w:type="spellEnd"/>
      <w:r w:rsidRPr="00451066">
        <w:rPr>
          <w:sz w:val="28"/>
          <w:szCs w:val="28"/>
        </w:rPr>
        <w:t xml:space="preserve"> района Саратовской области на базе Центра образования цифрового и гуманитарного профилей «Точка роста»</w:t>
      </w:r>
    </w:p>
    <w:p w:rsidR="00C74A36" w:rsidRPr="00451066" w:rsidRDefault="00C74A36" w:rsidP="00C74A36">
      <w:pPr>
        <w:spacing w:after="0"/>
        <w:rPr>
          <w:rFonts w:ascii="Times New Roman" w:hAnsi="Times New Roman"/>
          <w:sz w:val="28"/>
          <w:szCs w:val="28"/>
        </w:rPr>
      </w:pPr>
    </w:p>
    <w:p w:rsidR="00C74A36" w:rsidRPr="00451066" w:rsidRDefault="00C74A36">
      <w:pPr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>Организация деятельности предполагает использование следующих интенсивных технологий: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eastAsia="Times New Roman" w:hAnsi="Times New Roman" w:cs="Times New Roman"/>
          <w:sz w:val="28"/>
          <w:szCs w:val="28"/>
        </w:rPr>
        <w:t>ехнология проектного обучения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eastAsia="Times New Roman" w:hAnsi="Times New Roman" w:cs="Times New Roman"/>
          <w:sz w:val="28"/>
          <w:szCs w:val="28"/>
        </w:rPr>
        <w:t>ехнология исследовательского обучения.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eastAsia="Times New Roman" w:hAnsi="Times New Roman" w:cs="Times New Roman"/>
          <w:sz w:val="28"/>
          <w:szCs w:val="28"/>
        </w:rPr>
        <w:t>ехнология проблемного обучения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eastAsia="Times New Roman" w:hAnsi="Times New Roman" w:cs="Times New Roman"/>
          <w:sz w:val="28"/>
          <w:szCs w:val="28"/>
        </w:rPr>
        <w:t>ехнология развития критического мышления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eastAsia="Times New Roman" w:hAnsi="Times New Roman" w:cs="Times New Roman"/>
          <w:sz w:val="28"/>
          <w:szCs w:val="28"/>
        </w:rPr>
        <w:t>ехнология развития образного мышления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06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C74A36" w:rsidRPr="00451066">
        <w:rPr>
          <w:rFonts w:ascii="Times New Roman" w:eastAsia="Times New Roman" w:hAnsi="Times New Roman" w:cs="Times New Roman"/>
          <w:bCs/>
          <w:sz w:val="28"/>
          <w:szCs w:val="28"/>
        </w:rPr>
        <w:t>ехнология эвристического обучения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66">
        <w:rPr>
          <w:rFonts w:ascii="Times New Roman" w:hAnsi="Times New Roman" w:cs="Times New Roman"/>
          <w:sz w:val="28"/>
          <w:szCs w:val="28"/>
        </w:rPr>
        <w:t>м</w:t>
      </w:r>
      <w:r w:rsidR="00C74A36" w:rsidRPr="00451066">
        <w:rPr>
          <w:rFonts w:ascii="Times New Roman" w:hAnsi="Times New Roman" w:cs="Times New Roman"/>
          <w:sz w:val="28"/>
          <w:szCs w:val="28"/>
        </w:rPr>
        <w:t>одераторские технологии групповой работы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hAnsi="Times New Roman" w:cs="Times New Roman"/>
          <w:sz w:val="28"/>
          <w:szCs w:val="28"/>
        </w:rPr>
        <w:t>ехнология профессиональной пробы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66">
        <w:rPr>
          <w:rFonts w:ascii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hAnsi="Times New Roman" w:cs="Times New Roman"/>
          <w:sz w:val="28"/>
          <w:szCs w:val="28"/>
        </w:rPr>
        <w:t>ехнология организации дискурсивной деятельности</w:t>
      </w:r>
    </w:p>
    <w:p w:rsidR="00C74A36" w:rsidRPr="00451066" w:rsidRDefault="0033027E" w:rsidP="003302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66">
        <w:rPr>
          <w:rFonts w:ascii="Times New Roman" w:hAnsi="Times New Roman" w:cs="Times New Roman"/>
          <w:sz w:val="28"/>
          <w:szCs w:val="28"/>
        </w:rPr>
        <w:t>т</w:t>
      </w:r>
      <w:r w:rsidR="00C74A36" w:rsidRPr="00451066">
        <w:rPr>
          <w:rFonts w:ascii="Times New Roman" w:hAnsi="Times New Roman" w:cs="Times New Roman"/>
          <w:sz w:val="28"/>
          <w:szCs w:val="28"/>
        </w:rPr>
        <w:t>ехнология построения обратной связи (рефлексии)</w:t>
      </w:r>
    </w:p>
    <w:p w:rsidR="0033027E" w:rsidRPr="00451066" w:rsidRDefault="0033027E" w:rsidP="0033027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27E" w:rsidRPr="00451066" w:rsidRDefault="0033027E" w:rsidP="003302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27E" w:rsidRPr="00451066" w:rsidRDefault="0033027E" w:rsidP="0033027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b/>
          <w:bCs/>
          <w:color w:val="000000"/>
          <w:sz w:val="28"/>
          <w:szCs w:val="28"/>
        </w:rPr>
        <w:t>Педагогические условия</w:t>
      </w:r>
      <w:r w:rsidRPr="00451066">
        <w:rPr>
          <w:color w:val="000000"/>
          <w:sz w:val="28"/>
          <w:szCs w:val="28"/>
        </w:rPr>
        <w:t>, обеспечивающие достижение поставленных задач:</w:t>
      </w:r>
    </w:p>
    <w:p w:rsidR="0033027E" w:rsidRPr="00451066" w:rsidRDefault="0033027E" w:rsidP="0033027E">
      <w:pPr>
        <w:pStyle w:val="a3"/>
        <w:numPr>
          <w:ilvl w:val="0"/>
          <w:numId w:val="3"/>
        </w:numPr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t>Предоставление детям возможностей для творческой деятельности, воплощение собственных творческих интересов, в том числе и организация своего досуга;</w:t>
      </w:r>
    </w:p>
    <w:p w:rsidR="0033027E" w:rsidRPr="00451066" w:rsidRDefault="0033027E" w:rsidP="0033027E">
      <w:pPr>
        <w:pStyle w:val="a3"/>
        <w:numPr>
          <w:ilvl w:val="0"/>
          <w:numId w:val="3"/>
        </w:numPr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t>Включение детей в реальные социально – значимые отношения;</w:t>
      </w:r>
    </w:p>
    <w:p w:rsidR="0033027E" w:rsidRPr="00451066" w:rsidRDefault="0033027E" w:rsidP="0033027E">
      <w:pPr>
        <w:pStyle w:val="a3"/>
        <w:numPr>
          <w:ilvl w:val="0"/>
          <w:numId w:val="3"/>
        </w:numPr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t>Стимулирование проявления детской активности и инициативы, в том числе социальной;</w:t>
      </w:r>
    </w:p>
    <w:p w:rsidR="0033027E" w:rsidRPr="00451066" w:rsidRDefault="0033027E" w:rsidP="0033027E">
      <w:pPr>
        <w:pStyle w:val="a3"/>
        <w:numPr>
          <w:ilvl w:val="0"/>
          <w:numId w:val="3"/>
        </w:numPr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lastRenderedPageBreak/>
        <w:t>Обеспечение условий для выбора детьми актуальной для них деятельности, уровня самореализации;</w:t>
      </w:r>
    </w:p>
    <w:p w:rsidR="0033027E" w:rsidRPr="00451066" w:rsidRDefault="0033027E" w:rsidP="0033027E">
      <w:pPr>
        <w:pStyle w:val="a3"/>
        <w:numPr>
          <w:ilvl w:val="0"/>
          <w:numId w:val="3"/>
        </w:numPr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t>Оптимальное соотношение индивидуального подхода к работе с подростками – лидерами и обучение их работе в команде, выстраиванию делового сотрудничества, групповых взаимоотношений;</w:t>
      </w:r>
    </w:p>
    <w:p w:rsidR="0033027E" w:rsidRPr="00451066" w:rsidRDefault="0033027E" w:rsidP="0033027E">
      <w:pPr>
        <w:pStyle w:val="a3"/>
        <w:numPr>
          <w:ilvl w:val="0"/>
          <w:numId w:val="3"/>
        </w:numPr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t>Привлечение детей к передаче опыта друг другу;</w:t>
      </w:r>
    </w:p>
    <w:p w:rsidR="0033027E" w:rsidRPr="00451066" w:rsidRDefault="0033027E" w:rsidP="0033027E">
      <w:pPr>
        <w:pStyle w:val="a3"/>
        <w:shd w:val="clear" w:color="auto" w:fill="FFFFFF"/>
        <w:spacing w:line="288" w:lineRule="atLeast"/>
        <w:rPr>
          <w:sz w:val="28"/>
          <w:szCs w:val="28"/>
        </w:rPr>
      </w:pPr>
      <w:r w:rsidRPr="00451066">
        <w:rPr>
          <w:color w:val="000000"/>
          <w:sz w:val="28"/>
          <w:szCs w:val="28"/>
        </w:rPr>
        <w:t xml:space="preserve">Формы взаимодействия: реализации программы предусматривает взаимодействие участников программы с педагогами школы, учащимися, родителями, представителями местных органов управления, сотрудниками различных организаций, сетевыми партнерами. </w:t>
      </w:r>
    </w:p>
    <w:p w:rsidR="00951C92" w:rsidRPr="00451066" w:rsidRDefault="00951C92" w:rsidP="00951C9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451066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38201D" w:rsidRPr="00451066" w:rsidRDefault="00451066" w:rsidP="00951C92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951C92" w:rsidRPr="00451066">
        <w:rPr>
          <w:b/>
          <w:bCs/>
          <w:color w:val="000000"/>
          <w:sz w:val="28"/>
          <w:szCs w:val="28"/>
        </w:rPr>
        <w:t xml:space="preserve">социокультурных мероприятий в центре образования цифрового и </w:t>
      </w:r>
      <w:r w:rsidR="0038201D" w:rsidRPr="00451066">
        <w:rPr>
          <w:b/>
          <w:bCs/>
          <w:color w:val="000000"/>
          <w:sz w:val="28"/>
          <w:szCs w:val="28"/>
        </w:rPr>
        <w:t xml:space="preserve">  </w:t>
      </w:r>
    </w:p>
    <w:p w:rsidR="00AC3087" w:rsidRPr="00451066" w:rsidRDefault="0038201D" w:rsidP="00951C92">
      <w:pPr>
        <w:pStyle w:val="a3"/>
        <w:rPr>
          <w:b/>
          <w:bCs/>
          <w:color w:val="000000"/>
          <w:sz w:val="28"/>
          <w:szCs w:val="28"/>
        </w:rPr>
      </w:pPr>
      <w:r w:rsidRPr="00451066">
        <w:rPr>
          <w:b/>
          <w:bCs/>
          <w:color w:val="000000"/>
          <w:sz w:val="28"/>
          <w:szCs w:val="28"/>
        </w:rPr>
        <w:t xml:space="preserve">                    </w:t>
      </w:r>
      <w:r w:rsidR="000338F6" w:rsidRPr="00451066">
        <w:rPr>
          <w:b/>
          <w:bCs/>
          <w:color w:val="000000"/>
          <w:sz w:val="28"/>
          <w:szCs w:val="28"/>
        </w:rPr>
        <w:t xml:space="preserve">            </w:t>
      </w:r>
      <w:r w:rsidRPr="00451066">
        <w:rPr>
          <w:b/>
          <w:bCs/>
          <w:color w:val="000000"/>
          <w:sz w:val="28"/>
          <w:szCs w:val="28"/>
        </w:rPr>
        <w:t xml:space="preserve"> </w:t>
      </w:r>
      <w:r w:rsidR="00951C92" w:rsidRPr="00451066">
        <w:rPr>
          <w:b/>
          <w:bCs/>
          <w:color w:val="000000"/>
          <w:sz w:val="28"/>
          <w:szCs w:val="28"/>
        </w:rPr>
        <w:t>гуманитарного профилей «Точка роста»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2035"/>
        <w:gridCol w:w="1842"/>
      </w:tblGrid>
      <w:tr w:rsidR="00EF6636" w:rsidRPr="00451066" w:rsidTr="00455EB9">
        <w:tc>
          <w:tcPr>
            <w:tcW w:w="534" w:type="dxa"/>
          </w:tcPr>
          <w:p w:rsidR="00EF6636" w:rsidRPr="00451066" w:rsidRDefault="00EF6636" w:rsidP="00951C92">
            <w:pPr>
              <w:pStyle w:val="a3"/>
              <w:rPr>
                <w:sz w:val="28"/>
                <w:szCs w:val="28"/>
              </w:rPr>
            </w:pPr>
            <w:r w:rsidRPr="00451066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F6636" w:rsidRPr="00451066" w:rsidRDefault="00EF6636" w:rsidP="00951C92">
            <w:pPr>
              <w:pStyle w:val="a3"/>
              <w:rPr>
                <w:sz w:val="28"/>
                <w:szCs w:val="28"/>
              </w:rPr>
            </w:pPr>
            <w:r w:rsidRPr="00451066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7" w:type="dxa"/>
          </w:tcPr>
          <w:p w:rsidR="00EF6636" w:rsidRPr="00451066" w:rsidRDefault="00EF6636" w:rsidP="00951C92">
            <w:pPr>
              <w:pStyle w:val="a3"/>
              <w:rPr>
                <w:sz w:val="28"/>
                <w:szCs w:val="28"/>
              </w:rPr>
            </w:pPr>
            <w:r w:rsidRPr="0045106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EF6636" w:rsidRPr="00451066" w:rsidRDefault="00EF6636" w:rsidP="00951C92">
            <w:pPr>
              <w:pStyle w:val="a3"/>
              <w:rPr>
                <w:sz w:val="28"/>
                <w:szCs w:val="28"/>
              </w:rPr>
            </w:pPr>
            <w:r w:rsidRPr="0045106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EF6636" w:rsidRPr="00451066" w:rsidRDefault="00EF6636" w:rsidP="00951C92">
            <w:pPr>
              <w:pStyle w:val="a3"/>
              <w:rPr>
                <w:sz w:val="28"/>
                <w:szCs w:val="28"/>
              </w:rPr>
            </w:pPr>
            <w:r w:rsidRPr="00451066">
              <w:rPr>
                <w:sz w:val="28"/>
                <w:szCs w:val="28"/>
              </w:rPr>
              <w:t>Участники</w:t>
            </w:r>
          </w:p>
        </w:tc>
      </w:tr>
    </w:tbl>
    <w:p w:rsidR="00AC3087" w:rsidRPr="00451066" w:rsidRDefault="00AC3087">
      <w:pPr>
        <w:rPr>
          <w:rFonts w:ascii="Times New Roman" w:hAnsi="Times New Roman"/>
          <w:sz w:val="28"/>
          <w:szCs w:val="28"/>
        </w:rPr>
      </w:pPr>
      <w:r w:rsidRPr="00451066">
        <w:rPr>
          <w:rFonts w:ascii="Times New Roman" w:hAnsi="Times New Roman"/>
          <w:sz w:val="28"/>
          <w:szCs w:val="28"/>
        </w:rPr>
        <w:t xml:space="preserve">                 Организационно  - воспитательные мероприятия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2809"/>
        <w:gridCol w:w="1767"/>
        <w:gridCol w:w="2287"/>
        <w:gridCol w:w="2190"/>
      </w:tblGrid>
      <w:tr w:rsidR="00EF6636" w:rsidRPr="00451066" w:rsidTr="00A91AFA">
        <w:tc>
          <w:tcPr>
            <w:tcW w:w="534" w:type="dxa"/>
          </w:tcPr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F6636" w:rsidRPr="00451066" w:rsidRDefault="00451066" w:rsidP="00EF6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F6636" w:rsidRPr="00451066">
              <w:rPr>
                <w:rFonts w:ascii="Times New Roman" w:hAnsi="Times New Roman"/>
                <w:sz w:val="28"/>
                <w:szCs w:val="28"/>
              </w:rPr>
              <w:t>День науки.</w:t>
            </w:r>
          </w:p>
          <w:p w:rsidR="00EF6636" w:rsidRPr="00451066" w:rsidRDefault="00EF6636" w:rsidP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</w:t>
            </w:r>
            <w:r w:rsidR="0038201D" w:rsidRPr="004510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1066">
              <w:rPr>
                <w:rFonts w:ascii="Times New Roman" w:hAnsi="Times New Roman"/>
                <w:sz w:val="28"/>
                <w:szCs w:val="28"/>
              </w:rPr>
              <w:t xml:space="preserve">Центра «Точка роста»  </w:t>
            </w:r>
          </w:p>
        </w:tc>
        <w:tc>
          <w:tcPr>
            <w:tcW w:w="2127" w:type="dxa"/>
          </w:tcPr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1  сентября </w:t>
            </w:r>
          </w:p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   2020 г.</w:t>
            </w:r>
          </w:p>
        </w:tc>
        <w:tc>
          <w:tcPr>
            <w:tcW w:w="1842" w:type="dxa"/>
          </w:tcPr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Школы муниципалитета</w:t>
            </w:r>
          </w:p>
        </w:tc>
      </w:tr>
      <w:tr w:rsidR="00EF6636" w:rsidRPr="00451066" w:rsidTr="00A91AFA">
        <w:tc>
          <w:tcPr>
            <w:tcW w:w="534" w:type="dxa"/>
          </w:tcPr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День открытых дверей:</w:t>
            </w:r>
          </w:p>
          <w:p w:rsidR="00EF6636" w:rsidRPr="00451066" w:rsidRDefault="00EF6636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Игра – путешествие для </w:t>
            </w:r>
            <w:r w:rsidR="0038201D" w:rsidRPr="004510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51066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2127" w:type="dxa"/>
          </w:tcPr>
          <w:p w:rsidR="00EF6636" w:rsidRPr="00451066" w:rsidRDefault="00451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92301" w:rsidRPr="004510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E92301" w:rsidRPr="00451066" w:rsidRDefault="00E92301" w:rsidP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EF6636" w:rsidRPr="00451066" w:rsidRDefault="00E92301" w:rsidP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EF6636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92301" w:rsidRPr="00451066" w:rsidTr="00A91AFA">
        <w:tc>
          <w:tcPr>
            <w:tcW w:w="534" w:type="dxa"/>
          </w:tcPr>
          <w:p w:rsidR="00E92301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201D" w:rsidRPr="00451066" w:rsidRDefault="00451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92301" w:rsidRPr="00451066">
              <w:rPr>
                <w:rFonts w:ascii="Times New Roman" w:hAnsi="Times New Roman"/>
                <w:sz w:val="28"/>
                <w:szCs w:val="28"/>
              </w:rPr>
              <w:t xml:space="preserve">Единый урок </w:t>
            </w:r>
            <w:r w:rsidR="0038201D" w:rsidRPr="0045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201D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безопасности в сети </w:t>
            </w:r>
            <w:r w:rsidR="0038201D" w:rsidRPr="004510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92301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     и</w:t>
            </w:r>
            <w:r w:rsidR="00E92301" w:rsidRPr="00451066">
              <w:rPr>
                <w:rFonts w:ascii="Times New Roman" w:hAnsi="Times New Roman"/>
                <w:sz w:val="28"/>
                <w:szCs w:val="28"/>
              </w:rPr>
              <w:t>нтернет</w:t>
            </w:r>
          </w:p>
        </w:tc>
        <w:tc>
          <w:tcPr>
            <w:tcW w:w="2127" w:type="dxa"/>
          </w:tcPr>
          <w:p w:rsidR="00E92301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Октябрь - декабрь</w:t>
            </w:r>
          </w:p>
        </w:tc>
        <w:tc>
          <w:tcPr>
            <w:tcW w:w="1842" w:type="dxa"/>
          </w:tcPr>
          <w:p w:rsidR="00E92301" w:rsidRPr="00451066" w:rsidRDefault="0038201D" w:rsidP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6EC" w:rsidRPr="00451066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42" w:type="dxa"/>
          </w:tcPr>
          <w:p w:rsidR="00E92301" w:rsidRPr="00451066" w:rsidRDefault="0069053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562CD" w:rsidRPr="00451066">
              <w:rPr>
                <w:rFonts w:ascii="Times New Roman" w:hAnsi="Times New Roman"/>
                <w:sz w:val="28"/>
                <w:szCs w:val="28"/>
              </w:rPr>
              <w:t>-11</w:t>
            </w:r>
            <w:r w:rsidR="00E92301" w:rsidRPr="00451066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E92301" w:rsidRPr="00451066" w:rsidTr="00A91AFA">
        <w:tc>
          <w:tcPr>
            <w:tcW w:w="534" w:type="dxa"/>
          </w:tcPr>
          <w:p w:rsidR="00E92301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51066" w:rsidRDefault="00451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Организация и  </w:t>
            </w:r>
          </w:p>
          <w:p w:rsidR="0038201D" w:rsidRPr="00451066" w:rsidRDefault="00451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проведение </w:t>
            </w:r>
            <w:r w:rsidR="00E92301" w:rsidRPr="00451066">
              <w:rPr>
                <w:rFonts w:ascii="Times New Roman" w:hAnsi="Times New Roman"/>
                <w:sz w:val="28"/>
                <w:szCs w:val="28"/>
              </w:rPr>
              <w:t xml:space="preserve">шахматного турнира  </w:t>
            </w:r>
            <w:r w:rsidR="0038201D" w:rsidRPr="0045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2301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92301" w:rsidRPr="00451066">
              <w:rPr>
                <w:rFonts w:ascii="Times New Roman" w:hAnsi="Times New Roman"/>
                <w:sz w:val="28"/>
                <w:szCs w:val="28"/>
              </w:rPr>
              <w:t>«Белая ладья»</w:t>
            </w:r>
          </w:p>
        </w:tc>
        <w:tc>
          <w:tcPr>
            <w:tcW w:w="2127" w:type="dxa"/>
          </w:tcPr>
          <w:p w:rsidR="00E92301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1842" w:type="dxa"/>
          </w:tcPr>
          <w:p w:rsidR="00B216EC" w:rsidRPr="00451066" w:rsidRDefault="00B216EC" w:rsidP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</w:t>
            </w:r>
            <w:r w:rsidR="005F2C7E" w:rsidRPr="0045106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2301" w:rsidRPr="00451066" w:rsidRDefault="005F2C7E" w:rsidP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</w:t>
            </w:r>
            <w:r w:rsidR="00B216EC" w:rsidRPr="00451066">
              <w:rPr>
                <w:rFonts w:ascii="Times New Roman" w:hAnsi="Times New Roman"/>
                <w:sz w:val="28"/>
                <w:szCs w:val="28"/>
              </w:rPr>
              <w:t>едагог дополнительного образования</w:t>
            </w:r>
          </w:p>
        </w:tc>
        <w:tc>
          <w:tcPr>
            <w:tcW w:w="1842" w:type="dxa"/>
          </w:tcPr>
          <w:p w:rsidR="00E92301" w:rsidRPr="00451066" w:rsidRDefault="00E92301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Школы муниципалитета</w:t>
            </w:r>
          </w:p>
        </w:tc>
      </w:tr>
      <w:tr w:rsidR="00B84DF2" w:rsidRPr="00451066" w:rsidTr="00A91AFA">
        <w:tc>
          <w:tcPr>
            <w:tcW w:w="534" w:type="dxa"/>
          </w:tcPr>
          <w:p w:rsidR="00B84DF2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B84DF2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«Как </w:t>
            </w:r>
            <w:proofErr w:type="spellStart"/>
            <w:r w:rsidRPr="00451066"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домой </w:t>
            </w:r>
            <w:r w:rsidR="0038201D" w:rsidRPr="0045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066">
              <w:rPr>
                <w:rFonts w:ascii="Times New Roman" w:hAnsi="Times New Roman"/>
                <w:sz w:val="28"/>
                <w:szCs w:val="28"/>
              </w:rPr>
              <w:t>спешил»</w:t>
            </w:r>
          </w:p>
          <w:p w:rsidR="00451066" w:rsidRPr="00451066" w:rsidRDefault="00451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программирование)</w:t>
            </w:r>
          </w:p>
        </w:tc>
        <w:tc>
          <w:tcPr>
            <w:tcW w:w="2127" w:type="dxa"/>
          </w:tcPr>
          <w:p w:rsidR="00B562CD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562CD" w:rsidRPr="004510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562CD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2CD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DF2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62CD" w:rsidRPr="00451066" w:rsidRDefault="00B562CD" w:rsidP="005F2C7E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  <w:p w:rsidR="00B562CD" w:rsidRPr="00451066" w:rsidRDefault="00B562CD" w:rsidP="005F2C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DF2" w:rsidRPr="00451066" w:rsidRDefault="00B84DF2" w:rsidP="005F2C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4DF2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5-6 классов</w:t>
            </w:r>
          </w:p>
        </w:tc>
      </w:tr>
      <w:tr w:rsidR="00B562CD" w:rsidRPr="00451066" w:rsidTr="00A91AFA">
        <w:tc>
          <w:tcPr>
            <w:tcW w:w="534" w:type="dxa"/>
          </w:tcPr>
          <w:p w:rsidR="00B562CD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B562CD" w:rsidRPr="00451066" w:rsidRDefault="00B562CD" w:rsidP="005F2C7E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« Мой путь в профессию»</w:t>
            </w:r>
          </w:p>
        </w:tc>
        <w:tc>
          <w:tcPr>
            <w:tcW w:w="2127" w:type="dxa"/>
          </w:tcPr>
          <w:p w:rsidR="00B562CD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27 ноября</w:t>
            </w:r>
          </w:p>
        </w:tc>
        <w:tc>
          <w:tcPr>
            <w:tcW w:w="1842" w:type="dxa"/>
          </w:tcPr>
          <w:p w:rsidR="00B562CD" w:rsidRPr="00451066" w:rsidRDefault="00B562CD" w:rsidP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Руководитель центра, педагог </w:t>
            </w:r>
            <w:r w:rsidRPr="00451066">
              <w:rPr>
                <w:rFonts w:ascii="Times New Roman" w:hAnsi="Times New Roman"/>
                <w:sz w:val="28"/>
                <w:szCs w:val="28"/>
              </w:rPr>
              <w:lastRenderedPageBreak/>
              <w:t>– организатор,</w:t>
            </w:r>
          </w:p>
          <w:p w:rsidR="00B562CD" w:rsidRPr="00451066" w:rsidRDefault="00B562CD" w:rsidP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B562CD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8 – 11 классов</w:t>
            </w:r>
          </w:p>
        </w:tc>
      </w:tr>
      <w:tr w:rsidR="00E92301" w:rsidRPr="00451066" w:rsidTr="00A91AFA">
        <w:tc>
          <w:tcPr>
            <w:tcW w:w="534" w:type="dxa"/>
          </w:tcPr>
          <w:p w:rsidR="00E92301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:rsidR="00B84DF2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Сетевое мероприятие</w:t>
            </w:r>
          </w:p>
          <w:p w:rsidR="00E92301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06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– игра « Моя точка роста – территория возможностей»</w:t>
            </w:r>
          </w:p>
        </w:tc>
        <w:tc>
          <w:tcPr>
            <w:tcW w:w="2127" w:type="dxa"/>
          </w:tcPr>
          <w:p w:rsidR="00E92301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</w:tc>
        <w:tc>
          <w:tcPr>
            <w:tcW w:w="1842" w:type="dxa"/>
          </w:tcPr>
          <w:p w:rsidR="005F2C7E" w:rsidRPr="00451066" w:rsidRDefault="005F2C7E" w:rsidP="005F2C7E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E92301" w:rsidRPr="00451066" w:rsidRDefault="005F2C7E" w:rsidP="005F2C7E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E92301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Школы муниципалитета</w:t>
            </w:r>
          </w:p>
        </w:tc>
      </w:tr>
      <w:tr w:rsidR="00B84DF2" w:rsidRPr="00451066" w:rsidTr="00A91AFA">
        <w:tc>
          <w:tcPr>
            <w:tcW w:w="534" w:type="dxa"/>
          </w:tcPr>
          <w:p w:rsidR="00B84DF2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B84DF2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Профилактическая игра «Чтобы выжить»</w:t>
            </w:r>
            <w:r w:rsidR="0058662C" w:rsidRPr="00451066">
              <w:rPr>
                <w:rFonts w:ascii="Times New Roman" w:hAnsi="Times New Roman"/>
                <w:sz w:val="28"/>
                <w:szCs w:val="28"/>
              </w:rPr>
              <w:t xml:space="preserve"> (первая медицинская помощь)</w:t>
            </w:r>
          </w:p>
        </w:tc>
        <w:tc>
          <w:tcPr>
            <w:tcW w:w="2127" w:type="dxa"/>
          </w:tcPr>
          <w:p w:rsidR="00B84DF2" w:rsidRPr="00451066" w:rsidRDefault="0069053E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84DF2" w:rsidRPr="0045106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58662C" w:rsidRPr="00451066" w:rsidRDefault="0058662C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B84DF2" w:rsidRPr="00451066" w:rsidRDefault="0058662C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B84DF2" w:rsidRPr="00451066" w:rsidRDefault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Школы муниципалитета</w:t>
            </w:r>
          </w:p>
        </w:tc>
      </w:tr>
      <w:tr w:rsidR="00B84DF2" w:rsidRPr="00451066" w:rsidTr="00A91AFA">
        <w:tc>
          <w:tcPr>
            <w:tcW w:w="534" w:type="dxa"/>
          </w:tcPr>
          <w:p w:rsidR="00B84DF2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B84DF2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Конкурс презентаций «Что такое беспилотные летательные аппараты?»</w:t>
            </w:r>
          </w:p>
        </w:tc>
        <w:tc>
          <w:tcPr>
            <w:tcW w:w="2127" w:type="dxa"/>
          </w:tcPr>
          <w:p w:rsidR="00B84DF2" w:rsidRPr="00451066" w:rsidRDefault="00B84DF2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0A01E0" w:rsidRPr="00451066" w:rsidRDefault="005F2C7E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proofErr w:type="gramEnd"/>
          </w:p>
          <w:p w:rsidR="00B84DF2" w:rsidRPr="00451066" w:rsidRDefault="000A01E0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5F2C7E" w:rsidRPr="0045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84DF2" w:rsidRPr="00451066" w:rsidRDefault="000A01E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5-7 классов</w:t>
            </w:r>
          </w:p>
        </w:tc>
      </w:tr>
      <w:tr w:rsidR="00B84DF2" w:rsidRPr="00451066" w:rsidTr="00A91AFA">
        <w:tc>
          <w:tcPr>
            <w:tcW w:w="534" w:type="dxa"/>
          </w:tcPr>
          <w:p w:rsidR="00B84DF2" w:rsidRPr="00451066" w:rsidRDefault="00B562C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38201D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58662C" w:rsidRPr="0045106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58662C" w:rsidRPr="00451066">
              <w:rPr>
                <w:rFonts w:ascii="Times New Roman" w:hAnsi="Times New Roman"/>
                <w:sz w:val="28"/>
                <w:szCs w:val="28"/>
              </w:rPr>
              <w:t xml:space="preserve">-игра </w:t>
            </w:r>
          </w:p>
          <w:p w:rsidR="00B84DF2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8662C" w:rsidRPr="00451066">
              <w:rPr>
                <w:rFonts w:ascii="Times New Roman" w:hAnsi="Times New Roman"/>
                <w:sz w:val="28"/>
                <w:szCs w:val="28"/>
              </w:rPr>
              <w:t>«Исследователи»</w:t>
            </w:r>
          </w:p>
        </w:tc>
        <w:tc>
          <w:tcPr>
            <w:tcW w:w="2127" w:type="dxa"/>
          </w:tcPr>
          <w:p w:rsidR="00B84DF2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58662C" w:rsidRPr="00451066" w:rsidRDefault="0058662C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B84DF2" w:rsidRPr="00451066" w:rsidRDefault="0058662C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B84DF2" w:rsidRPr="00451066" w:rsidRDefault="0069053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58662C" w:rsidRPr="00451066">
              <w:rPr>
                <w:rFonts w:ascii="Times New Roman" w:hAnsi="Times New Roman"/>
                <w:sz w:val="28"/>
                <w:szCs w:val="28"/>
              </w:rPr>
              <w:t>-11 классов</w:t>
            </w:r>
          </w:p>
        </w:tc>
      </w:tr>
      <w:tr w:rsidR="00D21E7C" w:rsidRPr="00451066" w:rsidTr="00A91AFA">
        <w:tc>
          <w:tcPr>
            <w:tcW w:w="534" w:type="dxa"/>
          </w:tcPr>
          <w:p w:rsidR="00D21E7C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1</w:t>
            </w:r>
            <w:r w:rsidR="00B562CD" w:rsidRPr="004510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21E7C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21E7C" w:rsidRPr="00451066">
              <w:rPr>
                <w:rFonts w:ascii="Times New Roman" w:hAnsi="Times New Roman"/>
                <w:sz w:val="28"/>
                <w:szCs w:val="28"/>
              </w:rPr>
              <w:t>Сетевое мероприятие</w:t>
            </w:r>
          </w:p>
          <w:p w:rsidR="00D21E7C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21E7C" w:rsidRPr="0045106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D21E7C" w:rsidRPr="00451066">
              <w:rPr>
                <w:rFonts w:ascii="Times New Roman" w:hAnsi="Times New Roman"/>
                <w:sz w:val="28"/>
                <w:szCs w:val="28"/>
              </w:rPr>
              <w:t>Робобитва</w:t>
            </w:r>
            <w:proofErr w:type="spellEnd"/>
            <w:r w:rsidR="00D21E7C" w:rsidRPr="004510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21E7C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D21E7C" w:rsidRPr="00451066" w:rsidRDefault="00D21E7C" w:rsidP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D21E7C" w:rsidRPr="00451066" w:rsidRDefault="00D21E7C" w:rsidP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D21E7C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Школы муниципалитета</w:t>
            </w:r>
          </w:p>
        </w:tc>
      </w:tr>
      <w:tr w:rsidR="00D21E7C" w:rsidRPr="00451066" w:rsidTr="00A91AFA">
        <w:tc>
          <w:tcPr>
            <w:tcW w:w="534" w:type="dxa"/>
          </w:tcPr>
          <w:p w:rsidR="00D21E7C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1</w:t>
            </w:r>
            <w:r w:rsidR="00B562CD" w:rsidRPr="004510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8201D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21E7C" w:rsidRPr="00451066">
              <w:rPr>
                <w:rFonts w:ascii="Times New Roman" w:hAnsi="Times New Roman"/>
                <w:sz w:val="28"/>
                <w:szCs w:val="28"/>
              </w:rPr>
              <w:t xml:space="preserve">Круглый стол «Итоги </w:t>
            </w: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8201D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21E7C" w:rsidRPr="00451066">
              <w:rPr>
                <w:rFonts w:ascii="Times New Roman" w:hAnsi="Times New Roman"/>
                <w:sz w:val="28"/>
                <w:szCs w:val="28"/>
              </w:rPr>
              <w:t xml:space="preserve">первого и второго года </w:t>
            </w:r>
          </w:p>
          <w:p w:rsidR="00D21E7C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21E7C" w:rsidRPr="00451066">
              <w:rPr>
                <w:rFonts w:ascii="Times New Roman" w:hAnsi="Times New Roman"/>
                <w:sz w:val="28"/>
                <w:szCs w:val="28"/>
              </w:rPr>
              <w:t>работы Центров»</w:t>
            </w:r>
          </w:p>
        </w:tc>
        <w:tc>
          <w:tcPr>
            <w:tcW w:w="2127" w:type="dxa"/>
          </w:tcPr>
          <w:p w:rsidR="00D21E7C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D21E7C" w:rsidRPr="00451066" w:rsidRDefault="00D21E7C" w:rsidP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Руководители Центров «Точка роста», открытые в 2019, 2020 гг.</w:t>
            </w:r>
          </w:p>
        </w:tc>
        <w:tc>
          <w:tcPr>
            <w:tcW w:w="1842" w:type="dxa"/>
          </w:tcPr>
          <w:p w:rsidR="00D21E7C" w:rsidRPr="00451066" w:rsidRDefault="00D21E7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 и сотрудники  Центров «Точка роста»,  открытых в 2019, 2020 гг., и открывающихся планово в 2021</w:t>
            </w:r>
            <w:r w:rsidR="0058662C" w:rsidRPr="00451066">
              <w:rPr>
                <w:rFonts w:ascii="Times New Roman" w:hAnsi="Times New Roman"/>
                <w:sz w:val="28"/>
                <w:szCs w:val="28"/>
              </w:rPr>
              <w:t>г</w:t>
            </w: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662C" w:rsidRPr="00451066" w:rsidTr="00A91AFA">
        <w:tc>
          <w:tcPr>
            <w:tcW w:w="534" w:type="dxa"/>
          </w:tcPr>
          <w:p w:rsidR="0058662C" w:rsidRPr="00451066" w:rsidRDefault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1</w:t>
            </w:r>
            <w:r w:rsidR="00B562CD" w:rsidRPr="004510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8201D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8662C" w:rsidRPr="00451066">
              <w:rPr>
                <w:rFonts w:ascii="Times New Roman" w:hAnsi="Times New Roman"/>
                <w:sz w:val="28"/>
                <w:szCs w:val="28"/>
              </w:rPr>
              <w:t xml:space="preserve">Фестиваль наук </w:t>
            </w:r>
          </w:p>
          <w:p w:rsidR="0058662C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8662C" w:rsidRPr="00451066">
              <w:rPr>
                <w:rFonts w:ascii="Times New Roman" w:hAnsi="Times New Roman"/>
                <w:sz w:val="28"/>
                <w:szCs w:val="28"/>
              </w:rPr>
              <w:t>в Точке Роста</w:t>
            </w:r>
          </w:p>
        </w:tc>
        <w:tc>
          <w:tcPr>
            <w:tcW w:w="2127" w:type="dxa"/>
          </w:tcPr>
          <w:p w:rsidR="0058662C" w:rsidRPr="00451066" w:rsidRDefault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58662C" w:rsidRPr="00451066" w:rsidRDefault="0058662C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Руководитель центра, педагог – организатор,</w:t>
            </w:r>
          </w:p>
          <w:p w:rsidR="0058662C" w:rsidRPr="00451066" w:rsidRDefault="0058662C" w:rsidP="0058662C">
            <w:pPr>
              <w:rPr>
                <w:rFonts w:ascii="Times New Roman" w:hAnsi="Times New Roman"/>
                <w:sz w:val="28"/>
                <w:szCs w:val="28"/>
              </w:rPr>
            </w:pPr>
            <w:r w:rsidRPr="00451066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58662C" w:rsidRPr="00451066" w:rsidRDefault="0038201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66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51066">
              <w:rPr>
                <w:rFonts w:ascii="Times New Roman" w:hAnsi="Times New Roman"/>
                <w:sz w:val="28"/>
                <w:szCs w:val="28"/>
              </w:rPr>
              <w:t xml:space="preserve"> 1 – 11 классов</w:t>
            </w:r>
          </w:p>
        </w:tc>
      </w:tr>
    </w:tbl>
    <w:p w:rsidR="00AC3087" w:rsidRPr="00451066" w:rsidRDefault="00AC3087">
      <w:pPr>
        <w:rPr>
          <w:rFonts w:ascii="Times New Roman" w:hAnsi="Times New Roman"/>
          <w:sz w:val="28"/>
          <w:szCs w:val="28"/>
        </w:rPr>
      </w:pPr>
    </w:p>
    <w:p w:rsidR="00AC3087" w:rsidRPr="00451066" w:rsidRDefault="00AC3087">
      <w:pPr>
        <w:rPr>
          <w:rFonts w:ascii="Times New Roman" w:hAnsi="Times New Roman"/>
          <w:sz w:val="28"/>
          <w:szCs w:val="28"/>
        </w:rPr>
      </w:pPr>
    </w:p>
    <w:sectPr w:rsidR="00AC3087" w:rsidRPr="00451066" w:rsidSect="0033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AFF"/>
    <w:multiLevelType w:val="multilevel"/>
    <w:tmpl w:val="2172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505D7"/>
    <w:multiLevelType w:val="multilevel"/>
    <w:tmpl w:val="765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B68C1"/>
    <w:multiLevelType w:val="hybridMultilevel"/>
    <w:tmpl w:val="F10E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4213"/>
    <w:multiLevelType w:val="multilevel"/>
    <w:tmpl w:val="4F3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A36"/>
    <w:rsid w:val="000338F6"/>
    <w:rsid w:val="000A01E0"/>
    <w:rsid w:val="00322BFD"/>
    <w:rsid w:val="0033027E"/>
    <w:rsid w:val="0038201D"/>
    <w:rsid w:val="00451066"/>
    <w:rsid w:val="0058662C"/>
    <w:rsid w:val="005F2C7E"/>
    <w:rsid w:val="0067708E"/>
    <w:rsid w:val="0069053E"/>
    <w:rsid w:val="0071123A"/>
    <w:rsid w:val="00797864"/>
    <w:rsid w:val="00861496"/>
    <w:rsid w:val="00951C92"/>
    <w:rsid w:val="009859EF"/>
    <w:rsid w:val="00AC3087"/>
    <w:rsid w:val="00B00EA9"/>
    <w:rsid w:val="00B216EC"/>
    <w:rsid w:val="00B562CD"/>
    <w:rsid w:val="00B84DF2"/>
    <w:rsid w:val="00BE78B8"/>
    <w:rsid w:val="00C74A36"/>
    <w:rsid w:val="00D21E7C"/>
    <w:rsid w:val="00E92301"/>
    <w:rsid w:val="00EA2A4B"/>
    <w:rsid w:val="00EF6636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A3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AC3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8E97-1D93-4075-B83F-36F3FFDA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Екатериновский РЭС. Диспетчер ОДГ</cp:lastModifiedBy>
  <cp:revision>2</cp:revision>
  <dcterms:created xsi:type="dcterms:W3CDTF">2022-08-20T19:20:00Z</dcterms:created>
  <dcterms:modified xsi:type="dcterms:W3CDTF">2022-08-20T19:20:00Z</dcterms:modified>
</cp:coreProperties>
</file>