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AA" w:rsidRDefault="009A71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71AA" w:rsidRDefault="009A71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41A6" w:rsidRDefault="00A72D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– средняя общеобразовательная школа № 1 р.п. Екатериновка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Екатериновского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Саратовской области </w:t>
      </w:r>
    </w:p>
    <w:p w:rsidR="00C57DBD" w:rsidRDefault="00173BBA" w:rsidP="00FA2EFA">
      <w:pPr>
        <w:ind w:left="-284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191250" cy="17335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DBD" w:rsidRDefault="00C57DB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241A6" w:rsidRPr="00687CEC" w:rsidRDefault="002D310C" w:rsidP="00687CEC">
      <w:pPr>
        <w:spacing w:line="360" w:lineRule="auto"/>
        <w:jc w:val="center"/>
        <w:rPr>
          <w:rFonts w:hAnsi="Times New Roman" w:cs="Times New Roman"/>
          <w:sz w:val="36"/>
          <w:szCs w:val="24"/>
          <w:lang w:val="ru-RU"/>
        </w:rPr>
      </w:pPr>
      <w:r w:rsidRPr="00687CEC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Отчет</w:t>
      </w:r>
      <w:r w:rsidRPr="00687CEC">
        <w:rPr>
          <w:sz w:val="32"/>
          <w:lang w:val="ru-RU"/>
        </w:rPr>
        <w:br/>
      </w:r>
      <w:r w:rsidRPr="00687CEC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о результатах </w:t>
      </w:r>
      <w:proofErr w:type="spellStart"/>
      <w:r w:rsidRPr="00687CEC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самообследования</w:t>
      </w:r>
      <w:proofErr w:type="spellEnd"/>
      <w:r w:rsidRPr="00687CEC">
        <w:rPr>
          <w:sz w:val="32"/>
          <w:lang w:val="ru-RU"/>
        </w:rPr>
        <w:br/>
      </w:r>
      <w:r w:rsidRPr="00687CEC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Муниципального бюджетного общеобразовательного учреждения </w:t>
      </w:r>
      <w:r w:rsidR="00A72DF3" w:rsidRPr="00687CEC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– средней общеобразовательной школы № 1 р.п. Екатериновка </w:t>
      </w:r>
      <w:proofErr w:type="spellStart"/>
      <w:r w:rsidR="00A72DF3" w:rsidRPr="00687CEC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Екатериновского</w:t>
      </w:r>
      <w:proofErr w:type="spellEnd"/>
      <w:r w:rsidR="00A72DF3" w:rsidRPr="00687CEC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района Саратовской области </w:t>
      </w:r>
      <w:r w:rsidRPr="00687CEC">
        <w:rPr>
          <w:sz w:val="32"/>
          <w:lang w:val="ru-RU"/>
        </w:rPr>
        <w:br/>
      </w:r>
      <w:r w:rsidRPr="00687CEC">
        <w:rPr>
          <w:rFonts w:hAnsi="Times New Roman" w:cs="Times New Roman"/>
          <w:b/>
          <w:bCs/>
          <w:sz w:val="36"/>
          <w:szCs w:val="24"/>
          <w:lang w:val="ru-RU"/>
        </w:rPr>
        <w:t>за 202</w:t>
      </w:r>
      <w:r w:rsidR="00564B88">
        <w:rPr>
          <w:rFonts w:hAnsi="Times New Roman" w:cs="Times New Roman"/>
          <w:b/>
          <w:bCs/>
          <w:sz w:val="36"/>
          <w:szCs w:val="24"/>
          <w:lang w:val="ru-RU"/>
        </w:rPr>
        <w:t>2</w:t>
      </w:r>
      <w:r w:rsidRPr="00687CEC">
        <w:rPr>
          <w:rFonts w:hAnsi="Times New Roman" w:cs="Times New Roman"/>
          <w:sz w:val="36"/>
          <w:szCs w:val="24"/>
        </w:rPr>
        <w:t> </w:t>
      </w:r>
      <w:r w:rsidRPr="00687CEC">
        <w:rPr>
          <w:rFonts w:hAnsi="Times New Roman" w:cs="Times New Roman"/>
          <w:b/>
          <w:bCs/>
          <w:sz w:val="36"/>
          <w:szCs w:val="24"/>
          <w:lang w:val="ru-RU"/>
        </w:rPr>
        <w:t>год</w:t>
      </w:r>
    </w:p>
    <w:p w:rsidR="00C241A6" w:rsidRDefault="00C241A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7DBD" w:rsidRDefault="00C57DB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7DBD" w:rsidRDefault="00C57DB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7DBD" w:rsidRDefault="00C57DB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7DBD" w:rsidRDefault="00C57DB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7DBD" w:rsidRDefault="00C57DB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41A6" w:rsidRPr="002D310C" w:rsidRDefault="002D310C" w:rsidP="00C57DBD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2D310C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АНАЛИТИЧЕСКАЯ ЧАСТЬ</w:t>
      </w:r>
    </w:p>
    <w:p w:rsidR="00C241A6" w:rsidRPr="002D310C" w:rsidRDefault="002D31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2D31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56"/>
        <w:gridCol w:w="7052"/>
      </w:tblGrid>
      <w:tr w:rsidR="00A72DF3" w:rsidRP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A6" w:rsidRDefault="002D31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72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Наименование </w:t>
            </w:r>
            <w:proofErr w:type="spellStart"/>
            <w:r w:rsidRPr="00A72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A6" w:rsidRPr="002D310C" w:rsidRDefault="002D310C" w:rsidP="00A72D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1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</w:t>
            </w:r>
            <w:r w:rsidR="00A72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средняя общеобразовательная школа № 1 р.п. Екатериновка </w:t>
            </w:r>
            <w:proofErr w:type="spellStart"/>
            <w:r w:rsidR="00A72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Екатериновского</w:t>
            </w:r>
            <w:proofErr w:type="spellEnd"/>
            <w:r w:rsidR="00A72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 Саратовской области </w:t>
            </w:r>
          </w:p>
        </w:tc>
      </w:tr>
      <w:tr w:rsidR="00A72DF3" w:rsidRPr="00A72D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A6" w:rsidRPr="00A72DF3" w:rsidRDefault="002D31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2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A6" w:rsidRPr="00A72DF3" w:rsidRDefault="00A72D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Людмила Анатольевна</w:t>
            </w:r>
          </w:p>
        </w:tc>
      </w:tr>
      <w:tr w:rsidR="00A72DF3" w:rsidRPr="00A72D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A6" w:rsidRPr="00A72DF3" w:rsidRDefault="002D31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2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A6" w:rsidRPr="002D310C" w:rsidRDefault="00A72D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412120, Саратовская область,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Екатериновский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район, р.п. Екатериновка, ул. Молодежная, 32</w:t>
            </w:r>
          </w:p>
        </w:tc>
      </w:tr>
      <w:tr w:rsidR="00A72DF3" w:rsidRPr="00A72D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A6" w:rsidRPr="00A72DF3" w:rsidRDefault="002D31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2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A6" w:rsidRPr="00A72DF3" w:rsidRDefault="00A72D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(845 54) 2-16-80</w:t>
            </w:r>
          </w:p>
        </w:tc>
      </w:tr>
      <w:tr w:rsidR="00A72DF3" w:rsidRPr="00A72D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A6" w:rsidRPr="00A72DF3" w:rsidRDefault="002D31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2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A6" w:rsidRPr="00A72DF3" w:rsidRDefault="00A72DF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72DF3">
              <w:rPr>
                <w:rFonts w:cstheme="minorHAnsi"/>
                <w:sz w:val="24"/>
                <w:szCs w:val="28"/>
                <w:shd w:val="clear" w:color="auto" w:fill="FFFFFF"/>
              </w:rPr>
              <w:t>ekat_school1@mail.ru</w:t>
            </w:r>
          </w:p>
        </w:tc>
      </w:tr>
      <w:tr w:rsidR="00A72D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A6" w:rsidRPr="00A72DF3" w:rsidRDefault="002D31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2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A6" w:rsidRDefault="00A72D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sz w:val="26"/>
                <w:szCs w:val="26"/>
              </w:rPr>
              <w:t>Администрация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Екатериновского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муниципального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района</w:t>
            </w:r>
            <w:proofErr w:type="spellEnd"/>
          </w:p>
        </w:tc>
      </w:tr>
      <w:tr w:rsidR="00A72D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A6" w:rsidRDefault="002D31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A6" w:rsidRDefault="00A72D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1972</w:t>
            </w:r>
            <w:r w:rsidR="002D310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D310C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A72DF3" w:rsidRPr="00A72D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A6" w:rsidRDefault="002D31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A6" w:rsidRPr="00A72DF3" w:rsidRDefault="002D310C" w:rsidP="00A72D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2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A72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23.05.2016</w:t>
            </w:r>
            <w:r w:rsidRPr="00A72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A72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2699</w:t>
            </w:r>
            <w:r w:rsidRPr="00A72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серия </w:t>
            </w:r>
            <w:r w:rsidR="00A72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64Л01</w:t>
            </w:r>
            <w:r w:rsidRPr="00A72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A72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0002427</w:t>
            </w:r>
          </w:p>
        </w:tc>
      </w:tr>
      <w:tr w:rsidR="00A72DF3" w:rsidRP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A6" w:rsidRPr="00A72DF3" w:rsidRDefault="002D31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2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 о 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A6" w:rsidRPr="002D310C" w:rsidRDefault="002D310C" w:rsidP="00A72D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1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A72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16.09.2016 г. </w:t>
            </w:r>
            <w:r w:rsidRPr="002D31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A72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1449</w:t>
            </w:r>
            <w:r w:rsidRPr="002D31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серия </w:t>
            </w:r>
            <w:r w:rsidR="00A72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64А01</w:t>
            </w:r>
            <w:r w:rsidRPr="002D31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A72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0000740</w:t>
            </w:r>
            <w:r w:rsidRPr="002D31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срок действия: до </w:t>
            </w:r>
            <w:r w:rsidR="00A72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 июня 2023</w:t>
            </w:r>
            <w:r w:rsidRPr="002D31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</w:tr>
    </w:tbl>
    <w:p w:rsidR="00C241A6" w:rsidRPr="002D310C" w:rsidRDefault="002D31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</w:t>
      </w:r>
      <w:r w:rsidR="00E97B9C">
        <w:rPr>
          <w:rFonts w:hAnsi="Times New Roman" w:cs="Times New Roman"/>
          <w:color w:val="000000"/>
          <w:sz w:val="24"/>
          <w:szCs w:val="24"/>
          <w:lang w:val="ru-RU"/>
        </w:rPr>
        <w:t>МБОУ СОШ № 1 р.п. Екатериновка</w:t>
      </w: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является реализация общеобразовательных программ:</w:t>
      </w:r>
    </w:p>
    <w:p w:rsidR="00C241A6" w:rsidRPr="002D310C" w:rsidRDefault="002D310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C241A6" w:rsidRPr="002D310C" w:rsidRDefault="002D310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C241A6" w:rsidRDefault="002D310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</w:t>
      </w:r>
      <w:r w:rsidR="00E97B9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41A6" w:rsidRPr="002D310C" w:rsidRDefault="002D31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>Также Школа реализует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>адаптированн</w:t>
      </w:r>
      <w:r w:rsidR="00E97B9C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</w:t>
      </w:r>
      <w:r w:rsidR="00E97B9C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</w:t>
      </w:r>
      <w:r w:rsidR="00E97B9C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E97B9C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 обучающихся</w:t>
      </w:r>
      <w:r w:rsidR="00E97B9C">
        <w:rPr>
          <w:rFonts w:hAnsi="Times New Roman" w:cs="Times New Roman"/>
          <w:color w:val="000000"/>
          <w:sz w:val="24"/>
          <w:szCs w:val="24"/>
          <w:lang w:val="ru-RU"/>
        </w:rPr>
        <w:t xml:space="preserve"> (вариант 7.2, вариант 1, вариант 8.4, вариант 2</w:t>
      </w: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>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>программы.</w:t>
      </w:r>
    </w:p>
    <w:p w:rsidR="00C241A6" w:rsidRPr="002D310C" w:rsidRDefault="002D31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>Школа расположена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 xml:space="preserve">в рабочем </w:t>
      </w:r>
      <w:r w:rsidR="00E97B9C">
        <w:rPr>
          <w:rFonts w:hAnsi="Times New Roman" w:cs="Times New Roman"/>
          <w:color w:val="000000"/>
          <w:sz w:val="24"/>
          <w:szCs w:val="24"/>
          <w:lang w:val="ru-RU"/>
        </w:rPr>
        <w:t>поселке Екатериновка</w:t>
      </w: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 xml:space="preserve">. Большинство семей обучающихся проживает в домах типовой застройки: 81 процент − рядом со Школой, 19 процентов – в </w:t>
      </w:r>
      <w:r w:rsidR="00E97B9C">
        <w:rPr>
          <w:rFonts w:hAnsi="Times New Roman" w:cs="Times New Roman"/>
          <w:color w:val="000000"/>
          <w:sz w:val="24"/>
          <w:szCs w:val="24"/>
          <w:lang w:val="ru-RU"/>
        </w:rPr>
        <w:t>близлежащем окружении Школы</w:t>
      </w: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97B9C">
        <w:rPr>
          <w:rFonts w:hAnsi="Times New Roman" w:cs="Times New Roman"/>
          <w:color w:val="000000"/>
          <w:sz w:val="24"/>
          <w:szCs w:val="24"/>
          <w:lang w:val="ru-RU"/>
        </w:rPr>
        <w:t xml:space="preserve"> Для 11 </w:t>
      </w:r>
      <w:proofErr w:type="gramStart"/>
      <w:r w:rsidR="00E97B9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E97B9C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 подвоз с п. Восточный. </w:t>
      </w:r>
    </w:p>
    <w:p w:rsidR="00C241A6" w:rsidRDefault="00C241A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7DBD" w:rsidRDefault="00C57DB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7DBD" w:rsidRDefault="00C57DB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47440" w:rsidRDefault="0094744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4B88" w:rsidRPr="002D310C" w:rsidRDefault="00564B8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41A6" w:rsidRPr="002D310C" w:rsidRDefault="002D31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</w:t>
      </w:r>
      <w:r w:rsidRPr="002D31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ОСОБЕННОСТИ УПРАВЛЕНИЯ</w:t>
      </w:r>
    </w:p>
    <w:p w:rsidR="00C241A6" w:rsidRPr="002D310C" w:rsidRDefault="002D31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C241A6" w:rsidRPr="002D310C" w:rsidRDefault="002D31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31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36"/>
        <w:gridCol w:w="7672"/>
      </w:tblGrid>
      <w:tr w:rsidR="00C241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1A6" w:rsidRDefault="002D31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41A6" w:rsidRDefault="002D31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C241A6" w:rsidRP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A6" w:rsidRDefault="002D31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A6" w:rsidRPr="002D310C" w:rsidRDefault="002D31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1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C241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A6" w:rsidRDefault="002D31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A6" w:rsidRDefault="002D31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C241A6" w:rsidRDefault="002D310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241A6" w:rsidRDefault="002D310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241A6" w:rsidRDefault="002D310C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C241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A6" w:rsidRDefault="002D31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A6" w:rsidRPr="002D310C" w:rsidRDefault="002D31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1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C241A6" w:rsidRDefault="002D310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241A6" w:rsidRDefault="002D310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241A6" w:rsidRDefault="002D310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241A6" w:rsidRPr="002D310C" w:rsidRDefault="002D310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1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C241A6" w:rsidRPr="002D310C" w:rsidRDefault="002D310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1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C241A6" w:rsidRPr="002D310C" w:rsidRDefault="002D310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1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C241A6" w:rsidRDefault="002D310C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C241A6" w:rsidRP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A6" w:rsidRDefault="002D31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A6" w:rsidRPr="002D310C" w:rsidRDefault="002D31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1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C241A6" w:rsidRPr="002D310C" w:rsidRDefault="002D310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1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C241A6" w:rsidRPr="002D310C" w:rsidRDefault="002D310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1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C241A6" w:rsidRPr="002D310C" w:rsidRDefault="002D310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1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C241A6" w:rsidRPr="002D310C" w:rsidRDefault="002D310C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1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C241A6" w:rsidRPr="002D310C" w:rsidRDefault="002D31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Для осуществления учебно-методической работы в Школе </w:t>
      </w:r>
      <w:proofErr w:type="spellStart"/>
      <w:r w:rsidR="00C1788E">
        <w:rPr>
          <w:rFonts w:hAnsi="Times New Roman" w:cs="Times New Roman"/>
          <w:color w:val="000000"/>
          <w:sz w:val="24"/>
          <w:szCs w:val="24"/>
          <w:lang w:val="ru-RU"/>
        </w:rPr>
        <w:t>созданыпредметныеметодические</w:t>
      </w:r>
      <w:proofErr w:type="spellEnd"/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объединения:</w:t>
      </w:r>
    </w:p>
    <w:p w:rsidR="00C241A6" w:rsidRDefault="00C1788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учителей начальных классов</w:t>
      </w:r>
      <w:r w:rsidR="002D310C" w:rsidRPr="002D31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D5DE1" w:rsidRDefault="009D5DE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учителей математики и информатики;</w:t>
      </w:r>
    </w:p>
    <w:p w:rsidR="009D5DE1" w:rsidRPr="002D310C" w:rsidRDefault="009D5DE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учителей гуманитарного цикла;</w:t>
      </w:r>
    </w:p>
    <w:p w:rsidR="00C241A6" w:rsidRPr="002D310C" w:rsidRDefault="009D5DE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учителей </w:t>
      </w:r>
      <w:proofErr w:type="spellStart"/>
      <w:r w:rsidR="002D310C" w:rsidRPr="002D310C">
        <w:rPr>
          <w:rFonts w:hAnsi="Times New Roman" w:cs="Times New Roman"/>
          <w:color w:val="000000"/>
          <w:sz w:val="24"/>
          <w:szCs w:val="24"/>
          <w:lang w:val="ru-RU"/>
        </w:rPr>
        <w:t>естественно-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научногоцикла</w:t>
      </w:r>
      <w:proofErr w:type="spellEnd"/>
      <w:r w:rsidR="002D310C" w:rsidRPr="002D31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41A6" w:rsidRDefault="00F83315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учителей иностранного языка</w:t>
      </w:r>
      <w:r w:rsidR="002D310C">
        <w:rPr>
          <w:rFonts w:hAnsi="Times New Roman" w:cs="Times New Roman"/>
          <w:color w:val="000000"/>
          <w:sz w:val="24"/>
          <w:szCs w:val="24"/>
        </w:rPr>
        <w:t>.</w:t>
      </w:r>
    </w:p>
    <w:p w:rsidR="00C241A6" w:rsidRDefault="00C241A6">
      <w:pPr>
        <w:rPr>
          <w:rFonts w:hAnsi="Times New Roman" w:cs="Times New Roman"/>
          <w:color w:val="000000"/>
          <w:sz w:val="24"/>
          <w:szCs w:val="24"/>
        </w:rPr>
      </w:pPr>
    </w:p>
    <w:p w:rsidR="00C241A6" w:rsidRDefault="002D310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III. ОЦЕНКА ОБРАЗОВАТЕЛЬНОЙ ДЕЯТЕЛЬНОСТИ</w:t>
      </w:r>
    </w:p>
    <w:p w:rsidR="00C241A6" w:rsidRPr="002D310C" w:rsidRDefault="002D31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C241A6" w:rsidRPr="002D310C" w:rsidRDefault="002D310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C241A6" w:rsidRPr="002D310C" w:rsidRDefault="002D310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C241A6" w:rsidRPr="002D310C" w:rsidRDefault="002D310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C241A6" w:rsidRPr="002D310C" w:rsidRDefault="002D310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C241A6" w:rsidRPr="002D310C" w:rsidRDefault="002D310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C241A6" w:rsidRPr="002D310C" w:rsidRDefault="002D310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C241A6" w:rsidRPr="002D310C" w:rsidRDefault="002D310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>-19)»;</w:t>
      </w:r>
    </w:p>
    <w:p w:rsidR="00C241A6" w:rsidRPr="002D310C" w:rsidRDefault="002D310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учебные планы, календарные учебные графики;</w:t>
      </w:r>
    </w:p>
    <w:p w:rsidR="00C241A6" w:rsidRDefault="002D310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241A6" w:rsidRPr="002D310C" w:rsidRDefault="002D31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Обучающиеся 11-х классов в 2020/21 учебном году завершили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основной общеобразовательной программе среднего общего образования по ФКГОС ОО.</w:t>
      </w:r>
    </w:p>
    <w:p w:rsidR="00C241A6" w:rsidRPr="002D310C" w:rsidRDefault="002D31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C241A6" w:rsidRPr="002D310C" w:rsidRDefault="002D31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C241A6" w:rsidRDefault="0094744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Таблиц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="002D310C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="002D310C"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 w:rsidR="002D310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2D310C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 w:rsidR="002D310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2D310C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1"/>
        <w:gridCol w:w="1545"/>
        <w:gridCol w:w="3037"/>
        <w:gridCol w:w="2224"/>
        <w:gridCol w:w="2191"/>
      </w:tblGrid>
      <w:tr w:rsidR="00C241A6" w:rsidRP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A6" w:rsidRDefault="002D31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A6" w:rsidRDefault="002D31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A6" w:rsidRDefault="002D31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A6" w:rsidRPr="002D310C" w:rsidRDefault="002D31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1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A6" w:rsidRPr="002D310C" w:rsidRDefault="002D31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1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C241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A6" w:rsidRDefault="002D31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A6" w:rsidRDefault="002D31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A6" w:rsidRDefault="002D31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C241A6" w:rsidRDefault="002D310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C241A6" w:rsidRDefault="002D310C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A6" w:rsidRDefault="002D31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A6" w:rsidRDefault="002D31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C241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A6" w:rsidRDefault="002D31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A6" w:rsidRDefault="002D31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A6" w:rsidRPr="00E90064" w:rsidRDefault="002D31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E900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A6" w:rsidRDefault="002D31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A6" w:rsidRDefault="002D31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C241A6" w:rsidRPr="002D310C" w:rsidRDefault="002D31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 – 8 ч 30 мин.</w:t>
      </w:r>
    </w:p>
    <w:p w:rsidR="00564B88" w:rsidRPr="00564B88" w:rsidRDefault="00564B88" w:rsidP="00564B88">
      <w:pPr>
        <w:rPr>
          <w:rFonts w:hAnsi="Times New Roman" w:cs="Times New Roman"/>
          <w:sz w:val="24"/>
          <w:szCs w:val="24"/>
          <w:lang w:val="ru-RU"/>
        </w:rPr>
      </w:pPr>
      <w:r w:rsidRPr="00564B88">
        <w:rPr>
          <w:rFonts w:hAnsi="Times New Roman" w:cs="Times New Roman"/>
          <w:b/>
          <w:bCs/>
          <w:sz w:val="24"/>
          <w:szCs w:val="24"/>
          <w:lang w:val="ru-RU"/>
        </w:rPr>
        <w:t xml:space="preserve">Таблица. Общая численность </w:t>
      </w:r>
      <w:proofErr w:type="gramStart"/>
      <w:r w:rsidRPr="00564B88">
        <w:rPr>
          <w:rFonts w:hAnsi="Times New Roman" w:cs="Times New Roman"/>
          <w:b/>
          <w:bCs/>
          <w:sz w:val="24"/>
          <w:szCs w:val="24"/>
          <w:lang w:val="ru-RU"/>
        </w:rPr>
        <w:t>обучающихся</w:t>
      </w:r>
      <w:proofErr w:type="gramEnd"/>
      <w:r w:rsidRPr="00564B88">
        <w:rPr>
          <w:rFonts w:hAnsi="Times New Roman" w:cs="Times New Roman"/>
          <w:b/>
          <w:bCs/>
          <w:sz w:val="24"/>
          <w:szCs w:val="24"/>
          <w:lang w:val="ru-RU"/>
        </w:rPr>
        <w:t>, осваивающих образовательные программы в 2022</w:t>
      </w:r>
      <w:r w:rsidRPr="00564B88">
        <w:rPr>
          <w:rFonts w:hAnsi="Times New Roman" w:cs="Times New Roman"/>
          <w:b/>
          <w:bCs/>
          <w:sz w:val="24"/>
          <w:szCs w:val="24"/>
        </w:rPr>
        <w:t> </w:t>
      </w:r>
      <w:r w:rsidRPr="00564B88">
        <w:rPr>
          <w:rFonts w:hAnsi="Times New Roman" w:cs="Times New Roman"/>
          <w:b/>
          <w:bCs/>
          <w:sz w:val="24"/>
          <w:szCs w:val="24"/>
          <w:lang w:val="ru-RU"/>
        </w:rPr>
        <w:t xml:space="preserve">году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87"/>
        <w:gridCol w:w="2921"/>
      </w:tblGrid>
      <w:tr w:rsidR="00564B88" w:rsidRPr="00564B88" w:rsidTr="00564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64B88">
              <w:rPr>
                <w:rFonts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564B8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4B88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  <w:proofErr w:type="spellEnd"/>
            <w:r w:rsidRPr="00564B8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4B88">
              <w:rPr>
                <w:rFonts w:hAnsi="Times New Roman" w:cs="Times New Roman"/>
                <w:b/>
                <w:bCs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64B88">
              <w:rPr>
                <w:rFonts w:hAnsi="Times New Roman" w:cs="Times New Roman"/>
                <w:b/>
                <w:bCs/>
                <w:sz w:val="24"/>
                <w:szCs w:val="24"/>
              </w:rPr>
              <w:t>Численность</w:t>
            </w:r>
            <w:proofErr w:type="spellEnd"/>
            <w:r w:rsidRPr="00564B8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4B88">
              <w:rPr>
                <w:rFonts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</w:p>
        </w:tc>
      </w:tr>
      <w:tr w:rsidR="00564B88" w:rsidRPr="00564B88" w:rsidTr="00564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4B88">
              <w:rPr>
                <w:rFonts w:hAnsi="Times New Roman" w:cs="Times New Roman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4B88">
              <w:rPr>
                <w:rFonts w:hAnsi="Times New Roman" w:cs="Times New Roman"/>
                <w:sz w:val="24"/>
                <w:szCs w:val="24"/>
                <w:lang w:val="ru-RU"/>
              </w:rPr>
              <w:t>231</w:t>
            </w:r>
          </w:p>
        </w:tc>
      </w:tr>
      <w:tr w:rsidR="00564B88" w:rsidRPr="00564B88" w:rsidTr="00564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4B88">
              <w:rPr>
                <w:rFonts w:hAnsi="Times New Roman" w:cs="Times New Roman"/>
                <w:sz w:val="24"/>
                <w:szCs w:val="24"/>
                <w:lang w:val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4B88">
              <w:rPr>
                <w:rFonts w:hAnsi="Times New Roman" w:cs="Times New Roman"/>
                <w:sz w:val="24"/>
                <w:szCs w:val="24"/>
                <w:lang w:val="ru-RU"/>
              </w:rPr>
              <w:t>274</w:t>
            </w:r>
          </w:p>
        </w:tc>
      </w:tr>
      <w:tr w:rsidR="00564B88" w:rsidRPr="00564B88" w:rsidTr="00564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4B88">
              <w:rPr>
                <w:rFonts w:hAnsi="Times New Roman" w:cs="Times New Roman"/>
                <w:sz w:val="24"/>
                <w:szCs w:val="24"/>
                <w:lang w:val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4B88">
              <w:rPr>
                <w:rFonts w:hAnsi="Times New Roman" w:cs="Times New Roman"/>
                <w:sz w:val="24"/>
                <w:szCs w:val="24"/>
                <w:lang w:val="ru-RU"/>
              </w:rPr>
              <w:t>47</w:t>
            </w:r>
          </w:p>
        </w:tc>
      </w:tr>
    </w:tbl>
    <w:p w:rsidR="00564B88" w:rsidRPr="00564B88" w:rsidRDefault="00564B88" w:rsidP="00564B88">
      <w:pPr>
        <w:rPr>
          <w:rFonts w:hAnsi="Times New Roman" w:cs="Times New Roman"/>
          <w:sz w:val="24"/>
          <w:szCs w:val="24"/>
          <w:lang w:val="ru-RU"/>
        </w:rPr>
      </w:pPr>
      <w:r w:rsidRPr="00564B88">
        <w:rPr>
          <w:rFonts w:hAnsi="Times New Roman" w:cs="Times New Roman"/>
          <w:sz w:val="24"/>
          <w:szCs w:val="24"/>
          <w:lang w:val="ru-RU"/>
        </w:rPr>
        <w:t>Всего в 2022</w:t>
      </w:r>
      <w:r w:rsidRPr="00564B88">
        <w:rPr>
          <w:rFonts w:hAnsi="Times New Roman" w:cs="Times New Roman"/>
          <w:sz w:val="24"/>
          <w:szCs w:val="24"/>
        </w:rPr>
        <w:t> </w:t>
      </w:r>
      <w:r w:rsidRPr="00564B88">
        <w:rPr>
          <w:rFonts w:hAnsi="Times New Roman" w:cs="Times New Roman"/>
          <w:sz w:val="24"/>
          <w:szCs w:val="24"/>
          <w:lang w:val="ru-RU"/>
        </w:rPr>
        <w:t xml:space="preserve">году в образовательной организации получали образование  552 </w:t>
      </w:r>
      <w:proofErr w:type="gramStart"/>
      <w:r w:rsidRPr="00564B88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564B88">
        <w:rPr>
          <w:rFonts w:hAnsi="Times New Roman" w:cs="Times New Roman"/>
          <w:sz w:val="24"/>
          <w:szCs w:val="24"/>
          <w:lang w:val="ru-RU"/>
        </w:rPr>
        <w:t>.</w:t>
      </w:r>
    </w:p>
    <w:p w:rsidR="00564B88" w:rsidRPr="00564B88" w:rsidRDefault="00564B88" w:rsidP="00564B88">
      <w:pPr>
        <w:rPr>
          <w:rFonts w:hAnsi="Times New Roman" w:cs="Times New Roman"/>
          <w:sz w:val="24"/>
          <w:szCs w:val="24"/>
          <w:lang w:val="ru-RU"/>
        </w:rPr>
      </w:pPr>
      <w:r w:rsidRPr="00564B88">
        <w:rPr>
          <w:rFonts w:hAnsi="Times New Roman" w:cs="Times New Roman"/>
          <w:sz w:val="24"/>
          <w:szCs w:val="24"/>
          <w:lang w:val="ru-RU"/>
        </w:rPr>
        <w:t>Школа реализует следующие образовательные программы:</w:t>
      </w:r>
    </w:p>
    <w:p w:rsidR="00564B88" w:rsidRPr="00564B88" w:rsidRDefault="00564B88" w:rsidP="00564B8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564B88">
        <w:rPr>
          <w:rFonts w:hAnsi="Times New Roman" w:cs="Times New Roman"/>
          <w:sz w:val="24"/>
          <w:szCs w:val="24"/>
          <w:lang w:val="ru-RU"/>
        </w:rPr>
        <w:t>основная образовательная программа начального общего образования;</w:t>
      </w:r>
    </w:p>
    <w:p w:rsidR="00564B88" w:rsidRPr="00564B88" w:rsidRDefault="00564B88" w:rsidP="00564B8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564B88">
        <w:rPr>
          <w:rFonts w:hAnsi="Times New Roman" w:cs="Times New Roman"/>
          <w:sz w:val="24"/>
          <w:szCs w:val="24"/>
          <w:lang w:val="ru-RU"/>
        </w:rPr>
        <w:t>основная образовательная программа основного общего образования;</w:t>
      </w:r>
    </w:p>
    <w:p w:rsidR="00564B88" w:rsidRPr="00564B88" w:rsidRDefault="00564B88" w:rsidP="00564B8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564B88">
        <w:rPr>
          <w:rFonts w:hAnsi="Times New Roman" w:cs="Times New Roman"/>
          <w:sz w:val="24"/>
          <w:szCs w:val="24"/>
          <w:lang w:val="ru-RU"/>
        </w:rPr>
        <w:t>основная образовательная программа среднего общего образования;</w:t>
      </w:r>
    </w:p>
    <w:p w:rsidR="00564B88" w:rsidRPr="00564B88" w:rsidRDefault="00564B88" w:rsidP="00564B8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564B88">
        <w:rPr>
          <w:rFonts w:hAnsi="Times New Roman" w:cs="Times New Roman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обучающихся по вариантам: вариант 7.2; вариант 1; вариант 8.4; вариант 2.</w:t>
      </w:r>
    </w:p>
    <w:p w:rsidR="00564B88" w:rsidRPr="00564B88" w:rsidRDefault="00564B88" w:rsidP="00564B88">
      <w:pPr>
        <w:numPr>
          <w:ilvl w:val="0"/>
          <w:numId w:val="8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564B88">
        <w:rPr>
          <w:rFonts w:hAnsi="Times New Roman" w:cs="Times New Roman"/>
          <w:sz w:val="24"/>
          <w:szCs w:val="24"/>
        </w:rPr>
        <w:t>дополнительные</w:t>
      </w:r>
      <w:proofErr w:type="spellEnd"/>
      <w:proofErr w:type="gramEnd"/>
      <w:r w:rsidRPr="00564B8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64B88">
        <w:rPr>
          <w:rFonts w:hAnsi="Times New Roman" w:cs="Times New Roman"/>
          <w:sz w:val="24"/>
          <w:szCs w:val="24"/>
        </w:rPr>
        <w:t>общеразвивающие</w:t>
      </w:r>
      <w:proofErr w:type="spellEnd"/>
      <w:r w:rsidRPr="00564B8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64B88">
        <w:rPr>
          <w:rFonts w:hAnsi="Times New Roman" w:cs="Times New Roman"/>
          <w:sz w:val="24"/>
          <w:szCs w:val="24"/>
        </w:rPr>
        <w:t>программы</w:t>
      </w:r>
      <w:proofErr w:type="spellEnd"/>
      <w:r w:rsidRPr="00564B88">
        <w:rPr>
          <w:rFonts w:hAnsi="Times New Roman" w:cs="Times New Roman"/>
          <w:sz w:val="24"/>
          <w:szCs w:val="24"/>
        </w:rPr>
        <w:t>.</w:t>
      </w:r>
    </w:p>
    <w:p w:rsidR="00564B88" w:rsidRPr="00564B88" w:rsidRDefault="00564B88" w:rsidP="00564B88">
      <w:pPr>
        <w:jc w:val="center"/>
        <w:rPr>
          <w:rFonts w:hAnsi="Times New Roman" w:cs="Times New Roman"/>
          <w:sz w:val="24"/>
          <w:szCs w:val="24"/>
        </w:rPr>
      </w:pPr>
      <w:proofErr w:type="spellStart"/>
      <w:r w:rsidRPr="00564B88">
        <w:rPr>
          <w:rFonts w:hAnsi="Times New Roman" w:cs="Times New Roman"/>
          <w:b/>
          <w:bCs/>
          <w:sz w:val="24"/>
          <w:szCs w:val="24"/>
        </w:rPr>
        <w:t>Об</w:t>
      </w:r>
      <w:proofErr w:type="spellEnd"/>
      <w:r w:rsidRPr="00564B88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4B88">
        <w:rPr>
          <w:rFonts w:hAnsi="Times New Roman" w:cs="Times New Roman"/>
          <w:b/>
          <w:bCs/>
          <w:sz w:val="24"/>
          <w:szCs w:val="24"/>
        </w:rPr>
        <w:t>антикоронавирусных</w:t>
      </w:r>
      <w:proofErr w:type="spellEnd"/>
      <w:r w:rsidRPr="00564B88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4B88">
        <w:rPr>
          <w:rFonts w:hAnsi="Times New Roman" w:cs="Times New Roman"/>
          <w:b/>
          <w:bCs/>
          <w:sz w:val="24"/>
          <w:szCs w:val="24"/>
        </w:rPr>
        <w:t>мерах</w:t>
      </w:r>
      <w:proofErr w:type="spellEnd"/>
    </w:p>
    <w:p w:rsidR="00564B88" w:rsidRPr="00564B88" w:rsidRDefault="00564B88" w:rsidP="00564B88">
      <w:pPr>
        <w:rPr>
          <w:rFonts w:hAnsi="Times New Roman" w:cs="Times New Roman"/>
          <w:sz w:val="24"/>
          <w:szCs w:val="24"/>
          <w:lang w:val="ru-RU"/>
        </w:rPr>
      </w:pPr>
      <w:r w:rsidRPr="00564B88">
        <w:rPr>
          <w:rFonts w:hAnsi="Times New Roman" w:cs="Times New Roman"/>
          <w:sz w:val="24"/>
          <w:szCs w:val="24"/>
          <w:lang w:val="ru-RU"/>
        </w:rPr>
        <w:t xml:space="preserve">МБОУ СОШ № 1 р.п. Екатериновка в течение 2022 года продолжала профилактику </w:t>
      </w:r>
      <w:proofErr w:type="spellStart"/>
      <w:r w:rsidRPr="00564B88">
        <w:rPr>
          <w:rFonts w:hAnsi="Times New Roman" w:cs="Times New Roman"/>
          <w:sz w:val="24"/>
          <w:szCs w:val="24"/>
          <w:lang w:val="ru-RU"/>
        </w:rPr>
        <w:t>коронавирусной</w:t>
      </w:r>
      <w:proofErr w:type="spellEnd"/>
      <w:r w:rsidRPr="00564B88">
        <w:rPr>
          <w:rFonts w:hAnsi="Times New Roman" w:cs="Times New Roman"/>
          <w:sz w:val="24"/>
          <w:szCs w:val="24"/>
          <w:lang w:val="ru-RU"/>
        </w:rPr>
        <w:t xml:space="preserve"> инфекции. Для этого были запланированы организационные и санитарно-противоэпидемические мероприятия в соответствии с СП 3.1/2.43598-20 и методическими </w:t>
      </w:r>
      <w:r w:rsidRPr="00564B88">
        <w:rPr>
          <w:rFonts w:hAnsi="Times New Roman" w:cs="Times New Roman"/>
          <w:sz w:val="24"/>
          <w:szCs w:val="24"/>
          <w:lang w:val="ru-RU"/>
        </w:rPr>
        <w:lastRenderedPageBreak/>
        <w:t>рекомендациями по организации работы образовательных организаций р.п. Екатериновка. Так, Школа:</w:t>
      </w:r>
    </w:p>
    <w:p w:rsidR="00564B88" w:rsidRPr="00564B88" w:rsidRDefault="00564B88" w:rsidP="00564B8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564B88">
        <w:rPr>
          <w:rFonts w:hAnsi="Times New Roman" w:cs="Times New Roman"/>
          <w:sz w:val="24"/>
          <w:szCs w:val="24"/>
          <w:lang w:val="ru-RU"/>
        </w:rPr>
        <w:t xml:space="preserve">закупила бесконтактные термометры,  </w:t>
      </w:r>
      <w:proofErr w:type="spellStart"/>
      <w:r w:rsidRPr="00564B88">
        <w:rPr>
          <w:rFonts w:hAnsi="Times New Roman" w:cs="Times New Roman"/>
          <w:sz w:val="24"/>
          <w:szCs w:val="24"/>
          <w:lang w:val="ru-RU"/>
        </w:rPr>
        <w:t>рециркуляторы</w:t>
      </w:r>
      <w:proofErr w:type="spellEnd"/>
      <w:r w:rsidRPr="00564B88">
        <w:rPr>
          <w:rFonts w:hAnsi="Times New Roman" w:cs="Times New Roman"/>
          <w:sz w:val="24"/>
          <w:szCs w:val="24"/>
          <w:lang w:val="ru-RU"/>
        </w:rPr>
        <w:t xml:space="preserve"> передвижные и настенные,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564B88" w:rsidRPr="00564B88" w:rsidRDefault="00564B88" w:rsidP="00564B8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564B88">
        <w:rPr>
          <w:rFonts w:hAnsi="Times New Roman" w:cs="Times New Roman"/>
          <w:sz w:val="24"/>
          <w:szCs w:val="24"/>
          <w:lang w:val="ru-RU"/>
        </w:rPr>
        <w:t>разработала графики входа обучающихся через три входа в Школу и уборки, проветривания кабинетов, рекреаций, а также создала максимально безопасные условия приема пищи;</w:t>
      </w:r>
    </w:p>
    <w:p w:rsidR="00564B88" w:rsidRPr="00564B88" w:rsidRDefault="00564B88" w:rsidP="00564B8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564B88">
        <w:rPr>
          <w:rFonts w:hAnsi="Times New Roman" w:cs="Times New Roman"/>
          <w:sz w:val="24"/>
          <w:szCs w:val="24"/>
          <w:lang w:val="ru-RU"/>
        </w:rPr>
        <w:t>подготовила новое расписание со смещенным началом уроков и каскадное расписание звонков, чтобы минимизировать контакты обучающихся;</w:t>
      </w:r>
    </w:p>
    <w:p w:rsidR="00564B88" w:rsidRPr="00564B88" w:rsidRDefault="00564B88" w:rsidP="00564B88">
      <w:pPr>
        <w:numPr>
          <w:ilvl w:val="0"/>
          <w:numId w:val="9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564B88">
        <w:rPr>
          <w:rFonts w:hAnsi="Times New Roman" w:cs="Times New Roman"/>
          <w:sz w:val="24"/>
          <w:szCs w:val="24"/>
          <w:lang w:val="ru-RU"/>
        </w:rPr>
        <w:t xml:space="preserve">разместила на сайте МБОУ СОШ № 1 р.п. Екатериновка необходимую информацию об </w:t>
      </w:r>
      <w:proofErr w:type="spellStart"/>
      <w:r w:rsidRPr="00564B88">
        <w:rPr>
          <w:rFonts w:hAnsi="Times New Roman" w:cs="Times New Roman"/>
          <w:sz w:val="24"/>
          <w:szCs w:val="24"/>
          <w:lang w:val="ru-RU"/>
        </w:rPr>
        <w:t>антикоронавирусных</w:t>
      </w:r>
      <w:proofErr w:type="spellEnd"/>
      <w:r w:rsidRPr="00564B88">
        <w:rPr>
          <w:rFonts w:hAnsi="Times New Roman" w:cs="Times New Roman"/>
          <w:sz w:val="24"/>
          <w:szCs w:val="24"/>
          <w:lang w:val="ru-RU"/>
        </w:rPr>
        <w:t xml:space="preserve"> мерах, ссылки распространяли посредством </w:t>
      </w:r>
      <w:proofErr w:type="spellStart"/>
      <w:r w:rsidRPr="00564B88">
        <w:rPr>
          <w:rFonts w:hAnsi="Times New Roman" w:cs="Times New Roman"/>
          <w:sz w:val="24"/>
          <w:szCs w:val="24"/>
          <w:lang w:val="ru-RU"/>
        </w:rPr>
        <w:t>мессенджеров</w:t>
      </w:r>
      <w:proofErr w:type="spellEnd"/>
      <w:r w:rsidRPr="00564B88">
        <w:rPr>
          <w:rFonts w:hAnsi="Times New Roman" w:cs="Times New Roman"/>
          <w:sz w:val="24"/>
          <w:szCs w:val="24"/>
          <w:lang w:val="ru-RU"/>
        </w:rPr>
        <w:t xml:space="preserve"> и социальных сетей.</w:t>
      </w:r>
    </w:p>
    <w:p w:rsidR="00564B88" w:rsidRPr="00564B88" w:rsidRDefault="00564B88" w:rsidP="00564B88">
      <w:pPr>
        <w:jc w:val="center"/>
        <w:rPr>
          <w:rFonts w:hAnsi="Times New Roman" w:cs="Times New Roman"/>
          <w:sz w:val="24"/>
          <w:szCs w:val="24"/>
        </w:rPr>
      </w:pPr>
      <w:proofErr w:type="spellStart"/>
      <w:r w:rsidRPr="00564B88">
        <w:rPr>
          <w:rFonts w:hAnsi="Times New Roman" w:cs="Times New Roman"/>
          <w:b/>
          <w:bCs/>
          <w:sz w:val="24"/>
          <w:szCs w:val="24"/>
        </w:rPr>
        <w:t>Переход</w:t>
      </w:r>
      <w:proofErr w:type="spellEnd"/>
      <w:r w:rsidRPr="00564B88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4B88">
        <w:rPr>
          <w:rFonts w:hAnsi="Times New Roman" w:cs="Times New Roman"/>
          <w:b/>
          <w:bCs/>
          <w:sz w:val="24"/>
          <w:szCs w:val="24"/>
        </w:rPr>
        <w:t>на</w:t>
      </w:r>
      <w:proofErr w:type="spellEnd"/>
      <w:r w:rsidRPr="00564B88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4B88">
        <w:rPr>
          <w:rFonts w:hAnsi="Times New Roman" w:cs="Times New Roman"/>
          <w:b/>
          <w:bCs/>
          <w:sz w:val="24"/>
          <w:szCs w:val="24"/>
        </w:rPr>
        <w:t>новые</w:t>
      </w:r>
      <w:proofErr w:type="spellEnd"/>
      <w:r w:rsidRPr="00564B88">
        <w:rPr>
          <w:rFonts w:hAnsi="Times New Roman" w:cs="Times New Roman"/>
          <w:b/>
          <w:bCs/>
          <w:sz w:val="24"/>
          <w:szCs w:val="24"/>
        </w:rPr>
        <w:t xml:space="preserve"> ФГОС</w:t>
      </w:r>
    </w:p>
    <w:p w:rsidR="00564B88" w:rsidRPr="00564B88" w:rsidRDefault="00564B88" w:rsidP="00564B88">
      <w:pPr>
        <w:rPr>
          <w:rFonts w:hAnsi="Times New Roman" w:cs="Times New Roman"/>
          <w:sz w:val="24"/>
          <w:szCs w:val="24"/>
          <w:lang w:val="ru-RU"/>
        </w:rPr>
      </w:pPr>
      <w:r w:rsidRPr="00564B88">
        <w:rPr>
          <w:rFonts w:hAnsi="Times New Roman" w:cs="Times New Roman"/>
          <w:sz w:val="24"/>
          <w:szCs w:val="24"/>
          <w:lang w:val="ru-RU"/>
        </w:rPr>
        <w:t xml:space="preserve">Для перехода с 1 сентября 2022 года на ФГОС начального общего образования, утвержденного приказом </w:t>
      </w:r>
      <w:proofErr w:type="spellStart"/>
      <w:r w:rsidRPr="00564B88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564B88">
        <w:rPr>
          <w:rFonts w:hAnsi="Times New Roman" w:cs="Times New Roman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564B88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564B88">
        <w:rPr>
          <w:rFonts w:hAnsi="Times New Roman" w:cs="Times New Roman"/>
          <w:sz w:val="24"/>
          <w:szCs w:val="24"/>
          <w:lang w:val="ru-RU"/>
        </w:rPr>
        <w:t xml:space="preserve"> от 31.05.2021 № 287, МБОУ СОШ № 1 р.п. Екатериновка  разработало и утвердило дорожную карту, чтобы внедрить новые требования к образовательной деятельности. </w:t>
      </w:r>
      <w:proofErr w:type="gramStart"/>
      <w:r w:rsidRPr="00564B88">
        <w:rPr>
          <w:rFonts w:hAnsi="Times New Roman" w:cs="Times New Roman"/>
          <w:sz w:val="24"/>
          <w:szCs w:val="24"/>
          <w:lang w:val="ru-RU"/>
        </w:rPr>
        <w:t>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96% участников обсуждения.</w:t>
      </w:r>
      <w:proofErr w:type="gramEnd"/>
      <w:r w:rsidRPr="00564B88">
        <w:rPr>
          <w:rFonts w:hAnsi="Times New Roman" w:cs="Times New Roman"/>
          <w:sz w:val="24"/>
          <w:szCs w:val="24"/>
          <w:lang w:val="ru-RU"/>
        </w:rPr>
        <w:t xml:space="preserve"> Для выполнения новых требований и качественной реализации программ в МБОУ СОШ № 1 р.п. Екатериновка  на 2023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564B88" w:rsidRPr="00564B88" w:rsidRDefault="00564B88" w:rsidP="00564B88">
      <w:pPr>
        <w:rPr>
          <w:rFonts w:hAnsi="Times New Roman" w:cs="Times New Roman"/>
          <w:sz w:val="24"/>
          <w:szCs w:val="24"/>
          <w:lang w:val="ru-RU"/>
        </w:rPr>
      </w:pPr>
      <w:r w:rsidRPr="00564B88">
        <w:rPr>
          <w:rFonts w:hAnsi="Times New Roman" w:cs="Times New Roman"/>
          <w:sz w:val="24"/>
          <w:szCs w:val="24"/>
          <w:lang w:val="ru-RU"/>
        </w:rPr>
        <w:t xml:space="preserve">Деятельность рабочей группы за 2022 год по подготовке Школы к постепенному переходу на новые ФГОС НОО </w:t>
      </w:r>
      <w:proofErr w:type="gramStart"/>
      <w:r w:rsidRPr="00564B88">
        <w:rPr>
          <w:rFonts w:hAnsi="Times New Roman" w:cs="Times New Roman"/>
          <w:sz w:val="24"/>
          <w:szCs w:val="24"/>
          <w:lang w:val="ru-RU"/>
        </w:rPr>
        <w:t>и ООО</w:t>
      </w:r>
      <w:proofErr w:type="gramEnd"/>
      <w:r w:rsidRPr="00564B88">
        <w:rPr>
          <w:rFonts w:hAnsi="Times New Roman" w:cs="Times New Roman"/>
          <w:sz w:val="24"/>
          <w:szCs w:val="24"/>
          <w:lang w:val="ru-RU"/>
        </w:rPr>
        <w:t xml:space="preserve"> можно оценить как хорошую: мероприятия дорожной карты реализованы на 98 процентов.</w:t>
      </w:r>
      <w:r w:rsidRPr="00564B88">
        <w:rPr>
          <w:rFonts w:hAnsi="Times New Roman" w:cs="Times New Roman"/>
          <w:sz w:val="24"/>
          <w:szCs w:val="24"/>
        </w:rPr>
        <w:t> </w:t>
      </w:r>
      <w:r w:rsidRPr="00564B88">
        <w:rPr>
          <w:rFonts w:hAnsi="Times New Roman" w:cs="Times New Roman"/>
          <w:sz w:val="24"/>
          <w:szCs w:val="24"/>
          <w:lang w:val="ru-RU"/>
        </w:rPr>
        <w:t>Причины, по которым не был проведен ряд мероприятий дорожной карты, объективны: болезнь педагогов или участников рабочей группы.</w:t>
      </w:r>
    </w:p>
    <w:p w:rsidR="00564B88" w:rsidRPr="00564B88" w:rsidRDefault="00564B88" w:rsidP="00564B88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564B88">
        <w:rPr>
          <w:rFonts w:hAnsi="Times New Roman" w:cs="Times New Roman"/>
          <w:b/>
          <w:bCs/>
          <w:sz w:val="24"/>
          <w:szCs w:val="24"/>
          <w:lang w:val="ru-RU"/>
        </w:rPr>
        <w:t>Дистанционное обучение</w:t>
      </w:r>
    </w:p>
    <w:p w:rsidR="00564B88" w:rsidRPr="00564B88" w:rsidRDefault="00564B88" w:rsidP="00564B88">
      <w:pPr>
        <w:pStyle w:val="a7"/>
        <w:rPr>
          <w:rFonts w:hAnsi="Times New Roman" w:cs="Times New Roman"/>
          <w:sz w:val="24"/>
          <w:szCs w:val="24"/>
        </w:rPr>
      </w:pPr>
      <w:r w:rsidRPr="00564B88">
        <w:rPr>
          <w:rFonts w:hAnsi="Times New Roman" w:cs="Times New Roman"/>
          <w:sz w:val="24"/>
          <w:szCs w:val="24"/>
        </w:rPr>
        <w:t xml:space="preserve">На основании приказа по Управлению образования </w:t>
      </w:r>
      <w:r w:rsidRPr="00564B88">
        <w:rPr>
          <w:rFonts w:ascii="Times New Roman" w:hAnsi="Times New Roman" w:cs="Times New Roman"/>
          <w:sz w:val="24"/>
          <w:szCs w:val="24"/>
        </w:rPr>
        <w:t xml:space="preserve">№ 235 от 03.04.2020 г. «О работе </w:t>
      </w:r>
      <w:r w:rsidRPr="00564B88">
        <w:rPr>
          <w:rFonts w:ascii="Times New Roman" w:hAnsi="Times New Roman" w:cs="Times New Roman"/>
          <w:sz w:val="24"/>
          <w:szCs w:val="28"/>
          <w:lang w:bidi="en-US"/>
        </w:rPr>
        <w:t xml:space="preserve">образовательных организаций в период, </w:t>
      </w:r>
      <w:r w:rsidRPr="00564B88">
        <w:rPr>
          <w:rFonts w:ascii="Times New Roman" w:hAnsi="Times New Roman" w:cs="Times New Roman"/>
          <w:sz w:val="24"/>
          <w:szCs w:val="28"/>
          <w:lang w:eastAsia="ru-RU"/>
        </w:rPr>
        <w:t xml:space="preserve">связанный с угрозой распространения </w:t>
      </w:r>
      <w:proofErr w:type="spellStart"/>
      <w:r w:rsidRPr="00564B88">
        <w:rPr>
          <w:rFonts w:ascii="Times New Roman" w:hAnsi="Times New Roman" w:cs="Times New Roman"/>
          <w:sz w:val="24"/>
          <w:szCs w:val="28"/>
          <w:lang w:eastAsia="ru-RU"/>
        </w:rPr>
        <w:t>коронавирусной</w:t>
      </w:r>
      <w:proofErr w:type="spellEnd"/>
      <w:r w:rsidRPr="00564B88">
        <w:rPr>
          <w:rFonts w:ascii="Times New Roman" w:hAnsi="Times New Roman" w:cs="Times New Roman"/>
          <w:sz w:val="24"/>
          <w:szCs w:val="28"/>
          <w:lang w:eastAsia="ru-RU"/>
        </w:rPr>
        <w:t xml:space="preserve"> инфекции (</w:t>
      </w:r>
      <w:r w:rsidRPr="00564B88">
        <w:rPr>
          <w:rFonts w:ascii="Times New Roman" w:hAnsi="Times New Roman" w:cs="Times New Roman"/>
          <w:sz w:val="24"/>
          <w:szCs w:val="28"/>
          <w:lang w:val="en-US" w:eastAsia="ru-RU"/>
        </w:rPr>
        <w:t>COVID</w:t>
      </w:r>
      <w:r w:rsidRPr="00564B88">
        <w:rPr>
          <w:rFonts w:ascii="Times New Roman" w:hAnsi="Times New Roman" w:cs="Times New Roman"/>
          <w:sz w:val="24"/>
          <w:szCs w:val="28"/>
          <w:lang w:eastAsia="ru-RU"/>
        </w:rPr>
        <w:t xml:space="preserve">-19)» в период с 06.04.2020 г. по </w:t>
      </w:r>
      <w:r w:rsidRPr="00564B88">
        <w:rPr>
          <w:rFonts w:hAnsi="Times New Roman" w:cs="Times New Roman"/>
          <w:sz w:val="24"/>
          <w:szCs w:val="24"/>
        </w:rPr>
        <w:t xml:space="preserve"> 30.04.2020 г. Школа осуществляла реализацию образовательных программ с применением электронного обучения и дистанционных образовательных технологий. При этом стоит отметить, что в 2021 году на основе анализа причин выявленных проблем в 2022 году достигнуты следующие положительные эффекты:</w:t>
      </w:r>
    </w:p>
    <w:p w:rsidR="00564B88" w:rsidRPr="00564B88" w:rsidRDefault="00564B88" w:rsidP="00564B8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564B88">
        <w:rPr>
          <w:rFonts w:hAnsi="Times New Roman" w:cs="Times New Roman"/>
          <w:sz w:val="24"/>
          <w:szCs w:val="24"/>
          <w:lang w:val="ru-RU"/>
        </w:rPr>
        <w:t>появилась стабильность в результативности образовательной деятельности на уровне начального общего и основного общего образования;</w:t>
      </w:r>
    </w:p>
    <w:p w:rsidR="00564B88" w:rsidRPr="00564B88" w:rsidRDefault="00564B88" w:rsidP="00564B8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564B88">
        <w:rPr>
          <w:rFonts w:hAnsi="Times New Roman" w:cs="Times New Roman"/>
          <w:sz w:val="24"/>
          <w:szCs w:val="24"/>
          <w:lang w:val="ru-RU"/>
        </w:rPr>
        <w:t xml:space="preserve">вышли на достаточное обеспечение </w:t>
      </w:r>
      <w:proofErr w:type="gramStart"/>
      <w:r w:rsidRPr="00564B88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564B88">
        <w:rPr>
          <w:rFonts w:hAnsi="Times New Roman" w:cs="Times New Roman"/>
          <w:sz w:val="24"/>
          <w:szCs w:val="24"/>
          <w:lang w:val="ru-RU"/>
        </w:rPr>
        <w:t xml:space="preserve"> техническими средствами обучения – компьютерами, ноутбуками и другими средствами, увеличили скорость интернета;</w:t>
      </w:r>
    </w:p>
    <w:p w:rsidR="00564B88" w:rsidRPr="00564B88" w:rsidRDefault="00564B88" w:rsidP="00564B8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564B88">
        <w:rPr>
          <w:rFonts w:hAnsi="Times New Roman" w:cs="Times New Roman"/>
          <w:sz w:val="24"/>
          <w:szCs w:val="24"/>
          <w:lang w:val="ru-RU"/>
        </w:rPr>
        <w:lastRenderedPageBreak/>
        <w:t>проработали с родителями (законными представителями) обучающихся вопросы организации обучения в домашних условиях, которые способствуют успешному освоению образовательных программ;</w:t>
      </w:r>
    </w:p>
    <w:p w:rsidR="00564B88" w:rsidRPr="00564B88" w:rsidRDefault="00564B88" w:rsidP="00564B88">
      <w:pPr>
        <w:rPr>
          <w:rFonts w:hAnsi="Times New Roman" w:cs="Times New Roman"/>
          <w:sz w:val="24"/>
          <w:szCs w:val="24"/>
          <w:lang w:val="ru-RU"/>
        </w:rPr>
      </w:pPr>
      <w:r w:rsidRPr="00564B88">
        <w:rPr>
          <w:rFonts w:hAnsi="Times New Roman" w:cs="Times New Roman"/>
          <w:sz w:val="24"/>
          <w:szCs w:val="24"/>
          <w:lang w:val="ru-RU"/>
        </w:rPr>
        <w:t>Таким образом, полученные в 2022 году результаты свидетельствуют о правильности принятых управленческих решений по внедрению системы наставничества и введению в штат технического специалиста.</w:t>
      </w:r>
    </w:p>
    <w:p w:rsidR="00564B88" w:rsidRPr="00564B88" w:rsidRDefault="00564B88" w:rsidP="00564B88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564B88">
        <w:rPr>
          <w:rFonts w:hAnsi="Times New Roman" w:cs="Times New Roman"/>
          <w:b/>
          <w:bCs/>
          <w:sz w:val="24"/>
          <w:szCs w:val="24"/>
          <w:lang w:val="ru-RU"/>
        </w:rPr>
        <w:t>Профили обучения</w:t>
      </w:r>
    </w:p>
    <w:p w:rsidR="00564B88" w:rsidRPr="00564B88" w:rsidRDefault="00564B88" w:rsidP="00564B88">
      <w:pPr>
        <w:rPr>
          <w:rFonts w:hAnsi="Times New Roman" w:cs="Times New Roman"/>
          <w:sz w:val="24"/>
          <w:szCs w:val="24"/>
          <w:lang w:val="ru-RU"/>
        </w:rPr>
      </w:pPr>
      <w:r w:rsidRPr="00564B88">
        <w:rPr>
          <w:rFonts w:hAnsi="Times New Roman" w:cs="Times New Roman"/>
          <w:bCs/>
          <w:sz w:val="24"/>
          <w:szCs w:val="24"/>
          <w:lang w:val="ru-RU"/>
        </w:rPr>
        <w:t xml:space="preserve">За отчетный период реализация ФГОС СОО осуществляется по универсальному профилю. </w:t>
      </w:r>
      <w:r w:rsidRPr="00564B88">
        <w:rPr>
          <w:rFonts w:hAnsi="Times New Roman" w:cs="Times New Roman"/>
          <w:sz w:val="24"/>
          <w:szCs w:val="24"/>
          <w:lang w:val="ru-RU"/>
        </w:rPr>
        <w:t>В 2022 году с учетом запросов обучающихся на основании анкетирования было организовано изучение отдельных предметов на углубленном уровне (русский язык, математика).</w:t>
      </w:r>
    </w:p>
    <w:p w:rsidR="00564B88" w:rsidRPr="00564B88" w:rsidRDefault="00564B88" w:rsidP="00564B88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564B88">
        <w:rPr>
          <w:rFonts w:hAnsi="Times New Roman" w:cs="Times New Roman"/>
          <w:b/>
          <w:bCs/>
          <w:sz w:val="24"/>
          <w:szCs w:val="24"/>
          <w:lang w:val="ru-RU"/>
        </w:rPr>
        <w:t>Обучающиеся с ограниченными возможностями здоровья</w:t>
      </w:r>
    </w:p>
    <w:p w:rsidR="00564B88" w:rsidRPr="00564B88" w:rsidRDefault="00564B88" w:rsidP="00564B88">
      <w:pPr>
        <w:rPr>
          <w:rFonts w:hAnsi="Times New Roman" w:cs="Times New Roman"/>
          <w:sz w:val="24"/>
          <w:szCs w:val="24"/>
          <w:lang w:val="ru-RU"/>
        </w:rPr>
      </w:pPr>
      <w:r w:rsidRPr="00564B88">
        <w:rPr>
          <w:rFonts w:hAnsi="Times New Roman" w:cs="Times New Roman"/>
          <w:sz w:val="24"/>
          <w:szCs w:val="24"/>
          <w:lang w:val="ru-RU"/>
        </w:rPr>
        <w:t xml:space="preserve">Школа реализует </w:t>
      </w:r>
      <w:proofErr w:type="gramStart"/>
      <w:r w:rsidRPr="00564B88">
        <w:rPr>
          <w:rFonts w:hAnsi="Times New Roman" w:cs="Times New Roman"/>
          <w:sz w:val="24"/>
          <w:szCs w:val="24"/>
          <w:lang w:val="ru-RU"/>
        </w:rPr>
        <w:t>следующие</w:t>
      </w:r>
      <w:proofErr w:type="gramEnd"/>
      <w:r w:rsidRPr="00564B88">
        <w:rPr>
          <w:rFonts w:hAnsi="Times New Roman" w:cs="Times New Roman"/>
          <w:sz w:val="24"/>
          <w:szCs w:val="24"/>
          <w:lang w:val="ru-RU"/>
        </w:rPr>
        <w:t xml:space="preserve"> АООП:</w:t>
      </w:r>
    </w:p>
    <w:p w:rsidR="00564B88" w:rsidRPr="00564B88" w:rsidRDefault="00564B88" w:rsidP="00564B88">
      <w:pPr>
        <w:numPr>
          <w:ilvl w:val="0"/>
          <w:numId w:val="11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564B88">
        <w:rPr>
          <w:rFonts w:hAnsi="Times New Roman" w:cs="Times New Roman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для обучающихся с задержкой психического развития (вариант 7.2),</w:t>
      </w:r>
    </w:p>
    <w:p w:rsidR="00564B88" w:rsidRPr="00564B88" w:rsidRDefault="00564B88" w:rsidP="00564B88">
      <w:pPr>
        <w:numPr>
          <w:ilvl w:val="0"/>
          <w:numId w:val="11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564B88">
        <w:rPr>
          <w:rFonts w:hAnsi="Times New Roman" w:cs="Times New Roman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для обучающихся с умственной отсталостью (интеллектуальные нарушения) (вариант 1),</w:t>
      </w:r>
    </w:p>
    <w:p w:rsidR="00564B88" w:rsidRPr="00564B88" w:rsidRDefault="00564B88" w:rsidP="00564B88">
      <w:pPr>
        <w:numPr>
          <w:ilvl w:val="0"/>
          <w:numId w:val="11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564B88">
        <w:rPr>
          <w:rFonts w:hAnsi="Times New Roman" w:cs="Times New Roman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для обучающихся с расстройством артистического спектра (вариант 8.4),</w:t>
      </w:r>
    </w:p>
    <w:p w:rsidR="00564B88" w:rsidRPr="00564B88" w:rsidRDefault="00564B88" w:rsidP="00564B88">
      <w:pPr>
        <w:numPr>
          <w:ilvl w:val="0"/>
          <w:numId w:val="11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564B88">
        <w:rPr>
          <w:rFonts w:hAnsi="Times New Roman" w:cs="Times New Roman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для обучающихся с множественными тяжелыми нарушениями (вариант 2)</w:t>
      </w:r>
    </w:p>
    <w:p w:rsidR="00564B88" w:rsidRPr="00564B88" w:rsidRDefault="00564B88" w:rsidP="00564B88">
      <w:pPr>
        <w:rPr>
          <w:rFonts w:hAnsi="Times New Roman" w:cs="Times New Roman"/>
          <w:sz w:val="24"/>
          <w:szCs w:val="24"/>
          <w:lang w:val="ru-RU"/>
        </w:rPr>
      </w:pPr>
      <w:r w:rsidRPr="00564B88">
        <w:rPr>
          <w:rFonts w:hAnsi="Times New Roman" w:cs="Times New Roman"/>
          <w:sz w:val="24"/>
          <w:szCs w:val="24"/>
          <w:lang w:val="ru-RU"/>
        </w:rPr>
        <w:t xml:space="preserve">Категории </w:t>
      </w:r>
      <w:proofErr w:type="gramStart"/>
      <w:r w:rsidRPr="00564B88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564B88">
        <w:rPr>
          <w:rFonts w:hAnsi="Times New Roman" w:cs="Times New Roman"/>
          <w:sz w:val="24"/>
          <w:szCs w:val="24"/>
          <w:lang w:val="ru-RU"/>
        </w:rPr>
        <w:t xml:space="preserve"> с ограниченными возможностями здоровья, которые обучаются в Школе:</w:t>
      </w:r>
    </w:p>
    <w:p w:rsidR="00564B88" w:rsidRPr="00564B88" w:rsidRDefault="00564B88" w:rsidP="00564B88">
      <w:pPr>
        <w:numPr>
          <w:ilvl w:val="0"/>
          <w:numId w:val="12"/>
        </w:numPr>
        <w:ind w:left="780" w:right="180"/>
        <w:rPr>
          <w:rFonts w:hAnsi="Times New Roman" w:cs="Times New Roman"/>
          <w:sz w:val="24"/>
          <w:szCs w:val="24"/>
        </w:rPr>
      </w:pPr>
      <w:r w:rsidRPr="00564B88">
        <w:rPr>
          <w:rFonts w:hAnsi="Times New Roman" w:cs="Times New Roman"/>
          <w:sz w:val="24"/>
          <w:szCs w:val="24"/>
          <w:lang w:val="ru-RU"/>
        </w:rPr>
        <w:t xml:space="preserve">сердечнососудистые заболевания – 1, </w:t>
      </w:r>
    </w:p>
    <w:p w:rsidR="00564B88" w:rsidRPr="00564B88" w:rsidRDefault="00564B88" w:rsidP="00564B88">
      <w:pPr>
        <w:numPr>
          <w:ilvl w:val="0"/>
          <w:numId w:val="12"/>
        </w:numPr>
        <w:ind w:left="780" w:right="180"/>
        <w:rPr>
          <w:rFonts w:hAnsi="Times New Roman" w:cs="Times New Roman"/>
          <w:sz w:val="24"/>
          <w:szCs w:val="24"/>
        </w:rPr>
      </w:pPr>
      <w:r w:rsidRPr="00564B88">
        <w:rPr>
          <w:rFonts w:hAnsi="Times New Roman" w:cs="Times New Roman"/>
          <w:sz w:val="24"/>
          <w:szCs w:val="24"/>
          <w:lang w:val="ru-RU"/>
        </w:rPr>
        <w:t xml:space="preserve">ОДА – 4, </w:t>
      </w:r>
    </w:p>
    <w:p w:rsidR="00564B88" w:rsidRPr="00564B88" w:rsidRDefault="00564B88" w:rsidP="00564B88">
      <w:pPr>
        <w:numPr>
          <w:ilvl w:val="0"/>
          <w:numId w:val="12"/>
        </w:numPr>
        <w:ind w:left="780" w:right="180"/>
        <w:rPr>
          <w:rFonts w:hAnsi="Times New Roman" w:cs="Times New Roman"/>
          <w:sz w:val="24"/>
          <w:szCs w:val="24"/>
        </w:rPr>
      </w:pPr>
      <w:r w:rsidRPr="00564B88">
        <w:rPr>
          <w:rFonts w:hAnsi="Times New Roman" w:cs="Times New Roman"/>
          <w:sz w:val="24"/>
          <w:szCs w:val="24"/>
          <w:lang w:val="ru-RU"/>
        </w:rPr>
        <w:t xml:space="preserve">Заболевание органов зрения – 2, </w:t>
      </w:r>
    </w:p>
    <w:p w:rsidR="00564B88" w:rsidRPr="00564B88" w:rsidRDefault="00564B88" w:rsidP="00564B88">
      <w:pPr>
        <w:numPr>
          <w:ilvl w:val="0"/>
          <w:numId w:val="12"/>
        </w:numPr>
        <w:ind w:left="780" w:right="180"/>
        <w:rPr>
          <w:rFonts w:hAnsi="Times New Roman" w:cs="Times New Roman"/>
          <w:sz w:val="24"/>
          <w:szCs w:val="24"/>
        </w:rPr>
      </w:pPr>
      <w:r w:rsidRPr="00564B88">
        <w:rPr>
          <w:rFonts w:hAnsi="Times New Roman" w:cs="Times New Roman"/>
          <w:sz w:val="24"/>
          <w:szCs w:val="24"/>
          <w:lang w:val="ru-RU"/>
        </w:rPr>
        <w:t xml:space="preserve">Заболевание крови – 3, </w:t>
      </w:r>
    </w:p>
    <w:p w:rsidR="00564B88" w:rsidRPr="00564B88" w:rsidRDefault="00564B88" w:rsidP="00564B88">
      <w:pPr>
        <w:numPr>
          <w:ilvl w:val="0"/>
          <w:numId w:val="12"/>
        </w:numPr>
        <w:ind w:left="780" w:right="180"/>
        <w:rPr>
          <w:rFonts w:hAnsi="Times New Roman" w:cs="Times New Roman"/>
          <w:sz w:val="24"/>
          <w:szCs w:val="24"/>
        </w:rPr>
      </w:pPr>
      <w:r w:rsidRPr="00564B88">
        <w:rPr>
          <w:rFonts w:hAnsi="Times New Roman" w:cs="Times New Roman"/>
          <w:sz w:val="24"/>
          <w:szCs w:val="24"/>
          <w:lang w:val="ru-RU"/>
        </w:rPr>
        <w:t xml:space="preserve">Сахарный диабет – 1, </w:t>
      </w:r>
    </w:p>
    <w:p w:rsidR="00564B88" w:rsidRPr="00564B88" w:rsidRDefault="00564B88" w:rsidP="00564B88">
      <w:pPr>
        <w:numPr>
          <w:ilvl w:val="0"/>
          <w:numId w:val="12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564B88">
        <w:rPr>
          <w:rFonts w:hAnsi="Times New Roman" w:cs="Times New Roman"/>
          <w:sz w:val="24"/>
          <w:szCs w:val="24"/>
          <w:lang w:val="ru-RU"/>
        </w:rPr>
        <w:t xml:space="preserve">Прочие – 1. </w:t>
      </w:r>
    </w:p>
    <w:p w:rsidR="00564B88" w:rsidRPr="00564B88" w:rsidRDefault="00564B88" w:rsidP="00564B88">
      <w:pPr>
        <w:rPr>
          <w:rFonts w:hAnsi="Times New Roman" w:cs="Times New Roman"/>
          <w:sz w:val="24"/>
          <w:szCs w:val="24"/>
          <w:lang w:val="ru-RU"/>
        </w:rPr>
      </w:pPr>
      <w:r w:rsidRPr="00564B88">
        <w:rPr>
          <w:rFonts w:hAnsi="Times New Roman" w:cs="Times New Roman"/>
          <w:sz w:val="24"/>
          <w:szCs w:val="24"/>
          <w:lang w:val="ru-RU"/>
        </w:rPr>
        <w:t>В Школе созданы специальные условия для получения образования обучающимися с ОВЗ:</w:t>
      </w:r>
    </w:p>
    <w:p w:rsidR="00564B88" w:rsidRPr="00564B88" w:rsidRDefault="00564B88" w:rsidP="00564B88">
      <w:pPr>
        <w:numPr>
          <w:ilvl w:val="0"/>
          <w:numId w:val="13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564B88">
        <w:rPr>
          <w:rFonts w:hAnsi="Times New Roman" w:cs="Times New Roman"/>
          <w:sz w:val="24"/>
          <w:szCs w:val="24"/>
          <w:lang w:val="ru-RU"/>
        </w:rPr>
        <w:t xml:space="preserve">общеобразовательные классы, где ребенок с ОВЗ обучается совместно с </w:t>
      </w:r>
      <w:proofErr w:type="gramStart"/>
      <w:r w:rsidRPr="00564B88">
        <w:rPr>
          <w:rFonts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564B88">
        <w:rPr>
          <w:rFonts w:hAnsi="Times New Roman" w:cs="Times New Roman"/>
          <w:sz w:val="24"/>
          <w:szCs w:val="24"/>
          <w:lang w:val="ru-RU"/>
        </w:rPr>
        <w:t xml:space="preserve"> без ограничений возможностей здоровья по индивидуальной адаптированной образовательной программе.</w:t>
      </w:r>
    </w:p>
    <w:p w:rsidR="00564B88" w:rsidRPr="00564B88" w:rsidRDefault="00564B88" w:rsidP="00564B88">
      <w:pPr>
        <w:rPr>
          <w:rFonts w:hAnsi="Times New Roman" w:cs="Times New Roman"/>
          <w:sz w:val="24"/>
          <w:szCs w:val="24"/>
          <w:lang w:val="ru-RU"/>
        </w:rPr>
      </w:pPr>
      <w:r w:rsidRPr="00564B88">
        <w:rPr>
          <w:rFonts w:hAnsi="Times New Roman" w:cs="Times New Roman"/>
          <w:sz w:val="24"/>
          <w:szCs w:val="24"/>
          <w:lang w:val="ru-RU"/>
        </w:rPr>
        <w:t>В периоды дистанционного обучения педагогом-психологом</w:t>
      </w:r>
      <w:r w:rsidRPr="00564B88">
        <w:rPr>
          <w:rFonts w:hAnsi="Times New Roman" w:cs="Times New Roman"/>
          <w:sz w:val="24"/>
          <w:szCs w:val="24"/>
        </w:rPr>
        <w:t> </w:t>
      </w:r>
      <w:r w:rsidRPr="00564B88">
        <w:rPr>
          <w:rFonts w:hAnsi="Times New Roman" w:cs="Times New Roman"/>
          <w:sz w:val="24"/>
          <w:szCs w:val="24"/>
          <w:lang w:val="ru-RU"/>
        </w:rPr>
        <w:t xml:space="preserve">проводится работа по адаптации </w:t>
      </w:r>
      <w:proofErr w:type="gramStart"/>
      <w:r w:rsidRPr="00564B88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564B88">
        <w:rPr>
          <w:rFonts w:hAnsi="Times New Roman" w:cs="Times New Roman"/>
          <w:sz w:val="24"/>
          <w:szCs w:val="24"/>
        </w:rPr>
        <w:t> </w:t>
      </w:r>
      <w:r w:rsidRPr="00564B88">
        <w:rPr>
          <w:rFonts w:hAnsi="Times New Roman" w:cs="Times New Roman"/>
          <w:sz w:val="24"/>
          <w:szCs w:val="24"/>
          <w:lang w:val="ru-RU"/>
        </w:rPr>
        <w:t>с ОВЗ. Также ведется работа с родителями и педагогами.</w:t>
      </w:r>
    </w:p>
    <w:p w:rsidR="00C241A6" w:rsidRPr="002D310C" w:rsidRDefault="00C241A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41A6" w:rsidRPr="00564B88" w:rsidRDefault="002D310C" w:rsidP="00010F94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564B88">
        <w:rPr>
          <w:rFonts w:cstheme="minorHAnsi"/>
          <w:b/>
          <w:bCs/>
          <w:sz w:val="24"/>
          <w:szCs w:val="24"/>
          <w:lang w:val="ru-RU"/>
        </w:rPr>
        <w:lastRenderedPageBreak/>
        <w:t>Внеурочная деятельность</w:t>
      </w:r>
      <w:bookmarkStart w:id="0" w:name="_GoBack"/>
      <w:bookmarkEnd w:id="0"/>
    </w:p>
    <w:p w:rsidR="00C241A6" w:rsidRPr="00564B88" w:rsidRDefault="002D310C" w:rsidP="00010F94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/>
        </w:rPr>
      </w:pPr>
      <w:r w:rsidRPr="00564B88">
        <w:rPr>
          <w:rFonts w:cstheme="minorHAnsi"/>
          <w:sz w:val="24"/>
          <w:szCs w:val="24"/>
          <w:lang w:val="ru-RU"/>
        </w:rPr>
        <w:t xml:space="preserve">Организация внеурочной деятельности соответствует требованиям ФГОС уровней общего образования. Структура </w:t>
      </w:r>
      <w:r w:rsidR="009A71AA" w:rsidRPr="00564B88">
        <w:rPr>
          <w:rFonts w:cstheme="minorHAnsi"/>
          <w:sz w:val="24"/>
          <w:szCs w:val="24"/>
          <w:lang w:val="ru-RU"/>
        </w:rPr>
        <w:t xml:space="preserve">программы воспитания </w:t>
      </w:r>
      <w:r w:rsidRPr="00564B88">
        <w:rPr>
          <w:rFonts w:cstheme="minorHAnsi"/>
          <w:sz w:val="24"/>
          <w:szCs w:val="24"/>
          <w:lang w:val="ru-RU"/>
        </w:rPr>
        <w:t xml:space="preserve"> </w:t>
      </w:r>
      <w:r w:rsidR="00AA1C73" w:rsidRPr="00564B88">
        <w:rPr>
          <w:rFonts w:cstheme="minorHAnsi"/>
          <w:sz w:val="24"/>
          <w:szCs w:val="24"/>
          <w:lang w:val="ru-RU"/>
        </w:rPr>
        <w:t xml:space="preserve"> составлена </w:t>
      </w:r>
      <w:r w:rsidR="009A71AA" w:rsidRPr="00564B88">
        <w:rPr>
          <w:rFonts w:cstheme="minorHAnsi"/>
          <w:sz w:val="24"/>
          <w:szCs w:val="24"/>
          <w:lang w:val="ru-RU"/>
        </w:rPr>
        <w:t>в соответствии с методическими рекомендациями « Примерной программы воспитания»</w:t>
      </w:r>
      <w:r w:rsidR="00AA1C73" w:rsidRPr="00564B88">
        <w:rPr>
          <w:rFonts w:cstheme="minorHAnsi"/>
          <w:sz w:val="24"/>
          <w:szCs w:val="24"/>
          <w:lang w:val="ru-RU"/>
        </w:rPr>
        <w:t>,</w:t>
      </w:r>
      <w:r w:rsidR="00AA1C73" w:rsidRPr="00564B88">
        <w:rPr>
          <w:rFonts w:eastAsia="Times New Roman" w:cstheme="minorHAnsi"/>
          <w:sz w:val="24"/>
          <w:szCs w:val="24"/>
          <w:lang w:val="ru-RU"/>
        </w:rPr>
        <w:t xml:space="preserve"> утвержденной 02.06.2020 года на заседании Федерального учебно-методического объединения по общему образованию с Федеральными государственными образовательными стандартами  общего образования.</w:t>
      </w:r>
    </w:p>
    <w:p w:rsidR="00694AE7" w:rsidRPr="00564B88" w:rsidRDefault="00694AE7" w:rsidP="00010F94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/>
        </w:rPr>
      </w:pPr>
      <w:r w:rsidRPr="00564B88">
        <w:rPr>
          <w:rFonts w:eastAsia="Times New Roman" w:cstheme="minorHAnsi"/>
          <w:sz w:val="24"/>
          <w:szCs w:val="24"/>
          <w:lang w:val="ru-RU"/>
        </w:rPr>
        <w:t>Структура программы разбита на три ступени образования и представлена в виде модульной системы:</w:t>
      </w:r>
    </w:p>
    <w:p w:rsidR="00010F94" w:rsidRPr="00564B88" w:rsidRDefault="00694AE7" w:rsidP="00010F94">
      <w:pPr>
        <w:spacing w:before="0" w:beforeAutospacing="0" w:after="0" w:afterAutospacing="0"/>
        <w:contextualSpacing/>
        <w:jc w:val="both"/>
        <w:rPr>
          <w:rFonts w:cstheme="minorHAnsi"/>
          <w:sz w:val="24"/>
          <w:szCs w:val="24"/>
          <w:lang w:val="ru-RU"/>
        </w:rPr>
      </w:pPr>
      <w:r w:rsidRPr="00564B88">
        <w:rPr>
          <w:rFonts w:cstheme="minorHAnsi"/>
          <w:sz w:val="24"/>
          <w:szCs w:val="24"/>
          <w:lang w:val="ru-RU"/>
        </w:rPr>
        <w:t>1.   Модуль «Ключевые общешкольные дела»</w:t>
      </w:r>
    </w:p>
    <w:p w:rsidR="00694AE7" w:rsidRPr="00564B88" w:rsidRDefault="00010F94" w:rsidP="00010F94">
      <w:pPr>
        <w:spacing w:before="0" w:beforeAutospacing="0" w:after="0" w:afterAutospacing="0"/>
        <w:contextualSpacing/>
        <w:jc w:val="both"/>
        <w:rPr>
          <w:rFonts w:cstheme="minorHAnsi"/>
          <w:sz w:val="24"/>
          <w:szCs w:val="24"/>
          <w:lang w:val="ru-RU"/>
        </w:rPr>
      </w:pPr>
      <w:r w:rsidRPr="00564B88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94AE7" w:rsidRPr="00564B88">
        <w:rPr>
          <w:rFonts w:eastAsia="Times New Roman" w:cstheme="minorHAnsi"/>
          <w:sz w:val="24"/>
          <w:szCs w:val="24"/>
          <w:lang w:val="ru-RU"/>
        </w:rPr>
        <w:t>2.  Модуль «Классное руководство»</w:t>
      </w:r>
    </w:p>
    <w:p w:rsidR="00694AE7" w:rsidRPr="00564B88" w:rsidRDefault="00694AE7" w:rsidP="00010F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564B88">
        <w:rPr>
          <w:rFonts w:eastAsia="Times New Roman" w:cstheme="minorHAnsi"/>
          <w:sz w:val="24"/>
          <w:szCs w:val="24"/>
          <w:lang w:val="ru-RU"/>
        </w:rPr>
        <w:t xml:space="preserve"> 3.  Модуль «Курсы внеурочной деятельности и дополнительное образование»</w:t>
      </w:r>
    </w:p>
    <w:p w:rsidR="00694AE7" w:rsidRPr="00564B88" w:rsidRDefault="00010F94" w:rsidP="00010F94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/>
        </w:rPr>
      </w:pPr>
      <w:r w:rsidRPr="00564B88">
        <w:rPr>
          <w:rFonts w:cstheme="minorHAnsi"/>
          <w:sz w:val="24"/>
          <w:szCs w:val="24"/>
          <w:lang w:val="ru-RU"/>
        </w:rPr>
        <w:t xml:space="preserve"> </w:t>
      </w:r>
      <w:r w:rsidR="00694AE7" w:rsidRPr="00564B88">
        <w:rPr>
          <w:rFonts w:cstheme="minorHAnsi"/>
          <w:sz w:val="24"/>
          <w:szCs w:val="24"/>
          <w:lang w:val="ru-RU"/>
        </w:rPr>
        <w:t>4.</w:t>
      </w:r>
      <w:r w:rsidR="00694AE7" w:rsidRPr="00564B88">
        <w:rPr>
          <w:rFonts w:eastAsia="Times New Roman" w:cstheme="minorHAnsi"/>
          <w:sz w:val="24"/>
          <w:szCs w:val="24"/>
          <w:lang w:val="ru-RU"/>
        </w:rPr>
        <w:t xml:space="preserve"> Модуль  «Школьный урок»</w:t>
      </w:r>
    </w:p>
    <w:p w:rsidR="00694AE7" w:rsidRPr="00564B88" w:rsidRDefault="00010F94" w:rsidP="00010F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564B88">
        <w:rPr>
          <w:rFonts w:cstheme="minorHAnsi"/>
          <w:sz w:val="24"/>
          <w:szCs w:val="24"/>
          <w:lang w:val="ru-RU"/>
        </w:rPr>
        <w:t xml:space="preserve"> </w:t>
      </w:r>
      <w:r w:rsidR="00694AE7" w:rsidRPr="00564B88">
        <w:rPr>
          <w:rFonts w:cstheme="minorHAnsi"/>
          <w:sz w:val="24"/>
          <w:szCs w:val="24"/>
          <w:lang w:val="ru-RU"/>
        </w:rPr>
        <w:t>5.   Модуль «Самоуправление»</w:t>
      </w:r>
    </w:p>
    <w:p w:rsidR="00694AE7" w:rsidRPr="00564B88" w:rsidRDefault="00010F94" w:rsidP="00010F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564B88">
        <w:rPr>
          <w:rFonts w:cstheme="minorHAnsi"/>
          <w:sz w:val="24"/>
          <w:szCs w:val="24"/>
          <w:lang w:val="ru-RU"/>
        </w:rPr>
        <w:t xml:space="preserve"> </w:t>
      </w:r>
      <w:r w:rsidR="00694AE7" w:rsidRPr="00564B88">
        <w:rPr>
          <w:rFonts w:cstheme="minorHAnsi"/>
          <w:sz w:val="24"/>
          <w:szCs w:val="24"/>
          <w:lang w:val="ru-RU"/>
        </w:rPr>
        <w:t>6.</w:t>
      </w:r>
      <w:r w:rsidRPr="00564B88">
        <w:rPr>
          <w:rFonts w:cstheme="minorHAnsi"/>
          <w:sz w:val="24"/>
          <w:szCs w:val="24"/>
          <w:lang w:val="ru-RU"/>
        </w:rPr>
        <w:t xml:space="preserve"> </w:t>
      </w:r>
      <w:r w:rsidR="00694AE7" w:rsidRPr="00564B88">
        <w:rPr>
          <w:rFonts w:eastAsia="Times New Roman" w:cstheme="minorHAnsi"/>
          <w:sz w:val="24"/>
          <w:szCs w:val="24"/>
          <w:lang w:val="ru-RU"/>
        </w:rPr>
        <w:t xml:space="preserve">Модуль «Детские общественные объединения и </w:t>
      </w:r>
      <w:proofErr w:type="spellStart"/>
      <w:r w:rsidR="00694AE7" w:rsidRPr="00564B88">
        <w:rPr>
          <w:rFonts w:eastAsia="Times New Roman" w:cstheme="minorHAnsi"/>
          <w:sz w:val="24"/>
          <w:szCs w:val="24"/>
          <w:lang w:val="ru-RU"/>
        </w:rPr>
        <w:t>волонтёрство</w:t>
      </w:r>
      <w:proofErr w:type="spellEnd"/>
      <w:r w:rsidR="00694AE7" w:rsidRPr="00564B88">
        <w:rPr>
          <w:rFonts w:eastAsia="Times New Roman" w:cstheme="minorHAnsi"/>
          <w:sz w:val="24"/>
          <w:szCs w:val="24"/>
          <w:lang w:val="ru-RU"/>
        </w:rPr>
        <w:t>»</w:t>
      </w:r>
    </w:p>
    <w:p w:rsidR="00694AE7" w:rsidRPr="00564B88" w:rsidRDefault="00010F94" w:rsidP="00010F94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/>
        </w:rPr>
      </w:pPr>
      <w:r w:rsidRPr="00564B88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94AE7" w:rsidRPr="00564B88">
        <w:rPr>
          <w:rFonts w:eastAsia="Times New Roman" w:cstheme="minorHAnsi"/>
          <w:sz w:val="24"/>
          <w:szCs w:val="24"/>
          <w:lang w:val="ru-RU"/>
        </w:rPr>
        <w:t>7.</w:t>
      </w:r>
      <w:r w:rsidRPr="00564B88">
        <w:rPr>
          <w:rFonts w:eastAsia="Times New Roman" w:cstheme="minorHAnsi"/>
          <w:sz w:val="24"/>
          <w:szCs w:val="24"/>
          <w:lang w:val="ru-RU"/>
        </w:rPr>
        <w:t xml:space="preserve">  </w:t>
      </w:r>
      <w:r w:rsidR="00694AE7" w:rsidRPr="00564B88">
        <w:rPr>
          <w:rFonts w:cstheme="minorHAnsi"/>
          <w:sz w:val="24"/>
          <w:szCs w:val="24"/>
          <w:lang w:val="ru-RU"/>
        </w:rPr>
        <w:t>Модуль «Профориентация»</w:t>
      </w:r>
    </w:p>
    <w:p w:rsidR="00694AE7" w:rsidRPr="00564B88" w:rsidRDefault="00010F94" w:rsidP="00010F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564B88">
        <w:rPr>
          <w:rFonts w:cstheme="minorHAnsi"/>
          <w:sz w:val="24"/>
          <w:szCs w:val="24"/>
          <w:lang w:val="ru-RU"/>
        </w:rPr>
        <w:t xml:space="preserve"> </w:t>
      </w:r>
      <w:r w:rsidR="00694AE7" w:rsidRPr="00564B88">
        <w:rPr>
          <w:rFonts w:cstheme="minorHAnsi"/>
          <w:sz w:val="24"/>
          <w:szCs w:val="24"/>
          <w:lang w:val="ru-RU"/>
        </w:rPr>
        <w:t>8.    Модуль «Работа с родителями»</w:t>
      </w:r>
    </w:p>
    <w:p w:rsidR="00694AE7" w:rsidRPr="00564B88" w:rsidRDefault="00010F94" w:rsidP="00010F94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/>
        </w:rPr>
      </w:pPr>
      <w:r w:rsidRPr="00564B88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94AE7" w:rsidRPr="00564B88">
        <w:rPr>
          <w:rFonts w:eastAsia="Times New Roman" w:cstheme="minorHAnsi"/>
          <w:sz w:val="24"/>
          <w:szCs w:val="24"/>
          <w:lang w:val="ru-RU"/>
        </w:rPr>
        <w:t>9.  Модуль «Организация предметно-эстетической среды»</w:t>
      </w:r>
    </w:p>
    <w:p w:rsidR="00694AE7" w:rsidRPr="00564B88" w:rsidRDefault="00010F94" w:rsidP="00010F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564B88">
        <w:rPr>
          <w:rFonts w:cstheme="minorHAnsi"/>
          <w:sz w:val="24"/>
          <w:szCs w:val="24"/>
          <w:lang w:val="ru-RU"/>
        </w:rPr>
        <w:t xml:space="preserve"> </w:t>
      </w:r>
      <w:r w:rsidR="00694AE7" w:rsidRPr="00564B88">
        <w:rPr>
          <w:rFonts w:cstheme="minorHAnsi"/>
          <w:sz w:val="24"/>
          <w:szCs w:val="24"/>
          <w:lang w:val="ru-RU"/>
        </w:rPr>
        <w:t>10.   Модуль « Точка Роста»</w:t>
      </w:r>
    </w:p>
    <w:p w:rsidR="00694AE7" w:rsidRPr="00564B88" w:rsidRDefault="00010F94" w:rsidP="00010F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564B88">
        <w:rPr>
          <w:rFonts w:cstheme="minorHAnsi"/>
          <w:sz w:val="24"/>
          <w:szCs w:val="24"/>
          <w:lang w:val="ru-RU"/>
        </w:rPr>
        <w:t xml:space="preserve"> </w:t>
      </w:r>
      <w:r w:rsidR="00694AE7" w:rsidRPr="00564B88">
        <w:rPr>
          <w:rFonts w:cstheme="minorHAnsi"/>
          <w:sz w:val="24"/>
          <w:szCs w:val="24"/>
          <w:lang w:val="ru-RU"/>
        </w:rPr>
        <w:t>11.   Модуль «Организация предметных недель»</w:t>
      </w:r>
    </w:p>
    <w:p w:rsidR="00694AE7" w:rsidRPr="00564B88" w:rsidRDefault="00010F94" w:rsidP="00010F94">
      <w:pPr>
        <w:widowControl w:val="0"/>
        <w:autoSpaceDE w:val="0"/>
        <w:autoSpaceDN w:val="0"/>
        <w:spacing w:before="0" w:beforeAutospacing="0" w:after="0" w:afterAutospacing="0"/>
        <w:ind w:right="187"/>
        <w:jc w:val="both"/>
        <w:rPr>
          <w:rFonts w:eastAsia="Times New Roman" w:cstheme="minorHAnsi"/>
          <w:sz w:val="24"/>
          <w:szCs w:val="24"/>
          <w:lang w:val="ru-RU"/>
        </w:rPr>
      </w:pPr>
      <w:r w:rsidRPr="00564B88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94AE7" w:rsidRPr="00564B88">
        <w:rPr>
          <w:rFonts w:eastAsia="Times New Roman" w:cstheme="minorHAnsi"/>
          <w:sz w:val="24"/>
          <w:szCs w:val="24"/>
          <w:lang w:val="ru-RU"/>
        </w:rPr>
        <w:t>12.</w:t>
      </w:r>
      <w:r w:rsidR="00694AE7" w:rsidRPr="00564B88">
        <w:rPr>
          <w:rFonts w:eastAsia="Times New Roman" w:cstheme="minorHAnsi"/>
          <w:spacing w:val="-1"/>
          <w:sz w:val="24"/>
          <w:szCs w:val="24"/>
          <w:lang w:val="ru-RU"/>
        </w:rPr>
        <w:t>Модуль</w:t>
      </w:r>
      <w:r w:rsidRPr="00564B88">
        <w:rPr>
          <w:rFonts w:eastAsia="Times New Roman" w:cstheme="minorHAnsi"/>
          <w:spacing w:val="-1"/>
          <w:sz w:val="24"/>
          <w:szCs w:val="24"/>
          <w:lang w:val="ru-RU"/>
        </w:rPr>
        <w:t xml:space="preserve"> </w:t>
      </w:r>
      <w:r w:rsidR="00694AE7" w:rsidRPr="00564B88">
        <w:rPr>
          <w:rFonts w:eastAsia="Times New Roman" w:cstheme="minorHAnsi"/>
          <w:spacing w:val="-1"/>
          <w:sz w:val="24"/>
          <w:szCs w:val="24"/>
          <w:lang w:val="ru-RU"/>
        </w:rPr>
        <w:t>«</w:t>
      </w:r>
      <w:proofErr w:type="spellStart"/>
      <w:r w:rsidR="00694AE7" w:rsidRPr="00564B88">
        <w:rPr>
          <w:rFonts w:eastAsia="Times New Roman" w:cstheme="minorHAnsi"/>
          <w:spacing w:val="-1"/>
          <w:sz w:val="24"/>
          <w:szCs w:val="24"/>
          <w:lang w:val="ru-RU"/>
        </w:rPr>
        <w:t>Безопасностьжизнедеятельности</w:t>
      </w:r>
      <w:proofErr w:type="spellEnd"/>
      <w:r w:rsidR="00694AE7" w:rsidRPr="00564B88">
        <w:rPr>
          <w:rFonts w:eastAsia="Times New Roman" w:cstheme="minorHAnsi"/>
          <w:spacing w:val="-14"/>
          <w:sz w:val="24"/>
          <w:szCs w:val="24"/>
          <w:lang w:val="ru-RU"/>
        </w:rPr>
        <w:t>»</w:t>
      </w:r>
    </w:p>
    <w:p w:rsidR="00694AE7" w:rsidRPr="00564B88" w:rsidRDefault="00010F94" w:rsidP="00010F94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/>
        </w:rPr>
      </w:pPr>
      <w:r w:rsidRPr="00564B88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94AE7" w:rsidRPr="00564B88">
        <w:rPr>
          <w:rFonts w:eastAsia="Times New Roman" w:cstheme="minorHAnsi"/>
          <w:sz w:val="24"/>
          <w:szCs w:val="24"/>
          <w:lang w:val="ru-RU"/>
        </w:rPr>
        <w:t>13.   Модуль</w:t>
      </w:r>
      <w:r w:rsidRPr="00564B88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694AE7" w:rsidRPr="00564B88">
        <w:rPr>
          <w:rFonts w:eastAsia="Times New Roman" w:cstheme="minorHAnsi"/>
          <w:sz w:val="24"/>
          <w:szCs w:val="24"/>
          <w:lang w:val="ru-RU"/>
        </w:rPr>
        <w:t>«</w:t>
      </w:r>
      <w:proofErr w:type="spellStart"/>
      <w:r w:rsidR="00694AE7" w:rsidRPr="00564B88">
        <w:rPr>
          <w:rFonts w:eastAsia="Times New Roman" w:cstheme="minorHAnsi"/>
          <w:sz w:val="24"/>
          <w:szCs w:val="24"/>
          <w:lang w:val="ru-RU"/>
        </w:rPr>
        <w:t>Школьныймузей</w:t>
      </w:r>
      <w:proofErr w:type="spellEnd"/>
      <w:r w:rsidR="00694AE7" w:rsidRPr="00564B88">
        <w:rPr>
          <w:rFonts w:eastAsia="Times New Roman" w:cstheme="minorHAnsi"/>
          <w:sz w:val="24"/>
          <w:szCs w:val="24"/>
          <w:lang w:val="ru-RU"/>
        </w:rPr>
        <w:t>»</w:t>
      </w:r>
    </w:p>
    <w:p w:rsidR="00010F94" w:rsidRPr="00564B88" w:rsidRDefault="00010F94" w:rsidP="00010F94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cstheme="minorHAnsi"/>
          <w:i/>
          <w:sz w:val="24"/>
          <w:szCs w:val="24"/>
          <w:lang w:val="ru-RU"/>
        </w:rPr>
      </w:pPr>
      <w:r w:rsidRPr="00564B88">
        <w:rPr>
          <w:rFonts w:cstheme="minorHAnsi"/>
          <w:i/>
          <w:sz w:val="24"/>
          <w:szCs w:val="24"/>
          <w:lang w:val="ru-RU"/>
        </w:rPr>
        <w:t>1.Модуль «Ключевые общешкольные дела».</w:t>
      </w:r>
    </w:p>
    <w:p w:rsidR="00010F94" w:rsidRPr="00564B88" w:rsidRDefault="00010F94" w:rsidP="00010F94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564B88">
        <w:rPr>
          <w:rFonts w:cstheme="minorHAnsi"/>
          <w:sz w:val="24"/>
          <w:szCs w:val="24"/>
          <w:lang w:val="ru-RU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педагогами, детьми и родителями. Данный модуль является основой всей воспитательной работы школы. Он позволяет отследить воспитательную активность каждого класса и работу классного руководителя. Все мероприятия из этого модуля освещаются в школьных социальных сетях. За прошедший учебный год было проведено множество мероприятий в рамках данного модуля, это акции и классные часы, которые занесены в реестр государственных праздников России</w:t>
      </w:r>
      <w:proofErr w:type="gramStart"/>
      <w:r w:rsidRPr="00564B88">
        <w:rPr>
          <w:rFonts w:cstheme="minorHAnsi"/>
          <w:sz w:val="24"/>
          <w:szCs w:val="24"/>
          <w:lang w:val="ru-RU"/>
        </w:rPr>
        <w:t>.»</w:t>
      </w:r>
      <w:proofErr w:type="gramEnd"/>
      <w:r w:rsidRPr="00564B88">
        <w:rPr>
          <w:rFonts w:cstheme="minorHAnsi"/>
          <w:sz w:val="24"/>
          <w:szCs w:val="24"/>
          <w:lang w:val="ru-RU"/>
        </w:rPr>
        <w:t xml:space="preserve">День солидарности в борьбе с терроризмом», «День пожилого человека», «День народного единства», «День матери» и т.д. </w:t>
      </w:r>
    </w:p>
    <w:p w:rsidR="00010F94" w:rsidRPr="00564B88" w:rsidRDefault="00010F94" w:rsidP="00010F94">
      <w:pPr>
        <w:spacing w:before="0" w:beforeAutospacing="0" w:after="0" w:afterAutospacing="0"/>
        <w:jc w:val="center"/>
        <w:rPr>
          <w:rFonts w:cstheme="minorHAnsi"/>
          <w:i/>
          <w:sz w:val="24"/>
          <w:szCs w:val="24"/>
          <w:lang w:val="ru-RU"/>
        </w:rPr>
      </w:pPr>
      <w:r w:rsidRPr="00564B88">
        <w:rPr>
          <w:rFonts w:cstheme="minorHAnsi"/>
          <w:i/>
          <w:sz w:val="24"/>
          <w:szCs w:val="24"/>
          <w:lang w:val="ru-RU"/>
        </w:rPr>
        <w:t>2. Модуль «Классное руководство».</w:t>
      </w:r>
    </w:p>
    <w:p w:rsidR="00010F94" w:rsidRPr="00564B88" w:rsidRDefault="00010F94" w:rsidP="00010F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564B88">
        <w:rPr>
          <w:rFonts w:cstheme="minorHAnsi"/>
          <w:sz w:val="24"/>
          <w:szCs w:val="24"/>
          <w:lang w:val="ru-RU"/>
        </w:rPr>
        <w:t>Классные руководители 1-11 классов выполняют функциональные обязанности в соответствие с Федеральным законом от 29.12.2012 № 273-ФЗ «Об образовании в Российской Федерации», 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(Письмо Министерства просвещения РФ от 12 мая 2020 г. 0 50 100 150 200 250</w:t>
      </w:r>
      <w:proofErr w:type="gramEnd"/>
      <w:r w:rsidRPr="00564B88">
        <w:rPr>
          <w:rFonts w:cstheme="minorHAnsi"/>
          <w:sz w:val="24"/>
          <w:szCs w:val="24"/>
          <w:lang w:val="ru-RU"/>
        </w:rPr>
        <w:t xml:space="preserve"> </w:t>
      </w:r>
      <w:proofErr w:type="gramStart"/>
      <w:r w:rsidRPr="00564B88">
        <w:rPr>
          <w:rFonts w:cstheme="minorHAnsi"/>
          <w:sz w:val="24"/>
          <w:szCs w:val="24"/>
          <w:lang w:val="ru-RU"/>
        </w:rPr>
        <w:t xml:space="preserve">3 </w:t>
      </w:r>
      <w:r w:rsidRPr="00564B88">
        <w:rPr>
          <w:rFonts w:cstheme="minorHAnsi"/>
          <w:sz w:val="24"/>
          <w:szCs w:val="24"/>
        </w:rPr>
        <w:t>N</w:t>
      </w:r>
      <w:r w:rsidRPr="00564B88">
        <w:rPr>
          <w:rFonts w:cstheme="minorHAnsi"/>
          <w:sz w:val="24"/>
          <w:szCs w:val="24"/>
          <w:lang w:val="ru-RU"/>
        </w:rPr>
        <w:t xml:space="preserve"> ВБ-1011/08 "О методических рекомендациях"), уставом МБОУ СОШ №1 р.п.</w:t>
      </w:r>
      <w:proofErr w:type="gramEnd"/>
      <w:r w:rsidRPr="00564B88">
        <w:rPr>
          <w:rFonts w:cstheme="minorHAnsi"/>
          <w:sz w:val="24"/>
          <w:szCs w:val="24"/>
          <w:lang w:val="ru-RU"/>
        </w:rPr>
        <w:t xml:space="preserve"> Екатериновка; реализуют программу воспитания школы. К обязанностям классных руководителей относится: организация деятельности классного коллектива; организация учебной работы класса и отдельных учащихся; организация </w:t>
      </w:r>
      <w:proofErr w:type="spellStart"/>
      <w:r w:rsidRPr="00564B88">
        <w:rPr>
          <w:rFonts w:cstheme="minorHAnsi"/>
          <w:sz w:val="24"/>
          <w:szCs w:val="24"/>
          <w:lang w:val="ru-RU"/>
        </w:rPr>
        <w:t>внеучебной</w:t>
      </w:r>
      <w:proofErr w:type="spellEnd"/>
      <w:r w:rsidRPr="00564B88">
        <w:rPr>
          <w:rFonts w:cstheme="minorHAnsi"/>
          <w:sz w:val="24"/>
          <w:szCs w:val="24"/>
          <w:lang w:val="ru-RU"/>
        </w:rPr>
        <w:t xml:space="preserve"> жизни; изучение личности и коррекция в воспитании школьников, работа с родителями обучающихся. В школе 24 </w:t>
      </w:r>
      <w:proofErr w:type="gramStart"/>
      <w:r w:rsidRPr="00564B88">
        <w:rPr>
          <w:rFonts w:cstheme="minorHAnsi"/>
          <w:sz w:val="24"/>
          <w:szCs w:val="24"/>
          <w:lang w:val="ru-RU"/>
        </w:rPr>
        <w:t>классных</w:t>
      </w:r>
      <w:proofErr w:type="gramEnd"/>
      <w:r w:rsidRPr="00564B88">
        <w:rPr>
          <w:rFonts w:cstheme="minorHAnsi"/>
          <w:sz w:val="24"/>
          <w:szCs w:val="24"/>
          <w:lang w:val="ru-RU"/>
        </w:rPr>
        <w:t xml:space="preserve"> коллектива и 24 классных руководителя. У каждого классного руководителя имеется план воспитательной работы, анализ воспитательной работы с классом в предыдущем году. Классными руководителями еженедельно проводятся организационные и тематические классные часы по приобщению к здоровому образу жизни, экологическому, патриотическому воспитанию. Каждую четверть проводятся родительские собрания и лектории. Ведется планомерная работа по сплочению классных коллективов, </w:t>
      </w:r>
      <w:r w:rsidRPr="00564B88">
        <w:rPr>
          <w:rFonts w:cstheme="minorHAnsi"/>
          <w:sz w:val="24"/>
          <w:szCs w:val="24"/>
          <w:lang w:val="ru-RU"/>
        </w:rPr>
        <w:lastRenderedPageBreak/>
        <w:t xml:space="preserve">инициированию и поддержке участия класса в общешкольных ключевых делах, оказанию необходимой помощи детям в их подготовке, проведении и анализе. </w:t>
      </w:r>
      <w:proofErr w:type="gramStart"/>
      <w:r w:rsidRPr="00564B88">
        <w:rPr>
          <w:rFonts w:cstheme="minorHAnsi"/>
          <w:sz w:val="24"/>
          <w:szCs w:val="24"/>
          <w:lang w:val="ru-RU"/>
        </w:rPr>
        <w:t xml:space="preserve">Во всех классах организована деятельность ученического самоуправления, имеются классные уголки, созданы классные </w:t>
      </w:r>
      <w:proofErr w:type="spellStart"/>
      <w:r w:rsidRPr="00564B88">
        <w:rPr>
          <w:rFonts w:cstheme="minorHAnsi"/>
          <w:sz w:val="24"/>
          <w:szCs w:val="24"/>
          <w:lang w:val="ru-RU"/>
        </w:rPr>
        <w:t>интернет-сообщества</w:t>
      </w:r>
      <w:proofErr w:type="spellEnd"/>
      <w:r w:rsidRPr="00564B88">
        <w:rPr>
          <w:rFonts w:cstheme="minorHAnsi"/>
          <w:sz w:val="24"/>
          <w:szCs w:val="24"/>
          <w:lang w:val="ru-RU"/>
        </w:rPr>
        <w:t xml:space="preserve"> в социальной сети «</w:t>
      </w:r>
      <w:proofErr w:type="spellStart"/>
      <w:r w:rsidRPr="00564B88">
        <w:rPr>
          <w:rFonts w:cstheme="minorHAnsi"/>
          <w:sz w:val="24"/>
          <w:szCs w:val="24"/>
          <w:lang w:val="ru-RU"/>
        </w:rPr>
        <w:t>Вконтакте</w:t>
      </w:r>
      <w:proofErr w:type="spellEnd"/>
      <w:r w:rsidRPr="00564B88">
        <w:rPr>
          <w:rFonts w:cstheme="minorHAnsi"/>
          <w:sz w:val="24"/>
          <w:szCs w:val="24"/>
          <w:lang w:val="ru-RU"/>
        </w:rPr>
        <w:t xml:space="preserve">», где активно освещаются мероприятия, проводимые в классах или участие класса в общешкольных КТД, участие учащихся в конкурсах, </w:t>
      </w:r>
      <w:proofErr w:type="spellStart"/>
      <w:r w:rsidRPr="00564B88">
        <w:rPr>
          <w:rFonts w:cstheme="minorHAnsi"/>
          <w:sz w:val="24"/>
          <w:szCs w:val="24"/>
          <w:lang w:val="ru-RU"/>
        </w:rPr>
        <w:t>онлайн-активностях</w:t>
      </w:r>
      <w:proofErr w:type="spellEnd"/>
      <w:r w:rsidRPr="00564B88">
        <w:rPr>
          <w:rFonts w:cstheme="minorHAnsi"/>
          <w:sz w:val="24"/>
          <w:szCs w:val="24"/>
          <w:lang w:val="ru-RU"/>
        </w:rPr>
        <w:t xml:space="preserve"> различного уровня.</w:t>
      </w:r>
      <w:proofErr w:type="gramEnd"/>
      <w:r w:rsidRPr="00564B88">
        <w:rPr>
          <w:rFonts w:cstheme="minorHAnsi"/>
          <w:sz w:val="24"/>
          <w:szCs w:val="24"/>
          <w:lang w:val="ru-RU"/>
        </w:rPr>
        <w:t xml:space="preserve"> Также постоянная работа ведется по вовлечению детей в кружки и секции, обеспечение и контроль занятости детей «группы риска» во </w:t>
      </w:r>
      <w:proofErr w:type="spellStart"/>
      <w:r w:rsidRPr="00564B88">
        <w:rPr>
          <w:rFonts w:cstheme="minorHAnsi"/>
          <w:sz w:val="24"/>
          <w:szCs w:val="24"/>
          <w:lang w:val="ru-RU"/>
        </w:rPr>
        <w:t>внеучебное</w:t>
      </w:r>
      <w:proofErr w:type="spellEnd"/>
      <w:r w:rsidRPr="00564B88">
        <w:rPr>
          <w:rFonts w:cstheme="minorHAnsi"/>
          <w:sz w:val="24"/>
          <w:szCs w:val="24"/>
          <w:lang w:val="ru-RU"/>
        </w:rPr>
        <w:t xml:space="preserve"> время, индивидуальная профилактическая работа с детьми с учебными, поведенческими проблемами. В школе реализуется программы  дополнительного образования детей. Дети, посещающие кружки и секции, активно участвуют в конкурсах различного уровня.</w:t>
      </w:r>
    </w:p>
    <w:p w:rsidR="00010F94" w:rsidRPr="00564B88" w:rsidRDefault="00010F94" w:rsidP="00010F94">
      <w:pPr>
        <w:spacing w:before="0" w:beforeAutospacing="0" w:after="0" w:afterAutospacing="0"/>
        <w:jc w:val="center"/>
        <w:rPr>
          <w:rFonts w:cstheme="minorHAnsi"/>
          <w:i/>
          <w:sz w:val="24"/>
          <w:szCs w:val="24"/>
          <w:lang w:val="ru-RU"/>
        </w:rPr>
      </w:pPr>
      <w:r w:rsidRPr="00564B88">
        <w:rPr>
          <w:rFonts w:cstheme="minorHAnsi"/>
          <w:i/>
          <w:sz w:val="24"/>
          <w:szCs w:val="24"/>
          <w:lang w:val="ru-RU"/>
        </w:rPr>
        <w:t>3. Модуль «Курсы внеурочной деятельности».</w:t>
      </w:r>
    </w:p>
    <w:p w:rsidR="00010F94" w:rsidRPr="00564B88" w:rsidRDefault="00010F94" w:rsidP="00010F94">
      <w:pPr>
        <w:pStyle w:val="a3"/>
        <w:tabs>
          <w:tab w:val="left" w:pos="936"/>
        </w:tabs>
        <w:spacing w:before="0" w:beforeAutospacing="0" w:after="0" w:afterAutospacing="0"/>
        <w:ind w:left="0" w:right="168"/>
        <w:jc w:val="both"/>
        <w:rPr>
          <w:rFonts w:cstheme="minorHAnsi"/>
          <w:sz w:val="24"/>
          <w:szCs w:val="24"/>
          <w:lang w:val="ru-RU"/>
        </w:rPr>
      </w:pPr>
      <w:r w:rsidRPr="00564B88">
        <w:rPr>
          <w:rFonts w:cstheme="minorHAnsi"/>
          <w:sz w:val="24"/>
          <w:szCs w:val="24"/>
          <w:lang w:val="ru-RU"/>
        </w:rPr>
        <w:t>Внеурочная деятельность реализуется в 1 – 11 классах по направлениям:</w:t>
      </w:r>
    </w:p>
    <w:p w:rsidR="00010F94" w:rsidRPr="00564B88" w:rsidRDefault="00010F94" w:rsidP="00010F94">
      <w:pPr>
        <w:pStyle w:val="a3"/>
        <w:widowControl w:val="0"/>
        <w:numPr>
          <w:ilvl w:val="0"/>
          <w:numId w:val="37"/>
        </w:numPr>
        <w:tabs>
          <w:tab w:val="left" w:pos="936"/>
        </w:tabs>
        <w:autoSpaceDE w:val="0"/>
        <w:autoSpaceDN w:val="0"/>
        <w:spacing w:before="0" w:beforeAutospacing="0" w:after="0" w:afterAutospacing="0"/>
        <w:ind w:right="168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564B88">
        <w:rPr>
          <w:rFonts w:cstheme="minorHAnsi"/>
          <w:sz w:val="24"/>
          <w:szCs w:val="24"/>
        </w:rPr>
        <w:t>Физкультурно-спортивная</w:t>
      </w:r>
      <w:proofErr w:type="spellEnd"/>
      <w:r w:rsidRPr="00564B88">
        <w:rPr>
          <w:rFonts w:cstheme="minorHAnsi"/>
          <w:sz w:val="24"/>
          <w:szCs w:val="24"/>
        </w:rPr>
        <w:t xml:space="preserve"> </w:t>
      </w:r>
      <w:proofErr w:type="spellStart"/>
      <w:r w:rsidRPr="00564B88">
        <w:rPr>
          <w:rFonts w:cstheme="minorHAnsi"/>
          <w:sz w:val="24"/>
          <w:szCs w:val="24"/>
        </w:rPr>
        <w:t>направленность</w:t>
      </w:r>
      <w:proofErr w:type="spellEnd"/>
      <w:r w:rsidRPr="00564B88">
        <w:rPr>
          <w:rFonts w:cstheme="minorHAnsi"/>
          <w:sz w:val="24"/>
          <w:szCs w:val="24"/>
        </w:rPr>
        <w:t xml:space="preserve">. </w:t>
      </w:r>
    </w:p>
    <w:p w:rsidR="00010F94" w:rsidRPr="00564B88" w:rsidRDefault="00010F94" w:rsidP="00010F94">
      <w:pPr>
        <w:pStyle w:val="a3"/>
        <w:widowControl w:val="0"/>
        <w:numPr>
          <w:ilvl w:val="0"/>
          <w:numId w:val="37"/>
        </w:numPr>
        <w:tabs>
          <w:tab w:val="left" w:pos="701"/>
        </w:tabs>
        <w:autoSpaceDE w:val="0"/>
        <w:autoSpaceDN w:val="0"/>
        <w:spacing w:before="0" w:beforeAutospacing="0" w:after="0" w:afterAutospacing="0"/>
        <w:ind w:right="182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564B88">
        <w:rPr>
          <w:rFonts w:cstheme="minorHAnsi"/>
          <w:sz w:val="24"/>
          <w:szCs w:val="24"/>
        </w:rPr>
        <w:t>Художественнаянаправленность</w:t>
      </w:r>
      <w:proofErr w:type="spellEnd"/>
      <w:r w:rsidRPr="00564B88">
        <w:rPr>
          <w:rFonts w:cstheme="minorHAnsi"/>
          <w:sz w:val="24"/>
          <w:szCs w:val="24"/>
        </w:rPr>
        <w:t>.</w:t>
      </w:r>
    </w:p>
    <w:p w:rsidR="00010F94" w:rsidRPr="00564B88" w:rsidRDefault="00010F94" w:rsidP="00010F94">
      <w:pPr>
        <w:pStyle w:val="a4"/>
        <w:widowControl w:val="0"/>
        <w:numPr>
          <w:ilvl w:val="0"/>
          <w:numId w:val="37"/>
        </w:numPr>
        <w:autoSpaceDE w:val="0"/>
        <w:autoSpaceDN w:val="0"/>
        <w:spacing w:before="0" w:beforeAutospacing="0" w:after="0" w:afterAutospacing="0"/>
        <w:ind w:right="167"/>
        <w:jc w:val="both"/>
        <w:rPr>
          <w:rFonts w:cstheme="minorHAnsi"/>
          <w:sz w:val="24"/>
          <w:szCs w:val="24"/>
        </w:rPr>
      </w:pPr>
      <w:proofErr w:type="spellStart"/>
      <w:r w:rsidRPr="00564B88">
        <w:rPr>
          <w:rFonts w:cstheme="minorHAnsi"/>
          <w:sz w:val="24"/>
          <w:szCs w:val="24"/>
        </w:rPr>
        <w:t>Социально-педагогическа</w:t>
      </w:r>
      <w:r w:rsidRPr="00564B88">
        <w:rPr>
          <w:rFonts w:cstheme="minorHAnsi"/>
          <w:spacing w:val="1"/>
          <w:sz w:val="24"/>
          <w:szCs w:val="24"/>
        </w:rPr>
        <w:t>я</w:t>
      </w:r>
      <w:proofErr w:type="spellEnd"/>
      <w:r w:rsidRPr="00564B88">
        <w:rPr>
          <w:rFonts w:cstheme="minorHAnsi"/>
          <w:spacing w:val="1"/>
          <w:sz w:val="24"/>
          <w:szCs w:val="24"/>
        </w:rPr>
        <w:t xml:space="preserve"> </w:t>
      </w:r>
      <w:proofErr w:type="spellStart"/>
      <w:r w:rsidRPr="00564B88">
        <w:rPr>
          <w:rFonts w:cstheme="minorHAnsi"/>
          <w:sz w:val="24"/>
          <w:szCs w:val="24"/>
        </w:rPr>
        <w:t>направленность</w:t>
      </w:r>
      <w:proofErr w:type="spellEnd"/>
      <w:r w:rsidRPr="00564B88">
        <w:rPr>
          <w:rFonts w:cstheme="minorHAnsi"/>
          <w:spacing w:val="1"/>
          <w:sz w:val="24"/>
          <w:szCs w:val="24"/>
        </w:rPr>
        <w:t xml:space="preserve">. </w:t>
      </w:r>
    </w:p>
    <w:p w:rsidR="00010F94" w:rsidRPr="00564B88" w:rsidRDefault="00010F94" w:rsidP="00010F94">
      <w:pPr>
        <w:pStyle w:val="a4"/>
        <w:widowControl w:val="0"/>
        <w:numPr>
          <w:ilvl w:val="0"/>
          <w:numId w:val="37"/>
        </w:numPr>
        <w:autoSpaceDE w:val="0"/>
        <w:autoSpaceDN w:val="0"/>
        <w:spacing w:before="0" w:beforeAutospacing="0" w:after="0" w:afterAutospacing="0"/>
        <w:ind w:right="173"/>
        <w:jc w:val="both"/>
        <w:rPr>
          <w:rFonts w:cstheme="minorHAnsi"/>
          <w:sz w:val="24"/>
          <w:szCs w:val="24"/>
        </w:rPr>
      </w:pPr>
      <w:r w:rsidRPr="00564B88">
        <w:rPr>
          <w:rFonts w:cstheme="minorHAnsi"/>
          <w:sz w:val="24"/>
          <w:szCs w:val="24"/>
        </w:rPr>
        <w:t>«</w:t>
      </w:r>
      <w:proofErr w:type="spellStart"/>
      <w:r w:rsidRPr="00564B88">
        <w:rPr>
          <w:rFonts w:cstheme="minorHAnsi"/>
          <w:sz w:val="24"/>
          <w:szCs w:val="24"/>
        </w:rPr>
        <w:t>Интеллектуальныеигры</w:t>
      </w:r>
      <w:proofErr w:type="spellEnd"/>
      <w:r w:rsidRPr="00564B88">
        <w:rPr>
          <w:rFonts w:cstheme="minorHAnsi"/>
          <w:sz w:val="24"/>
          <w:szCs w:val="24"/>
        </w:rPr>
        <w:t xml:space="preserve">». </w:t>
      </w:r>
    </w:p>
    <w:p w:rsidR="00010F94" w:rsidRPr="00564B88" w:rsidRDefault="00010F94" w:rsidP="00010F94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/>
        </w:rPr>
      </w:pPr>
      <w:r w:rsidRPr="00564B88">
        <w:rPr>
          <w:rFonts w:eastAsia="Times New Roman" w:cstheme="minorHAnsi"/>
          <w:sz w:val="24"/>
          <w:szCs w:val="24"/>
          <w:lang w:val="ru-RU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010F94" w:rsidRPr="00564B88" w:rsidRDefault="00010F94" w:rsidP="00010F94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/>
        </w:rPr>
      </w:pPr>
      <w:r w:rsidRPr="00564B88">
        <w:rPr>
          <w:rFonts w:eastAsia="Times New Roman" w:cstheme="minorHAnsi"/>
          <w:sz w:val="24"/>
          <w:szCs w:val="24"/>
          <w:lang w:val="ru-RU"/>
        </w:rPr>
        <w:t xml:space="preserve">- Познавательная деятельность. </w:t>
      </w:r>
    </w:p>
    <w:p w:rsidR="00010F94" w:rsidRPr="00564B88" w:rsidRDefault="00010F94" w:rsidP="00010F94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/>
        </w:rPr>
      </w:pPr>
      <w:r w:rsidRPr="00564B88">
        <w:rPr>
          <w:rFonts w:eastAsia="Times New Roman" w:cstheme="minorHAnsi"/>
          <w:sz w:val="24"/>
          <w:szCs w:val="24"/>
          <w:lang w:val="ru-RU"/>
        </w:rPr>
        <w:t>- Художественное творчество.</w:t>
      </w:r>
    </w:p>
    <w:p w:rsidR="00010F94" w:rsidRPr="00564B88" w:rsidRDefault="00010F94" w:rsidP="00010F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564B88">
        <w:rPr>
          <w:rFonts w:cstheme="minorHAnsi"/>
          <w:sz w:val="24"/>
          <w:szCs w:val="24"/>
          <w:lang w:val="ru-RU"/>
        </w:rPr>
        <w:t>- Туристско-краеведческая деятельность.</w:t>
      </w:r>
    </w:p>
    <w:p w:rsidR="00010F94" w:rsidRPr="00564B88" w:rsidRDefault="00010F94" w:rsidP="00010F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564B88">
        <w:rPr>
          <w:rFonts w:cstheme="minorHAnsi"/>
          <w:sz w:val="24"/>
          <w:szCs w:val="24"/>
          <w:lang w:val="ru-RU"/>
        </w:rPr>
        <w:t>-  Спортивно-оздоровительная деятельность.</w:t>
      </w:r>
    </w:p>
    <w:p w:rsidR="00010F94" w:rsidRPr="00564B88" w:rsidRDefault="00010F94" w:rsidP="00010F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564B88">
        <w:rPr>
          <w:rFonts w:cstheme="minorHAnsi"/>
          <w:sz w:val="24"/>
          <w:szCs w:val="24"/>
          <w:lang w:val="ru-RU"/>
        </w:rPr>
        <w:t>- Трудовая деятельность</w:t>
      </w:r>
    </w:p>
    <w:p w:rsidR="00010F94" w:rsidRPr="00564B88" w:rsidRDefault="00010F94" w:rsidP="00010F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564B88">
        <w:rPr>
          <w:rFonts w:cstheme="minorHAnsi"/>
          <w:sz w:val="24"/>
          <w:szCs w:val="24"/>
          <w:lang w:val="ru-RU"/>
        </w:rPr>
        <w:t xml:space="preserve">- Игровая деятельность. </w:t>
      </w:r>
    </w:p>
    <w:p w:rsidR="00010F94" w:rsidRPr="00564B88" w:rsidRDefault="00010F94" w:rsidP="00010F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564B88">
        <w:rPr>
          <w:rFonts w:cstheme="minorHAnsi"/>
          <w:sz w:val="24"/>
          <w:szCs w:val="24"/>
          <w:lang w:val="ru-RU"/>
        </w:rPr>
        <w:t>В школе действуют следующие кружки:</w:t>
      </w:r>
    </w:p>
    <w:p w:rsidR="00010F94" w:rsidRPr="00564B88" w:rsidRDefault="00010F94" w:rsidP="00010F94">
      <w:pPr>
        <w:pStyle w:val="a3"/>
        <w:widowControl w:val="0"/>
        <w:numPr>
          <w:ilvl w:val="0"/>
          <w:numId w:val="39"/>
        </w:numPr>
        <w:autoSpaceDE w:val="0"/>
        <w:autoSpaceDN w:val="0"/>
        <w:spacing w:before="0" w:beforeAutospacing="0" w:after="0" w:afterAutospacing="0"/>
        <w:contextualSpacing w:val="0"/>
        <w:jc w:val="both"/>
        <w:rPr>
          <w:rFonts w:cstheme="minorHAnsi"/>
          <w:sz w:val="24"/>
          <w:szCs w:val="24"/>
        </w:rPr>
      </w:pPr>
      <w:r w:rsidRPr="00564B88">
        <w:rPr>
          <w:rFonts w:cstheme="minorHAnsi"/>
          <w:sz w:val="24"/>
          <w:szCs w:val="24"/>
        </w:rPr>
        <w:t>НОО</w:t>
      </w:r>
    </w:p>
    <w:tbl>
      <w:tblPr>
        <w:tblStyle w:val="a6"/>
        <w:tblW w:w="0" w:type="auto"/>
        <w:tblLook w:val="04A0"/>
      </w:tblPr>
      <w:tblGrid>
        <w:gridCol w:w="9180"/>
      </w:tblGrid>
      <w:tr w:rsidR="00010F94" w:rsidRPr="00564B88" w:rsidTr="00564B88">
        <w:tc>
          <w:tcPr>
            <w:tcW w:w="9180" w:type="dxa"/>
          </w:tcPr>
          <w:p w:rsidR="00010F94" w:rsidRPr="00564B88" w:rsidRDefault="00010F94" w:rsidP="00010F94">
            <w:pPr>
              <w:pStyle w:val="ParaAttribute3"/>
              <w:wordWrap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64B88">
              <w:rPr>
                <w:rFonts w:asciiTheme="minorHAnsi" w:hAnsiTheme="minorHAnsi" w:cstheme="minorHAnsi"/>
                <w:sz w:val="24"/>
                <w:szCs w:val="24"/>
              </w:rPr>
              <w:t>Кружок «Риторика. Говорим правильно».</w:t>
            </w:r>
          </w:p>
        </w:tc>
      </w:tr>
      <w:tr w:rsidR="00010F94" w:rsidRPr="00564B88" w:rsidTr="00564B88">
        <w:tc>
          <w:tcPr>
            <w:tcW w:w="9180" w:type="dxa"/>
          </w:tcPr>
          <w:p w:rsidR="00010F94" w:rsidRPr="00564B88" w:rsidRDefault="00010F94" w:rsidP="00010F94">
            <w:pPr>
              <w:pStyle w:val="ParaAttribute3"/>
              <w:wordWrap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64B88">
              <w:rPr>
                <w:rFonts w:asciiTheme="minorHAnsi" w:hAnsiTheme="minorHAnsi" w:cstheme="minorHAnsi"/>
                <w:sz w:val="24"/>
                <w:szCs w:val="24"/>
              </w:rPr>
              <w:t>Кружок «Культурный дневник школьника»</w:t>
            </w:r>
          </w:p>
        </w:tc>
      </w:tr>
      <w:tr w:rsidR="00010F94" w:rsidRPr="00564B88" w:rsidTr="00564B88">
        <w:tc>
          <w:tcPr>
            <w:tcW w:w="9180" w:type="dxa"/>
          </w:tcPr>
          <w:p w:rsidR="00010F94" w:rsidRPr="00564B88" w:rsidRDefault="00010F94" w:rsidP="00010F94">
            <w:pPr>
              <w:pStyle w:val="ParaAttribute3"/>
              <w:wordWrap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64B88">
              <w:rPr>
                <w:rFonts w:asciiTheme="minorHAnsi" w:hAnsiTheme="minorHAnsi" w:cstheme="minorHAnsi"/>
                <w:sz w:val="24"/>
                <w:szCs w:val="24"/>
              </w:rPr>
              <w:t>Кружок «Информатика для маленьких».</w:t>
            </w:r>
          </w:p>
        </w:tc>
      </w:tr>
      <w:tr w:rsidR="00010F94" w:rsidRPr="00564B88" w:rsidTr="00564B88">
        <w:tc>
          <w:tcPr>
            <w:tcW w:w="9180" w:type="dxa"/>
          </w:tcPr>
          <w:p w:rsidR="00010F94" w:rsidRPr="00564B88" w:rsidRDefault="00010F94" w:rsidP="00010F94">
            <w:pPr>
              <w:pStyle w:val="ParaAttribute3"/>
              <w:wordWrap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64B88">
              <w:rPr>
                <w:rFonts w:asciiTheme="minorHAnsi" w:hAnsiTheme="minorHAnsi" w:cstheme="minorHAnsi"/>
                <w:sz w:val="24"/>
                <w:szCs w:val="24"/>
              </w:rPr>
              <w:t>ДО «Математика с увлечением»</w:t>
            </w:r>
          </w:p>
        </w:tc>
      </w:tr>
      <w:tr w:rsidR="00010F94" w:rsidRPr="00564B88" w:rsidTr="00564B88">
        <w:tc>
          <w:tcPr>
            <w:tcW w:w="9180" w:type="dxa"/>
          </w:tcPr>
          <w:p w:rsidR="00010F94" w:rsidRPr="00564B88" w:rsidRDefault="00010F94" w:rsidP="00010F94">
            <w:pPr>
              <w:pStyle w:val="ParaAttribute3"/>
              <w:wordWrap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64B88">
              <w:rPr>
                <w:rFonts w:asciiTheme="minorHAnsi" w:hAnsiTheme="minorHAnsi" w:cstheme="minorHAnsi"/>
                <w:sz w:val="24"/>
                <w:szCs w:val="24"/>
              </w:rPr>
              <w:t>ДО «Оригами»</w:t>
            </w:r>
          </w:p>
        </w:tc>
      </w:tr>
      <w:tr w:rsidR="00010F94" w:rsidRPr="00564B88" w:rsidTr="00564B88">
        <w:tc>
          <w:tcPr>
            <w:tcW w:w="9180" w:type="dxa"/>
          </w:tcPr>
          <w:p w:rsidR="00010F94" w:rsidRPr="00564B88" w:rsidRDefault="00010F94" w:rsidP="00010F94">
            <w:pPr>
              <w:pStyle w:val="ParaAttribute3"/>
              <w:wordWrap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64B88">
              <w:rPr>
                <w:rFonts w:asciiTheme="minorHAnsi" w:hAnsiTheme="minorHAnsi" w:cstheme="minorHAnsi"/>
                <w:sz w:val="24"/>
                <w:szCs w:val="24"/>
              </w:rPr>
              <w:t>ДО «</w:t>
            </w:r>
            <w:proofErr w:type="spellStart"/>
            <w:r w:rsidRPr="00564B88">
              <w:rPr>
                <w:rFonts w:asciiTheme="minorHAnsi" w:hAnsiTheme="minorHAnsi" w:cstheme="minorHAnsi"/>
                <w:sz w:val="24"/>
                <w:szCs w:val="24"/>
              </w:rPr>
              <w:t>Мастерилка</w:t>
            </w:r>
            <w:proofErr w:type="spellEnd"/>
            <w:r w:rsidRPr="00564B88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</w:tc>
      </w:tr>
      <w:tr w:rsidR="00010F94" w:rsidRPr="00564B88" w:rsidTr="00564B88">
        <w:tc>
          <w:tcPr>
            <w:tcW w:w="9180" w:type="dxa"/>
          </w:tcPr>
          <w:p w:rsidR="00010F94" w:rsidRPr="00564B88" w:rsidRDefault="00010F94" w:rsidP="00010F94">
            <w:pPr>
              <w:pStyle w:val="ParaAttribute3"/>
              <w:wordWrap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64B88">
              <w:rPr>
                <w:rFonts w:asciiTheme="minorHAnsi" w:hAnsiTheme="minorHAnsi" w:cstheme="minorHAnsi"/>
                <w:sz w:val="24"/>
                <w:szCs w:val="24"/>
              </w:rPr>
              <w:t>ДО</w:t>
            </w:r>
            <w:proofErr w:type="gramEnd"/>
            <w:r w:rsidRPr="00564B88">
              <w:rPr>
                <w:rFonts w:asciiTheme="minorHAnsi" w:hAnsiTheme="minorHAnsi" w:cstheme="minorHAnsi"/>
                <w:sz w:val="24"/>
                <w:szCs w:val="24"/>
              </w:rPr>
              <w:t xml:space="preserve"> «Наши праздники»</w:t>
            </w:r>
          </w:p>
        </w:tc>
      </w:tr>
      <w:tr w:rsidR="00010F94" w:rsidRPr="00564B88" w:rsidTr="00564B88">
        <w:tc>
          <w:tcPr>
            <w:tcW w:w="9180" w:type="dxa"/>
          </w:tcPr>
          <w:p w:rsidR="00010F94" w:rsidRPr="00564B88" w:rsidRDefault="00010F94" w:rsidP="00010F94">
            <w:pPr>
              <w:pStyle w:val="ParaAttribute3"/>
              <w:wordWrap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64B88">
              <w:rPr>
                <w:rFonts w:asciiTheme="minorHAnsi" w:hAnsiTheme="minorHAnsi" w:cstheme="minorHAnsi"/>
                <w:sz w:val="24"/>
                <w:szCs w:val="24"/>
              </w:rPr>
              <w:t>ДО «Занимательная математика»</w:t>
            </w:r>
            <w:proofErr w:type="gramEnd"/>
          </w:p>
        </w:tc>
      </w:tr>
      <w:tr w:rsidR="00010F94" w:rsidRPr="00564B88" w:rsidTr="00564B88">
        <w:tc>
          <w:tcPr>
            <w:tcW w:w="9180" w:type="dxa"/>
          </w:tcPr>
          <w:p w:rsidR="00010F94" w:rsidRPr="00564B88" w:rsidRDefault="00010F94" w:rsidP="00010F94">
            <w:pPr>
              <w:pStyle w:val="ParaAttribute3"/>
              <w:wordWrap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64B88">
              <w:rPr>
                <w:rFonts w:asciiTheme="minorHAnsi" w:hAnsiTheme="minorHAnsi" w:cstheme="minorHAnsi"/>
                <w:sz w:val="24"/>
                <w:szCs w:val="24"/>
              </w:rPr>
              <w:t>ДО</w:t>
            </w:r>
            <w:proofErr w:type="gramEnd"/>
            <w:r w:rsidRPr="00564B88">
              <w:rPr>
                <w:rFonts w:asciiTheme="minorHAnsi" w:hAnsiTheme="minorHAnsi" w:cstheme="minorHAnsi"/>
                <w:sz w:val="24"/>
                <w:szCs w:val="24"/>
              </w:rPr>
              <w:t xml:space="preserve"> «</w:t>
            </w:r>
            <w:proofErr w:type="gramStart"/>
            <w:r w:rsidRPr="00564B88">
              <w:rPr>
                <w:rFonts w:asciiTheme="minorHAnsi" w:hAnsiTheme="minorHAnsi" w:cstheme="minorHAnsi"/>
                <w:sz w:val="24"/>
                <w:szCs w:val="24"/>
              </w:rPr>
              <w:t>Школа</w:t>
            </w:r>
            <w:proofErr w:type="gramEnd"/>
            <w:r w:rsidRPr="00564B88">
              <w:rPr>
                <w:rFonts w:asciiTheme="minorHAnsi" w:hAnsiTheme="minorHAnsi" w:cstheme="minorHAnsi"/>
                <w:sz w:val="24"/>
                <w:szCs w:val="24"/>
              </w:rPr>
              <w:t xml:space="preserve"> знатоков»</w:t>
            </w:r>
          </w:p>
        </w:tc>
      </w:tr>
      <w:tr w:rsidR="00010F94" w:rsidRPr="00564B88" w:rsidTr="00564B88">
        <w:tc>
          <w:tcPr>
            <w:tcW w:w="9180" w:type="dxa"/>
          </w:tcPr>
          <w:p w:rsidR="00010F94" w:rsidRPr="00564B88" w:rsidRDefault="00010F94" w:rsidP="00010F94">
            <w:pPr>
              <w:pStyle w:val="ParaAttribute3"/>
              <w:wordWrap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64B88">
              <w:rPr>
                <w:rFonts w:asciiTheme="minorHAnsi" w:hAnsiTheme="minorHAnsi" w:cstheme="minorHAnsi"/>
                <w:sz w:val="24"/>
                <w:szCs w:val="24"/>
              </w:rPr>
              <w:t>ДО</w:t>
            </w:r>
            <w:proofErr w:type="gramEnd"/>
            <w:r w:rsidRPr="00564B88">
              <w:rPr>
                <w:rFonts w:asciiTheme="minorHAnsi" w:hAnsiTheme="minorHAnsi" w:cstheme="minorHAnsi"/>
                <w:sz w:val="24"/>
                <w:szCs w:val="24"/>
              </w:rPr>
              <w:t xml:space="preserve"> «</w:t>
            </w:r>
            <w:proofErr w:type="gramStart"/>
            <w:r w:rsidRPr="00564B88">
              <w:rPr>
                <w:rFonts w:asciiTheme="minorHAnsi" w:hAnsiTheme="minorHAnsi" w:cstheme="minorHAnsi"/>
                <w:sz w:val="24"/>
                <w:szCs w:val="24"/>
              </w:rPr>
              <w:t>Радуга</w:t>
            </w:r>
            <w:proofErr w:type="gramEnd"/>
            <w:r w:rsidRPr="00564B88">
              <w:rPr>
                <w:rFonts w:asciiTheme="minorHAnsi" w:hAnsiTheme="minorHAnsi" w:cstheme="minorHAnsi"/>
                <w:sz w:val="24"/>
                <w:szCs w:val="24"/>
              </w:rPr>
              <w:t xml:space="preserve"> сказок»</w:t>
            </w:r>
          </w:p>
        </w:tc>
      </w:tr>
      <w:tr w:rsidR="00010F94" w:rsidRPr="00564B88" w:rsidTr="00564B88">
        <w:tc>
          <w:tcPr>
            <w:tcW w:w="9180" w:type="dxa"/>
          </w:tcPr>
          <w:p w:rsidR="00010F94" w:rsidRPr="00564B88" w:rsidRDefault="00010F94" w:rsidP="00010F94">
            <w:pPr>
              <w:pStyle w:val="ParaAttribute3"/>
              <w:wordWrap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64B88">
              <w:rPr>
                <w:rFonts w:asciiTheme="minorHAnsi" w:hAnsiTheme="minorHAnsi" w:cstheme="minorHAnsi"/>
                <w:sz w:val="24"/>
                <w:szCs w:val="24"/>
              </w:rPr>
              <w:t>ДО «Занимательная математика»</w:t>
            </w:r>
            <w:proofErr w:type="gramEnd"/>
          </w:p>
        </w:tc>
      </w:tr>
    </w:tbl>
    <w:p w:rsidR="00010F94" w:rsidRPr="00564B88" w:rsidRDefault="00010F94" w:rsidP="00010F94">
      <w:pPr>
        <w:pStyle w:val="a3"/>
        <w:spacing w:before="0" w:beforeAutospacing="0" w:after="0" w:afterAutospacing="0"/>
        <w:jc w:val="both"/>
        <w:rPr>
          <w:rFonts w:cstheme="minorHAnsi"/>
          <w:sz w:val="24"/>
          <w:szCs w:val="24"/>
        </w:rPr>
      </w:pPr>
      <w:r w:rsidRPr="00564B88">
        <w:rPr>
          <w:rFonts w:cstheme="minorHAnsi"/>
          <w:sz w:val="24"/>
          <w:szCs w:val="24"/>
        </w:rPr>
        <w:t>2.ООО</w:t>
      </w:r>
    </w:p>
    <w:tbl>
      <w:tblPr>
        <w:tblStyle w:val="a6"/>
        <w:tblW w:w="0" w:type="auto"/>
        <w:tblLook w:val="04A0"/>
      </w:tblPr>
      <w:tblGrid>
        <w:gridCol w:w="9180"/>
      </w:tblGrid>
      <w:tr w:rsidR="00010F94" w:rsidRPr="00564B88" w:rsidTr="00564B88">
        <w:tc>
          <w:tcPr>
            <w:tcW w:w="9180" w:type="dxa"/>
          </w:tcPr>
          <w:p w:rsidR="00010F94" w:rsidRPr="00564B88" w:rsidRDefault="00010F94" w:rsidP="00010F94">
            <w:pPr>
              <w:pStyle w:val="ParaAttribute3"/>
              <w:wordWrap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64B88">
              <w:rPr>
                <w:rFonts w:asciiTheme="minorHAnsi" w:hAnsiTheme="minorHAnsi" w:cstheme="minorHAnsi"/>
                <w:sz w:val="24"/>
                <w:szCs w:val="24"/>
              </w:rPr>
              <w:t>Культура народов Поволжья</w:t>
            </w:r>
          </w:p>
        </w:tc>
      </w:tr>
      <w:tr w:rsidR="00010F94" w:rsidRPr="00564B88" w:rsidTr="00564B88">
        <w:tc>
          <w:tcPr>
            <w:tcW w:w="9180" w:type="dxa"/>
          </w:tcPr>
          <w:p w:rsidR="00010F94" w:rsidRPr="00564B88" w:rsidRDefault="00010F94" w:rsidP="00010F94">
            <w:pPr>
              <w:pStyle w:val="ParaAttribute3"/>
              <w:wordWrap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64B88">
              <w:rPr>
                <w:rFonts w:asciiTheme="minorHAnsi" w:hAnsiTheme="minorHAnsi" w:cstheme="minorHAnsi"/>
                <w:sz w:val="24"/>
                <w:szCs w:val="24"/>
              </w:rPr>
              <w:t>Спортивная секция ОФП</w:t>
            </w:r>
          </w:p>
        </w:tc>
      </w:tr>
      <w:tr w:rsidR="00010F94" w:rsidRPr="00947440" w:rsidTr="00564B88">
        <w:tc>
          <w:tcPr>
            <w:tcW w:w="9180" w:type="dxa"/>
          </w:tcPr>
          <w:p w:rsidR="00010F94" w:rsidRPr="00564B88" w:rsidRDefault="00010F94" w:rsidP="00010F94">
            <w:pPr>
              <w:pStyle w:val="ParaAttribute3"/>
              <w:wordWrap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64B88">
              <w:rPr>
                <w:rFonts w:asciiTheme="minorHAnsi" w:hAnsiTheme="minorHAnsi" w:cstheme="minorHAnsi"/>
                <w:sz w:val="24"/>
                <w:szCs w:val="24"/>
              </w:rPr>
              <w:t>Экскурсии, социально – значимые  практики, акции</w:t>
            </w:r>
          </w:p>
        </w:tc>
      </w:tr>
      <w:tr w:rsidR="00010F94" w:rsidRPr="00564B88" w:rsidTr="00564B88">
        <w:tc>
          <w:tcPr>
            <w:tcW w:w="9180" w:type="dxa"/>
          </w:tcPr>
          <w:p w:rsidR="00010F94" w:rsidRPr="00564B88" w:rsidRDefault="00010F94" w:rsidP="00010F94">
            <w:pPr>
              <w:pStyle w:val="ParaAttribute3"/>
              <w:wordWrap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64B88">
              <w:rPr>
                <w:rFonts w:asciiTheme="minorHAnsi" w:hAnsiTheme="minorHAnsi" w:cstheme="minorHAnsi"/>
                <w:sz w:val="24"/>
                <w:szCs w:val="24"/>
              </w:rPr>
              <w:t>Географическое краеведение</w:t>
            </w:r>
          </w:p>
        </w:tc>
      </w:tr>
      <w:tr w:rsidR="00010F94" w:rsidRPr="00564B88" w:rsidTr="00564B88">
        <w:tc>
          <w:tcPr>
            <w:tcW w:w="9180" w:type="dxa"/>
          </w:tcPr>
          <w:p w:rsidR="00010F94" w:rsidRPr="00564B88" w:rsidRDefault="00010F94" w:rsidP="00010F94">
            <w:pPr>
              <w:pStyle w:val="ParaAttribute3"/>
              <w:wordWrap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64B88">
              <w:rPr>
                <w:rFonts w:asciiTheme="minorHAnsi" w:hAnsiTheme="minorHAnsi" w:cstheme="minorHAnsi"/>
                <w:sz w:val="24"/>
                <w:szCs w:val="24"/>
              </w:rPr>
              <w:t>Кружок  по информатике</w:t>
            </w:r>
          </w:p>
        </w:tc>
      </w:tr>
      <w:tr w:rsidR="00010F94" w:rsidRPr="00564B88" w:rsidTr="00564B88">
        <w:tc>
          <w:tcPr>
            <w:tcW w:w="9180" w:type="dxa"/>
          </w:tcPr>
          <w:p w:rsidR="00010F94" w:rsidRPr="00564B88" w:rsidRDefault="00010F94" w:rsidP="00010F94">
            <w:pPr>
              <w:pStyle w:val="ParaAttribute3"/>
              <w:wordWrap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64B88">
              <w:rPr>
                <w:rFonts w:asciiTheme="minorHAnsi" w:hAnsiTheme="minorHAnsi" w:cstheme="minorHAnsi"/>
                <w:sz w:val="24"/>
                <w:szCs w:val="24"/>
              </w:rPr>
              <w:t>Кружок « Школьный музей»</w:t>
            </w:r>
          </w:p>
        </w:tc>
      </w:tr>
      <w:tr w:rsidR="00010F94" w:rsidRPr="00564B88" w:rsidTr="00564B88">
        <w:tc>
          <w:tcPr>
            <w:tcW w:w="9180" w:type="dxa"/>
          </w:tcPr>
          <w:p w:rsidR="00010F94" w:rsidRPr="00564B88" w:rsidRDefault="00010F94" w:rsidP="00010F94">
            <w:pPr>
              <w:pStyle w:val="ParaAttribute3"/>
              <w:wordWrap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64B88">
              <w:rPr>
                <w:rFonts w:asciiTheme="minorHAnsi" w:hAnsiTheme="minorHAnsi" w:cstheme="minorHAnsi"/>
                <w:sz w:val="24"/>
                <w:szCs w:val="24"/>
              </w:rPr>
              <w:t>Биологическое краеведение</w:t>
            </w:r>
          </w:p>
        </w:tc>
      </w:tr>
      <w:tr w:rsidR="00010F94" w:rsidRPr="00564B88" w:rsidTr="00564B88">
        <w:tc>
          <w:tcPr>
            <w:tcW w:w="9180" w:type="dxa"/>
          </w:tcPr>
          <w:p w:rsidR="00010F94" w:rsidRPr="00564B88" w:rsidRDefault="00010F94" w:rsidP="00010F94">
            <w:pPr>
              <w:pStyle w:val="ParaAttribute3"/>
              <w:wordWrap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64B88">
              <w:rPr>
                <w:rFonts w:asciiTheme="minorHAnsi" w:hAnsiTheme="minorHAnsi" w:cstheme="minorHAnsi"/>
                <w:sz w:val="24"/>
                <w:szCs w:val="24"/>
              </w:rPr>
              <w:t>« Культура края»</w:t>
            </w:r>
          </w:p>
        </w:tc>
      </w:tr>
      <w:tr w:rsidR="00010F94" w:rsidRPr="00564B88" w:rsidTr="00564B88">
        <w:tc>
          <w:tcPr>
            <w:tcW w:w="9180" w:type="dxa"/>
          </w:tcPr>
          <w:p w:rsidR="00010F94" w:rsidRPr="00564B88" w:rsidRDefault="00010F94" w:rsidP="00010F94">
            <w:pPr>
              <w:pStyle w:val="ParaAttribute3"/>
              <w:wordWrap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64B88">
              <w:rPr>
                <w:rFonts w:asciiTheme="minorHAnsi" w:hAnsiTheme="minorHAnsi" w:cstheme="minorHAnsi"/>
                <w:sz w:val="24"/>
                <w:szCs w:val="24"/>
              </w:rPr>
              <w:t>« Зарница»</w:t>
            </w:r>
          </w:p>
        </w:tc>
      </w:tr>
      <w:tr w:rsidR="00010F94" w:rsidRPr="00564B88" w:rsidTr="00564B88">
        <w:tc>
          <w:tcPr>
            <w:tcW w:w="9180" w:type="dxa"/>
          </w:tcPr>
          <w:p w:rsidR="00010F94" w:rsidRPr="00564B88" w:rsidRDefault="00010F94" w:rsidP="00010F94">
            <w:pPr>
              <w:pStyle w:val="ParaAttribute3"/>
              <w:wordWrap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64B88">
              <w:rPr>
                <w:rFonts w:asciiTheme="minorHAnsi" w:hAnsiTheme="minorHAnsi" w:cstheme="minorHAnsi"/>
                <w:sz w:val="24"/>
                <w:szCs w:val="24"/>
              </w:rPr>
              <w:t>Историческое краеведение</w:t>
            </w:r>
          </w:p>
        </w:tc>
      </w:tr>
      <w:tr w:rsidR="00010F94" w:rsidRPr="00564B88" w:rsidTr="00564B88">
        <w:tc>
          <w:tcPr>
            <w:tcW w:w="9180" w:type="dxa"/>
          </w:tcPr>
          <w:p w:rsidR="00010F94" w:rsidRPr="00564B88" w:rsidRDefault="00010F94" w:rsidP="00010F94">
            <w:pPr>
              <w:pStyle w:val="ParaAttribute3"/>
              <w:wordWrap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64B8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Профориентационная</w:t>
            </w:r>
            <w:proofErr w:type="spellEnd"/>
            <w:r w:rsidRPr="00564B88">
              <w:rPr>
                <w:rFonts w:asciiTheme="minorHAnsi" w:hAnsiTheme="minorHAnsi" w:cstheme="minorHAnsi"/>
                <w:sz w:val="24"/>
                <w:szCs w:val="24"/>
              </w:rPr>
              <w:t xml:space="preserve"> работа</w:t>
            </w:r>
          </w:p>
        </w:tc>
      </w:tr>
    </w:tbl>
    <w:p w:rsidR="00010F94" w:rsidRPr="00564B88" w:rsidRDefault="00010F94" w:rsidP="00010F94">
      <w:pPr>
        <w:pStyle w:val="a3"/>
        <w:widowControl w:val="0"/>
        <w:numPr>
          <w:ilvl w:val="0"/>
          <w:numId w:val="38"/>
        </w:numPr>
        <w:autoSpaceDE w:val="0"/>
        <w:autoSpaceDN w:val="0"/>
        <w:spacing w:before="0" w:beforeAutospacing="0" w:after="0" w:afterAutospacing="0"/>
        <w:contextualSpacing w:val="0"/>
        <w:jc w:val="both"/>
        <w:rPr>
          <w:rFonts w:cstheme="minorHAnsi"/>
          <w:sz w:val="24"/>
          <w:szCs w:val="24"/>
        </w:rPr>
      </w:pPr>
      <w:r w:rsidRPr="00564B88">
        <w:rPr>
          <w:rFonts w:cstheme="minorHAnsi"/>
          <w:sz w:val="24"/>
          <w:szCs w:val="24"/>
        </w:rPr>
        <w:t>СОО</w:t>
      </w:r>
    </w:p>
    <w:tbl>
      <w:tblPr>
        <w:tblStyle w:val="a6"/>
        <w:tblW w:w="0" w:type="auto"/>
        <w:tblLook w:val="04A0"/>
      </w:tblPr>
      <w:tblGrid>
        <w:gridCol w:w="9039"/>
      </w:tblGrid>
      <w:tr w:rsidR="00010F94" w:rsidRPr="00564B88" w:rsidTr="00564B88">
        <w:tc>
          <w:tcPr>
            <w:tcW w:w="9039" w:type="dxa"/>
          </w:tcPr>
          <w:p w:rsidR="00010F94" w:rsidRPr="00564B88" w:rsidRDefault="00010F94" w:rsidP="00010F94">
            <w:pPr>
              <w:pStyle w:val="ParaAttribute3"/>
              <w:wordWrap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64B88">
              <w:rPr>
                <w:rFonts w:asciiTheme="minorHAnsi" w:hAnsiTheme="minorHAnsi" w:cstheme="minorHAnsi"/>
                <w:sz w:val="24"/>
                <w:szCs w:val="24"/>
              </w:rPr>
              <w:t>Спортивно – оздоровительный ОФП</w:t>
            </w:r>
          </w:p>
        </w:tc>
      </w:tr>
      <w:tr w:rsidR="00010F94" w:rsidRPr="00564B88" w:rsidTr="00564B88">
        <w:tc>
          <w:tcPr>
            <w:tcW w:w="9039" w:type="dxa"/>
          </w:tcPr>
          <w:p w:rsidR="00010F94" w:rsidRPr="00564B88" w:rsidRDefault="00010F94" w:rsidP="00010F94">
            <w:pPr>
              <w:pStyle w:val="ParaAttribute3"/>
              <w:wordWrap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64B88">
              <w:rPr>
                <w:rFonts w:asciiTheme="minorHAnsi" w:hAnsiTheme="minorHAnsi" w:cstheme="minorHAnsi"/>
                <w:sz w:val="24"/>
                <w:szCs w:val="24"/>
              </w:rPr>
              <w:t>« Региональная история»</w:t>
            </w:r>
          </w:p>
        </w:tc>
      </w:tr>
      <w:tr w:rsidR="00010F94" w:rsidRPr="00564B88" w:rsidTr="00564B88">
        <w:tc>
          <w:tcPr>
            <w:tcW w:w="9039" w:type="dxa"/>
          </w:tcPr>
          <w:p w:rsidR="00010F94" w:rsidRPr="00564B88" w:rsidRDefault="00010F94" w:rsidP="00010F94">
            <w:pPr>
              <w:pStyle w:val="ParaAttribute3"/>
              <w:wordWrap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64B88">
              <w:rPr>
                <w:rFonts w:asciiTheme="minorHAnsi" w:hAnsiTheme="minorHAnsi" w:cstheme="minorHAnsi"/>
                <w:sz w:val="24"/>
                <w:szCs w:val="24"/>
              </w:rPr>
              <w:t>Общественно – полезная деятельность</w:t>
            </w:r>
          </w:p>
        </w:tc>
      </w:tr>
    </w:tbl>
    <w:p w:rsidR="00010F94" w:rsidRPr="00564B88" w:rsidRDefault="00010F94" w:rsidP="00010F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564B88">
        <w:rPr>
          <w:rFonts w:cstheme="minorHAnsi"/>
          <w:sz w:val="24"/>
          <w:szCs w:val="24"/>
          <w:lang w:val="ru-RU"/>
        </w:rPr>
        <w:t>Каждый из курсов внеурочной деятельности направлен на развитие личности ребёнка.</w:t>
      </w:r>
    </w:p>
    <w:p w:rsidR="00010F94" w:rsidRPr="00564B88" w:rsidRDefault="00010F94" w:rsidP="00010F94">
      <w:pPr>
        <w:pStyle w:val="a3"/>
        <w:spacing w:before="0" w:beforeAutospacing="0" w:after="0" w:afterAutospacing="0"/>
        <w:ind w:left="0" w:hanging="142"/>
        <w:jc w:val="both"/>
        <w:rPr>
          <w:rFonts w:cstheme="minorHAnsi"/>
          <w:sz w:val="24"/>
          <w:szCs w:val="24"/>
          <w:lang w:val="ru-RU"/>
        </w:rPr>
      </w:pPr>
    </w:p>
    <w:p w:rsidR="00010F94" w:rsidRPr="00564B88" w:rsidRDefault="00010F94" w:rsidP="00010F94">
      <w:pPr>
        <w:pStyle w:val="a3"/>
        <w:widowControl w:val="0"/>
        <w:numPr>
          <w:ilvl w:val="0"/>
          <w:numId w:val="38"/>
        </w:numPr>
        <w:autoSpaceDE w:val="0"/>
        <w:autoSpaceDN w:val="0"/>
        <w:spacing w:before="0" w:beforeAutospacing="0" w:after="0" w:afterAutospacing="0"/>
        <w:contextualSpacing w:val="0"/>
        <w:jc w:val="center"/>
        <w:rPr>
          <w:rFonts w:cstheme="minorHAnsi"/>
          <w:i/>
          <w:sz w:val="24"/>
          <w:szCs w:val="24"/>
        </w:rPr>
      </w:pPr>
      <w:proofErr w:type="spellStart"/>
      <w:r w:rsidRPr="00564B88">
        <w:rPr>
          <w:rFonts w:cstheme="minorHAnsi"/>
          <w:i/>
          <w:sz w:val="24"/>
          <w:szCs w:val="24"/>
        </w:rPr>
        <w:t>Модуль</w:t>
      </w:r>
      <w:proofErr w:type="spellEnd"/>
      <w:r w:rsidRPr="00564B88">
        <w:rPr>
          <w:rFonts w:cstheme="minorHAnsi"/>
          <w:i/>
          <w:sz w:val="24"/>
          <w:szCs w:val="24"/>
        </w:rPr>
        <w:t xml:space="preserve"> «</w:t>
      </w:r>
      <w:proofErr w:type="spellStart"/>
      <w:r w:rsidRPr="00564B88">
        <w:rPr>
          <w:rFonts w:cstheme="minorHAnsi"/>
          <w:i/>
          <w:sz w:val="24"/>
          <w:szCs w:val="24"/>
        </w:rPr>
        <w:t>Школьный</w:t>
      </w:r>
      <w:proofErr w:type="spellEnd"/>
      <w:r w:rsidRPr="00564B88">
        <w:rPr>
          <w:rFonts w:cstheme="minorHAnsi"/>
          <w:i/>
          <w:sz w:val="24"/>
          <w:szCs w:val="24"/>
        </w:rPr>
        <w:t xml:space="preserve"> </w:t>
      </w:r>
      <w:proofErr w:type="spellStart"/>
      <w:r w:rsidRPr="00564B88">
        <w:rPr>
          <w:rFonts w:cstheme="minorHAnsi"/>
          <w:i/>
          <w:sz w:val="24"/>
          <w:szCs w:val="24"/>
        </w:rPr>
        <w:t>урок</w:t>
      </w:r>
      <w:proofErr w:type="spellEnd"/>
      <w:r w:rsidRPr="00564B88">
        <w:rPr>
          <w:rFonts w:cstheme="minorHAnsi"/>
          <w:i/>
          <w:sz w:val="24"/>
          <w:szCs w:val="24"/>
        </w:rPr>
        <w:t>».</w:t>
      </w:r>
    </w:p>
    <w:p w:rsidR="00010F94" w:rsidRPr="00564B88" w:rsidRDefault="00010F94" w:rsidP="00010F94">
      <w:pPr>
        <w:pStyle w:val="a3"/>
        <w:spacing w:before="0" w:beforeAutospacing="0" w:after="0" w:afterAutospacing="0"/>
        <w:ind w:left="1080"/>
        <w:jc w:val="both"/>
        <w:rPr>
          <w:rFonts w:cstheme="minorHAnsi"/>
          <w:i/>
          <w:sz w:val="24"/>
          <w:szCs w:val="24"/>
        </w:rPr>
      </w:pPr>
    </w:p>
    <w:p w:rsidR="00010F94" w:rsidRPr="00564B88" w:rsidRDefault="00010F94" w:rsidP="00010F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564B88">
        <w:rPr>
          <w:rFonts w:cstheme="minorHAnsi"/>
          <w:sz w:val="24"/>
          <w:szCs w:val="24"/>
          <w:lang w:val="ru-RU"/>
        </w:rPr>
        <w:t>В течени</w:t>
      </w:r>
      <w:proofErr w:type="gramStart"/>
      <w:r w:rsidRPr="00564B88">
        <w:rPr>
          <w:rFonts w:cstheme="minorHAnsi"/>
          <w:sz w:val="24"/>
          <w:szCs w:val="24"/>
          <w:lang w:val="ru-RU"/>
        </w:rPr>
        <w:t>и</w:t>
      </w:r>
      <w:proofErr w:type="gramEnd"/>
      <w:r w:rsidRPr="00564B88">
        <w:rPr>
          <w:rFonts w:cstheme="minorHAnsi"/>
          <w:sz w:val="24"/>
          <w:szCs w:val="24"/>
          <w:lang w:val="ru-RU"/>
        </w:rPr>
        <w:t xml:space="preserve"> 2021 -2022 учебного года  заместителями директора по учебной работе были посещены уроки. Результаты педагогических наблюдений: </w:t>
      </w:r>
    </w:p>
    <w:p w:rsidR="00010F94" w:rsidRPr="00564B88" w:rsidRDefault="00010F94" w:rsidP="00010F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564B88">
        <w:rPr>
          <w:rFonts w:cstheme="minorHAnsi"/>
          <w:sz w:val="24"/>
          <w:szCs w:val="24"/>
          <w:lang w:val="ru-RU"/>
        </w:rPr>
        <w:t xml:space="preserve">1.На уроках соблюдаются требования СП и </w:t>
      </w:r>
      <w:proofErr w:type="spellStart"/>
      <w:r w:rsidRPr="00564B88">
        <w:rPr>
          <w:rFonts w:cstheme="minorHAnsi"/>
          <w:sz w:val="24"/>
          <w:szCs w:val="24"/>
          <w:lang w:val="ru-RU"/>
        </w:rPr>
        <w:t>СанПин</w:t>
      </w:r>
      <w:proofErr w:type="spellEnd"/>
      <w:r w:rsidRPr="00564B88">
        <w:rPr>
          <w:rFonts w:cstheme="minorHAnsi"/>
          <w:sz w:val="24"/>
          <w:szCs w:val="24"/>
          <w:lang w:val="ru-RU"/>
        </w:rPr>
        <w:t xml:space="preserve"> в целях сохранения здоровья учеников: производится ежедневная уборка кабинетов, в целях предотвращения заболеваний в кабинетах работают по графику </w:t>
      </w:r>
      <w:proofErr w:type="spellStart"/>
      <w:r w:rsidRPr="00564B88">
        <w:rPr>
          <w:rFonts w:cstheme="minorHAnsi"/>
          <w:sz w:val="24"/>
          <w:szCs w:val="24"/>
          <w:lang w:val="ru-RU"/>
        </w:rPr>
        <w:t>рециркуляторы</w:t>
      </w:r>
      <w:proofErr w:type="spellEnd"/>
      <w:r w:rsidRPr="00564B88">
        <w:rPr>
          <w:rFonts w:cstheme="minorHAnsi"/>
          <w:sz w:val="24"/>
          <w:szCs w:val="24"/>
          <w:lang w:val="ru-RU"/>
        </w:rPr>
        <w:t xml:space="preserve">, на переменах производится проветривание кабинетов, проводятся подвижные </w:t>
      </w:r>
      <w:proofErr w:type="spellStart"/>
      <w:r w:rsidRPr="00564B88">
        <w:rPr>
          <w:rFonts w:cstheme="minorHAnsi"/>
          <w:sz w:val="24"/>
          <w:szCs w:val="24"/>
          <w:lang w:val="ru-RU"/>
        </w:rPr>
        <w:t>физкульминутки</w:t>
      </w:r>
      <w:proofErr w:type="spellEnd"/>
      <w:r w:rsidRPr="00564B88">
        <w:rPr>
          <w:rFonts w:cstheme="minorHAnsi"/>
          <w:sz w:val="24"/>
          <w:szCs w:val="24"/>
          <w:lang w:val="ru-RU"/>
        </w:rPr>
        <w:t xml:space="preserve">, </w:t>
      </w:r>
      <w:proofErr w:type="spellStart"/>
      <w:r w:rsidRPr="00564B88">
        <w:rPr>
          <w:rFonts w:cstheme="minorHAnsi"/>
          <w:sz w:val="24"/>
          <w:szCs w:val="24"/>
          <w:lang w:val="ru-RU"/>
        </w:rPr>
        <w:t>физминутки</w:t>
      </w:r>
      <w:proofErr w:type="spellEnd"/>
      <w:r w:rsidRPr="00564B88">
        <w:rPr>
          <w:rFonts w:cstheme="minorHAnsi"/>
          <w:sz w:val="24"/>
          <w:szCs w:val="24"/>
          <w:lang w:val="ru-RU"/>
        </w:rPr>
        <w:t xml:space="preserve"> для глаз, в ходе уроков педагоги обращают внимание на осанку учащихся, рассадка в соответствии с физическими особенностями </w:t>
      </w:r>
      <w:proofErr w:type="spellStart"/>
      <w:r w:rsidRPr="00564B88">
        <w:rPr>
          <w:rFonts w:cstheme="minorHAnsi"/>
          <w:sz w:val="24"/>
          <w:szCs w:val="24"/>
          <w:lang w:val="ru-RU"/>
        </w:rPr>
        <w:t>обучащихся</w:t>
      </w:r>
      <w:proofErr w:type="spellEnd"/>
      <w:r w:rsidRPr="00564B88">
        <w:rPr>
          <w:rFonts w:cstheme="minorHAnsi"/>
          <w:sz w:val="24"/>
          <w:szCs w:val="24"/>
          <w:lang w:val="ru-RU"/>
        </w:rPr>
        <w:t>.</w:t>
      </w:r>
      <w:proofErr w:type="gramEnd"/>
      <w:r w:rsidRPr="00564B88">
        <w:rPr>
          <w:rFonts w:cstheme="minorHAnsi"/>
          <w:sz w:val="24"/>
          <w:szCs w:val="24"/>
          <w:lang w:val="ru-RU"/>
        </w:rPr>
        <w:t xml:space="preserve"> Уроки соответствуют требованиям ФГОС: - ориентированы на стандарты нового поколения: учащиеся самостоятельно осуществляют постановку целей и задач, учитель с помощью наводящих вопросов помогает </w:t>
      </w:r>
      <w:proofErr w:type="gramStart"/>
      <w:r w:rsidRPr="00564B88">
        <w:rPr>
          <w:rFonts w:cstheme="minorHAnsi"/>
          <w:sz w:val="24"/>
          <w:szCs w:val="24"/>
          <w:lang w:val="ru-RU"/>
        </w:rPr>
        <w:t>верно</w:t>
      </w:r>
      <w:proofErr w:type="gramEnd"/>
      <w:r w:rsidRPr="00564B88">
        <w:rPr>
          <w:rFonts w:cstheme="minorHAnsi"/>
          <w:sz w:val="24"/>
          <w:szCs w:val="24"/>
          <w:lang w:val="ru-RU"/>
        </w:rPr>
        <w:t xml:space="preserve"> сформулировать практические цели; - развитие УУД: учащиеся самостоятельно составляют план, оценивают результат своей работы, извлекают информацию из различных источников, анализируют, классифицируют, сравнивают, четко формулируют свою позицию, способны к пониманию других, к сотрудничеству. Учащиеся ориентируются в системе ценностей, оценивают поступки; - применение современных технологий: ИКТ, </w:t>
      </w:r>
      <w:proofErr w:type="gramStart"/>
      <w:r w:rsidRPr="00564B88">
        <w:rPr>
          <w:rFonts w:cstheme="minorHAnsi"/>
          <w:sz w:val="24"/>
          <w:szCs w:val="24"/>
          <w:lang w:val="ru-RU"/>
        </w:rPr>
        <w:t>исследовательской</w:t>
      </w:r>
      <w:proofErr w:type="gramEnd"/>
      <w:r w:rsidRPr="00564B88">
        <w:rPr>
          <w:rFonts w:cstheme="minorHAnsi"/>
          <w:sz w:val="24"/>
          <w:szCs w:val="24"/>
          <w:lang w:val="ru-RU"/>
        </w:rPr>
        <w:t xml:space="preserve">, проектной. Педагоги на уроках используют нестандартные ситуации, грамотно сочетают различные формы работы, формируют проблемные ситуации. Педагоги школы используют вариативные формы организации взаимодействия между учениками: интеллектуальные соревнования, мозговой штурм, викторины, игры и т.д. Все педагоги школы следят за внешним видом, соблюдают правила этикета. Ученики в большинстве своём посещают школу в деловой одежде, есть группа учащихся, посещающих школу в одежде, не соответствующей требованиям делового стиля. С такими учащимися и их родителями ведётся разъяснительная работа. Проводятся рейды членами Школьного самоуправления по проверке внешнего вида </w:t>
      </w:r>
      <w:proofErr w:type="gramStart"/>
      <w:r w:rsidRPr="00564B88">
        <w:rPr>
          <w:rFonts w:cstheme="minorHAnsi"/>
          <w:sz w:val="24"/>
          <w:szCs w:val="24"/>
          <w:lang w:val="ru-RU"/>
        </w:rPr>
        <w:t>обучающихся</w:t>
      </w:r>
      <w:proofErr w:type="gramEnd"/>
      <w:r w:rsidRPr="00564B88">
        <w:rPr>
          <w:rFonts w:cstheme="minorHAnsi"/>
          <w:sz w:val="24"/>
          <w:szCs w:val="24"/>
          <w:lang w:val="ru-RU"/>
        </w:rPr>
        <w:t xml:space="preserve">. </w:t>
      </w:r>
    </w:p>
    <w:p w:rsidR="00010F94" w:rsidRPr="00564B88" w:rsidRDefault="00010F94" w:rsidP="00010F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564B88">
        <w:rPr>
          <w:rFonts w:cstheme="minorHAnsi"/>
          <w:sz w:val="24"/>
          <w:szCs w:val="24"/>
          <w:lang w:val="ru-RU"/>
        </w:rPr>
        <w:t xml:space="preserve">2.Содержание урока развивает самостоятельность, познавательную активность, с помощью созданий ситуаций для применения собственного жизненного опыта школьников, взаимосвязь теории и практики. Урок соответствует требованиям образовательной программы, содержание урока правильно освещено с научной точки зрения. На уроках присутствует </w:t>
      </w:r>
      <w:proofErr w:type="spellStart"/>
      <w:r w:rsidRPr="00564B88">
        <w:rPr>
          <w:rFonts w:cstheme="minorHAnsi"/>
          <w:sz w:val="24"/>
          <w:szCs w:val="24"/>
          <w:lang w:val="ru-RU"/>
        </w:rPr>
        <w:t>межпредметная</w:t>
      </w:r>
      <w:proofErr w:type="spellEnd"/>
      <w:r w:rsidRPr="00564B88">
        <w:rPr>
          <w:rFonts w:cstheme="minorHAnsi"/>
          <w:sz w:val="24"/>
          <w:szCs w:val="24"/>
          <w:lang w:val="ru-RU"/>
        </w:rPr>
        <w:t xml:space="preserve"> связь, связь нового и ранее изученного материала. </w:t>
      </w:r>
    </w:p>
    <w:p w:rsidR="00010F94" w:rsidRPr="00564B88" w:rsidRDefault="00010F94" w:rsidP="00010F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564B88">
        <w:rPr>
          <w:rFonts w:cstheme="minorHAnsi"/>
          <w:sz w:val="24"/>
          <w:szCs w:val="24"/>
          <w:lang w:val="ru-RU"/>
        </w:rPr>
        <w:t xml:space="preserve">3.Учебная и воспитательная деятельности соответствует учёту индивидуальных особенностей, формирует интеллектуальный фонд, соответствует принципам развивающего обучения. Педагоги используют исследовательские задания, в которых необходимо доказать утверждение, найти причины, привести аргументы, сравнить информацию, найти ошибки. Для получения новых знаний учителя используют методы: опыты, сравнения, наблюдения, поиск информации, ведется учет принципа дифференцированного обучения: наличие заданий разного уровня сложностей. Учителя на уроках использую демонстрационные, наглядные материалы с целью мотивации, иллюстрации информационных выкладок, решения поставленных задач. </w:t>
      </w:r>
    </w:p>
    <w:p w:rsidR="00010F94" w:rsidRPr="00564B88" w:rsidRDefault="00010F94" w:rsidP="00010F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564B88">
        <w:rPr>
          <w:rFonts w:cstheme="minorHAnsi"/>
          <w:sz w:val="24"/>
          <w:szCs w:val="24"/>
          <w:lang w:val="ru-RU"/>
        </w:rPr>
        <w:t xml:space="preserve">4.Большинство педагогов не активно демонстрируют навыки профессиональной деятельности: малое количество учителей готовы представлять свой опыт на педагогических советах, на совещаниях РМО, не все печатаются в сети Интернет, но принимают активное участие в разработке уроков с детьми ОВЗ, работают с применением дистанционных </w:t>
      </w:r>
      <w:r w:rsidRPr="00564B88">
        <w:rPr>
          <w:rFonts w:cstheme="minorHAnsi"/>
          <w:sz w:val="24"/>
          <w:szCs w:val="24"/>
          <w:lang w:val="ru-RU"/>
        </w:rPr>
        <w:lastRenderedPageBreak/>
        <w:t>технологий. 9 Организуют обучение на платформе «</w:t>
      </w:r>
      <w:proofErr w:type="spellStart"/>
      <w:r w:rsidRPr="00564B88">
        <w:rPr>
          <w:rFonts w:cstheme="minorHAnsi"/>
          <w:sz w:val="24"/>
          <w:szCs w:val="24"/>
          <w:lang w:val="ru-RU"/>
        </w:rPr>
        <w:t>Якласс</w:t>
      </w:r>
      <w:proofErr w:type="spellEnd"/>
      <w:r w:rsidRPr="00564B88">
        <w:rPr>
          <w:rFonts w:cstheme="minorHAnsi"/>
          <w:sz w:val="24"/>
          <w:szCs w:val="24"/>
          <w:lang w:val="ru-RU"/>
        </w:rPr>
        <w:t>», «</w:t>
      </w:r>
      <w:proofErr w:type="spellStart"/>
      <w:r w:rsidRPr="00564B88">
        <w:rPr>
          <w:rFonts w:cstheme="minorHAnsi"/>
          <w:sz w:val="24"/>
          <w:szCs w:val="24"/>
          <w:lang w:val="ru-RU"/>
        </w:rPr>
        <w:t>УЧИ</w:t>
      </w:r>
      <w:proofErr w:type="gramStart"/>
      <w:r w:rsidRPr="00564B88">
        <w:rPr>
          <w:rFonts w:cstheme="minorHAnsi"/>
          <w:sz w:val="24"/>
          <w:szCs w:val="24"/>
          <w:lang w:val="ru-RU"/>
        </w:rPr>
        <w:t>.р</w:t>
      </w:r>
      <w:proofErr w:type="gramEnd"/>
      <w:r w:rsidRPr="00564B88">
        <w:rPr>
          <w:rFonts w:cstheme="minorHAnsi"/>
          <w:sz w:val="24"/>
          <w:szCs w:val="24"/>
          <w:lang w:val="ru-RU"/>
        </w:rPr>
        <w:t>у</w:t>
      </w:r>
      <w:proofErr w:type="spellEnd"/>
      <w:r w:rsidRPr="00564B88">
        <w:rPr>
          <w:rFonts w:cstheme="minorHAnsi"/>
          <w:sz w:val="24"/>
          <w:szCs w:val="24"/>
          <w:lang w:val="ru-RU"/>
        </w:rPr>
        <w:t>», «</w:t>
      </w:r>
      <w:proofErr w:type="spellStart"/>
      <w:r w:rsidRPr="00564B88">
        <w:rPr>
          <w:rFonts w:cstheme="minorHAnsi"/>
          <w:sz w:val="24"/>
          <w:szCs w:val="24"/>
          <w:lang w:val="ru-RU"/>
        </w:rPr>
        <w:t>Скайсмарт</w:t>
      </w:r>
      <w:proofErr w:type="spellEnd"/>
      <w:r w:rsidRPr="00564B88">
        <w:rPr>
          <w:rFonts w:cstheme="minorHAnsi"/>
          <w:sz w:val="24"/>
          <w:szCs w:val="24"/>
          <w:lang w:val="ru-RU"/>
        </w:rPr>
        <w:t xml:space="preserve">». Педагоги всегда доводят объяснения до логического завершения, предъявляют разумные требования, адекватно решают нестандартные ситуации урока. </w:t>
      </w:r>
    </w:p>
    <w:p w:rsidR="00010F94" w:rsidRPr="00564B88" w:rsidRDefault="00010F94" w:rsidP="00010F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564B88">
        <w:rPr>
          <w:rFonts w:cstheme="minorHAnsi"/>
          <w:sz w:val="24"/>
          <w:szCs w:val="24"/>
          <w:lang w:val="ru-RU"/>
        </w:rPr>
        <w:t xml:space="preserve">5. Воспитательная цель урока у 100% педагогов – формирование навыков, убеждений, чувств, профессионально-значимых психологических и социально-психологических качеств личности (интеллектуальных, нравственных, эмоционально-волевых). </w:t>
      </w:r>
    </w:p>
    <w:p w:rsidR="00010F94" w:rsidRPr="00564B88" w:rsidRDefault="00010F94" w:rsidP="00010F94">
      <w:pPr>
        <w:pStyle w:val="a3"/>
        <w:widowControl w:val="0"/>
        <w:numPr>
          <w:ilvl w:val="0"/>
          <w:numId w:val="38"/>
        </w:numPr>
        <w:autoSpaceDE w:val="0"/>
        <w:autoSpaceDN w:val="0"/>
        <w:spacing w:before="0" w:beforeAutospacing="0" w:after="0" w:afterAutospacing="0"/>
        <w:contextualSpacing w:val="0"/>
        <w:jc w:val="center"/>
        <w:rPr>
          <w:rFonts w:cstheme="minorHAnsi"/>
          <w:i/>
          <w:sz w:val="24"/>
          <w:szCs w:val="24"/>
        </w:rPr>
      </w:pPr>
      <w:proofErr w:type="spellStart"/>
      <w:r w:rsidRPr="00564B88">
        <w:rPr>
          <w:rFonts w:cstheme="minorHAnsi"/>
          <w:i/>
          <w:sz w:val="24"/>
          <w:szCs w:val="24"/>
        </w:rPr>
        <w:t>Модуль</w:t>
      </w:r>
      <w:proofErr w:type="spellEnd"/>
      <w:r w:rsidRPr="00564B88">
        <w:rPr>
          <w:rFonts w:cstheme="minorHAnsi"/>
          <w:i/>
          <w:sz w:val="24"/>
          <w:szCs w:val="24"/>
        </w:rPr>
        <w:t xml:space="preserve"> «</w:t>
      </w:r>
      <w:proofErr w:type="spellStart"/>
      <w:r w:rsidRPr="00564B88">
        <w:rPr>
          <w:rFonts w:cstheme="minorHAnsi"/>
          <w:i/>
          <w:sz w:val="24"/>
          <w:szCs w:val="24"/>
        </w:rPr>
        <w:t>Самоуправление</w:t>
      </w:r>
      <w:proofErr w:type="spellEnd"/>
      <w:r w:rsidRPr="00564B88">
        <w:rPr>
          <w:rFonts w:cstheme="minorHAnsi"/>
          <w:i/>
          <w:sz w:val="24"/>
          <w:szCs w:val="24"/>
        </w:rPr>
        <w:t>».</w:t>
      </w:r>
    </w:p>
    <w:p w:rsidR="00010F94" w:rsidRPr="00564B88" w:rsidRDefault="00010F94" w:rsidP="00010F94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/>
        </w:rPr>
      </w:pPr>
      <w:r w:rsidRPr="00564B88">
        <w:rPr>
          <w:rFonts w:cstheme="minorHAnsi"/>
          <w:sz w:val="24"/>
          <w:szCs w:val="24"/>
          <w:lang w:val="ru-RU"/>
        </w:rPr>
        <w:t xml:space="preserve"> Поддержка детского самоуправления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</w:t>
      </w:r>
      <w:r w:rsidRPr="00564B88">
        <w:rPr>
          <w:rFonts w:eastAsia="Times New Roman" w:cstheme="minorHAnsi"/>
          <w:sz w:val="24"/>
          <w:szCs w:val="24"/>
          <w:lang w:val="ru-RU"/>
        </w:rPr>
        <w:t>Самоуправление осуществляется в основном 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010F94" w:rsidRPr="00564B88" w:rsidRDefault="00010F94" w:rsidP="00010F94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/>
        </w:rPr>
      </w:pPr>
      <w:r w:rsidRPr="00564B88">
        <w:rPr>
          <w:rFonts w:eastAsia="Times New Roman" w:cstheme="minorHAnsi"/>
          <w:sz w:val="24"/>
          <w:szCs w:val="24"/>
          <w:lang w:val="ru-RU"/>
        </w:rPr>
        <w:t>Поскольку обучающимся 1-4,5-9 классов не всегда удается самостоятельно организовать свою деятельность, детское самоуправление иногда и на время может трансформироваться  в детско-взрослое самоуправление</w:t>
      </w:r>
      <w:proofErr w:type="gramStart"/>
      <w:r w:rsidRPr="00564B88">
        <w:rPr>
          <w:rFonts w:eastAsia="Times New Roman" w:cstheme="minorHAnsi"/>
          <w:sz w:val="24"/>
          <w:szCs w:val="24"/>
          <w:lang w:val="ru-RU"/>
        </w:rPr>
        <w:t>.(</w:t>
      </w:r>
      <w:proofErr w:type="gramEnd"/>
      <w:r w:rsidRPr="00564B88">
        <w:rPr>
          <w:rFonts w:eastAsia="Times New Roman" w:cstheme="minorHAnsi"/>
          <w:sz w:val="24"/>
          <w:szCs w:val="24"/>
          <w:lang w:val="ru-RU"/>
        </w:rPr>
        <w:t xml:space="preserve"> помощь классных  руководителей, ЗДВР)</w:t>
      </w:r>
    </w:p>
    <w:p w:rsidR="00010F94" w:rsidRPr="00564B88" w:rsidRDefault="00010F94" w:rsidP="00010F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564B88">
        <w:rPr>
          <w:rFonts w:cstheme="minorHAnsi"/>
          <w:sz w:val="24"/>
          <w:szCs w:val="24"/>
          <w:lang w:val="ru-RU"/>
        </w:rPr>
        <w:t>Порядок проведения выборов лидеро</w:t>
      </w:r>
      <w:proofErr w:type="gramStart"/>
      <w:r w:rsidRPr="00564B88">
        <w:rPr>
          <w:rFonts w:cstheme="minorHAnsi"/>
          <w:sz w:val="24"/>
          <w:szCs w:val="24"/>
          <w:lang w:val="ru-RU"/>
        </w:rPr>
        <w:t>в(</w:t>
      </w:r>
      <w:proofErr w:type="gramEnd"/>
      <w:r w:rsidRPr="00564B88">
        <w:rPr>
          <w:rFonts w:cstheme="minorHAnsi"/>
          <w:sz w:val="24"/>
          <w:szCs w:val="24"/>
          <w:lang w:val="ru-RU"/>
        </w:rPr>
        <w:t xml:space="preserve"> старост)  классов -  – определяется классными руководителями. Реализуется деятельность ученического самоуправления на следующих уровнях: на уровне школы, на уровне класса, на индивидуальном уровне. За 2021 – 2022 учебный год проведено: сентябрь - обсуждение планов работы по реализации календарного тематического планирования; сентябрь-октябрь – организация и проведение Недели Безопасности, Дня учителя, ноябрь - подготовка и проведение акции «Россия в наших сердцах», организация общешкольной акции ко Дню матери, выставка стенгазет и подготовка поздравлений, декабрь – оформление информационных стендов </w:t>
      </w:r>
      <w:proofErr w:type="gramStart"/>
      <w:r w:rsidRPr="00564B88">
        <w:rPr>
          <w:rFonts w:cstheme="minorHAnsi"/>
          <w:sz w:val="24"/>
          <w:szCs w:val="24"/>
          <w:lang w:val="ru-RU"/>
        </w:rPr>
        <w:t>ко</w:t>
      </w:r>
      <w:proofErr w:type="gramEnd"/>
      <w:r w:rsidRPr="00564B88">
        <w:rPr>
          <w:rFonts w:cstheme="minorHAnsi"/>
          <w:sz w:val="24"/>
          <w:szCs w:val="24"/>
          <w:lang w:val="ru-RU"/>
        </w:rPr>
        <w:t xml:space="preserve"> Дням воинской славы 3 декабря, 9 декабря, ко Дню Конституции, организация и проведение Новогодних утренников и мероприятий, январь – февраль – организация и проведение акции: «Покормите птиц зимой», март </w:t>
      </w:r>
      <w:proofErr w:type="gramStart"/>
      <w:r w:rsidRPr="00564B88">
        <w:rPr>
          <w:rFonts w:cstheme="minorHAnsi"/>
          <w:sz w:val="24"/>
          <w:szCs w:val="24"/>
          <w:lang w:val="ru-RU"/>
        </w:rPr>
        <w:t>–о</w:t>
      </w:r>
      <w:proofErr w:type="gramEnd"/>
      <w:r w:rsidRPr="00564B88">
        <w:rPr>
          <w:rFonts w:cstheme="minorHAnsi"/>
          <w:sz w:val="24"/>
          <w:szCs w:val="24"/>
          <w:lang w:val="ru-RU"/>
        </w:rPr>
        <w:t>рганизация поздравлений к 8 марта, апрель, май – организация мероприятий к 9 мая, проведение субботников.</w:t>
      </w:r>
    </w:p>
    <w:p w:rsidR="00010F94" w:rsidRPr="00564B88" w:rsidRDefault="00010F94" w:rsidP="00010F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010F94" w:rsidRPr="00564B88" w:rsidRDefault="00010F94" w:rsidP="00010F94">
      <w:pPr>
        <w:spacing w:before="0" w:beforeAutospacing="0" w:after="0" w:afterAutospacing="0"/>
        <w:jc w:val="center"/>
        <w:rPr>
          <w:rFonts w:cstheme="minorHAnsi"/>
          <w:i/>
          <w:sz w:val="24"/>
          <w:szCs w:val="24"/>
          <w:lang w:val="ru-RU"/>
        </w:rPr>
      </w:pPr>
      <w:r w:rsidRPr="00564B88">
        <w:rPr>
          <w:rFonts w:cstheme="minorHAnsi"/>
          <w:i/>
          <w:sz w:val="24"/>
          <w:szCs w:val="24"/>
          <w:lang w:val="ru-RU"/>
        </w:rPr>
        <w:t>6.Модуль «Детские общественные объединения».</w:t>
      </w:r>
    </w:p>
    <w:p w:rsidR="00010F94" w:rsidRPr="00564B88" w:rsidRDefault="00010F94" w:rsidP="00010F94">
      <w:pPr>
        <w:spacing w:before="0" w:beforeAutospacing="0" w:after="0" w:afterAutospacing="0"/>
        <w:jc w:val="center"/>
        <w:rPr>
          <w:rFonts w:cstheme="minorHAnsi"/>
          <w:i/>
          <w:sz w:val="24"/>
          <w:szCs w:val="24"/>
          <w:lang w:val="ru-RU"/>
        </w:rPr>
      </w:pPr>
    </w:p>
    <w:p w:rsidR="00010F94" w:rsidRPr="00564B88" w:rsidRDefault="00010F94" w:rsidP="00010F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564B88">
        <w:rPr>
          <w:rFonts w:cstheme="minorHAnsi"/>
          <w:sz w:val="24"/>
          <w:szCs w:val="24"/>
          <w:lang w:val="ru-RU"/>
        </w:rPr>
        <w:t xml:space="preserve"> Действующее на базе школы детское общественное объединение  - это первичное отделение РДШ. На уровне школы ребята из этого объединения  организуют  мероприятия по направлению деятельности РДШ; − организуют  и проводят  всероссийские Дни  единых действий; − организуют  участие  участников РДШ в мероприятиях местных и региональных отделений РДШ, а также во всероссийских проектах и мероприятиях РДШ</w:t>
      </w:r>
      <w:proofErr w:type="gramStart"/>
      <w:r w:rsidRPr="00564B88">
        <w:rPr>
          <w:rFonts w:cstheme="minorHAnsi"/>
          <w:sz w:val="24"/>
          <w:szCs w:val="24"/>
          <w:lang w:val="ru-RU"/>
        </w:rPr>
        <w:t>.З</w:t>
      </w:r>
      <w:proofErr w:type="gramEnd"/>
      <w:r w:rsidRPr="00564B88">
        <w:rPr>
          <w:rFonts w:cstheme="minorHAnsi"/>
          <w:sz w:val="24"/>
          <w:szCs w:val="24"/>
          <w:lang w:val="ru-RU"/>
        </w:rPr>
        <w:t xml:space="preserve"> 2021-2022 </w:t>
      </w:r>
      <w:proofErr w:type="spellStart"/>
      <w:r w:rsidRPr="00564B88">
        <w:rPr>
          <w:rFonts w:cstheme="minorHAnsi"/>
          <w:sz w:val="24"/>
          <w:szCs w:val="24"/>
          <w:lang w:val="ru-RU"/>
        </w:rPr>
        <w:t>уч.год</w:t>
      </w:r>
      <w:proofErr w:type="spellEnd"/>
      <w:r w:rsidRPr="00564B88">
        <w:rPr>
          <w:rFonts w:cstheme="minorHAnsi"/>
          <w:sz w:val="24"/>
          <w:szCs w:val="24"/>
          <w:lang w:val="ru-RU"/>
        </w:rPr>
        <w:t xml:space="preserve"> ребята нашей школы приняли участие в акциях: «Библиотека вкусов России», «Лапа помощи», «Собираем вместе», «Водорослям крышка», «Военный чемоданчик и многих других мероприятиях и акциях.</w:t>
      </w:r>
    </w:p>
    <w:p w:rsidR="00010F94" w:rsidRPr="00564B88" w:rsidRDefault="00010F94" w:rsidP="00010F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564B88">
        <w:rPr>
          <w:rFonts w:cstheme="minorHAnsi"/>
          <w:sz w:val="24"/>
          <w:szCs w:val="24"/>
          <w:lang w:val="ru-RU"/>
        </w:rPr>
        <w:t>Все активности участников движения осуществляются  в социальных сетях школы.</w:t>
      </w:r>
    </w:p>
    <w:p w:rsidR="00010F94" w:rsidRPr="00564B88" w:rsidRDefault="00010F94" w:rsidP="00010F94">
      <w:pPr>
        <w:spacing w:before="0" w:beforeAutospacing="0" w:after="0" w:afterAutospacing="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 w:rsidRPr="00564B88">
        <w:rPr>
          <w:rFonts w:cstheme="minorHAnsi"/>
          <w:sz w:val="24"/>
          <w:szCs w:val="24"/>
          <w:lang w:val="ru-RU"/>
        </w:rPr>
        <w:t xml:space="preserve">Еще одним объединением является волонтерский отряд, ребята этого отряда </w:t>
      </w:r>
      <w:r w:rsidRPr="00564B88">
        <w:rPr>
          <w:rFonts w:cstheme="minorHAnsi"/>
          <w:sz w:val="24"/>
          <w:szCs w:val="24"/>
          <w:shd w:val="clear" w:color="auto" w:fill="FFFFFF"/>
          <w:lang w:val="ru-RU"/>
        </w:rPr>
        <w:t xml:space="preserve">принимают участие в организации культурных, спортивных, развлекательных мероприятий на уровне района, города, помогают живущим поблизости пожилым людям, сотрудничают с различными учреждениями района. Таким </w:t>
      </w:r>
      <w:proofErr w:type="gramStart"/>
      <w:r w:rsidRPr="00564B88">
        <w:rPr>
          <w:rFonts w:cstheme="minorHAnsi"/>
          <w:sz w:val="24"/>
          <w:szCs w:val="24"/>
          <w:shd w:val="clear" w:color="auto" w:fill="FFFFFF"/>
          <w:lang w:val="ru-RU"/>
        </w:rPr>
        <w:t>образом</w:t>
      </w:r>
      <w:proofErr w:type="gramEnd"/>
      <w:r w:rsidRPr="00564B88">
        <w:rPr>
          <w:rFonts w:cstheme="minorHAnsi"/>
          <w:sz w:val="24"/>
          <w:szCs w:val="24"/>
          <w:shd w:val="clear" w:color="auto" w:fill="FFFFFF"/>
          <w:lang w:val="ru-RU"/>
        </w:rPr>
        <w:t xml:space="preserve"> наши активисты поучаствовали в акциях «Георгиевская ленточка», «Снежный десант», «Поздравление ветеранов и пожилых людей», организация поздравлений сотрудников школы.</w:t>
      </w:r>
    </w:p>
    <w:p w:rsidR="00010F94" w:rsidRPr="00564B88" w:rsidRDefault="00010F94" w:rsidP="00010F94">
      <w:pPr>
        <w:spacing w:before="0" w:beforeAutospacing="0" w:after="0" w:afterAutospacing="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</w:p>
    <w:p w:rsidR="00010F94" w:rsidRPr="00564B88" w:rsidRDefault="00010F94" w:rsidP="00010F94">
      <w:pPr>
        <w:pStyle w:val="a3"/>
        <w:widowControl w:val="0"/>
        <w:numPr>
          <w:ilvl w:val="0"/>
          <w:numId w:val="40"/>
        </w:numPr>
        <w:autoSpaceDE w:val="0"/>
        <w:autoSpaceDN w:val="0"/>
        <w:spacing w:before="0" w:beforeAutospacing="0" w:after="0" w:afterAutospacing="0"/>
        <w:contextualSpacing w:val="0"/>
        <w:jc w:val="center"/>
        <w:rPr>
          <w:rFonts w:cstheme="minorHAnsi"/>
          <w:i/>
          <w:sz w:val="24"/>
          <w:szCs w:val="24"/>
        </w:rPr>
      </w:pPr>
      <w:proofErr w:type="spellStart"/>
      <w:r w:rsidRPr="00564B88">
        <w:rPr>
          <w:rFonts w:cstheme="minorHAnsi"/>
          <w:i/>
          <w:sz w:val="24"/>
          <w:szCs w:val="24"/>
        </w:rPr>
        <w:t>Модуль</w:t>
      </w:r>
      <w:proofErr w:type="spellEnd"/>
      <w:r w:rsidRPr="00564B88">
        <w:rPr>
          <w:rFonts w:cstheme="minorHAnsi"/>
          <w:i/>
          <w:sz w:val="24"/>
          <w:szCs w:val="24"/>
        </w:rPr>
        <w:t xml:space="preserve"> «</w:t>
      </w:r>
      <w:proofErr w:type="spellStart"/>
      <w:r w:rsidRPr="00564B88">
        <w:rPr>
          <w:rFonts w:cstheme="minorHAnsi"/>
          <w:i/>
          <w:sz w:val="24"/>
          <w:szCs w:val="24"/>
        </w:rPr>
        <w:t>Профориентация</w:t>
      </w:r>
      <w:proofErr w:type="spellEnd"/>
      <w:r w:rsidRPr="00564B88">
        <w:rPr>
          <w:rFonts w:cstheme="minorHAnsi"/>
          <w:i/>
          <w:sz w:val="24"/>
          <w:szCs w:val="24"/>
        </w:rPr>
        <w:t>».</w:t>
      </w:r>
    </w:p>
    <w:p w:rsidR="00010F94" w:rsidRPr="00564B88" w:rsidRDefault="00010F94" w:rsidP="00010F94">
      <w:pPr>
        <w:pStyle w:val="a3"/>
        <w:spacing w:before="0" w:beforeAutospacing="0" w:after="0" w:afterAutospacing="0"/>
        <w:ind w:left="1080"/>
        <w:jc w:val="both"/>
        <w:rPr>
          <w:rFonts w:cstheme="minorHAnsi"/>
          <w:i/>
          <w:sz w:val="24"/>
          <w:szCs w:val="24"/>
        </w:rPr>
      </w:pPr>
    </w:p>
    <w:p w:rsidR="00010F94" w:rsidRPr="00564B88" w:rsidRDefault="00010F94" w:rsidP="00010F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564B88">
        <w:rPr>
          <w:rFonts w:cstheme="minorHAnsi"/>
          <w:sz w:val="24"/>
          <w:szCs w:val="24"/>
          <w:lang w:val="ru-RU"/>
        </w:rPr>
        <w:lastRenderedPageBreak/>
        <w:t xml:space="preserve">С целью оказания </w:t>
      </w:r>
      <w:proofErr w:type="spellStart"/>
      <w:r w:rsidRPr="00564B88">
        <w:rPr>
          <w:rFonts w:cstheme="minorHAnsi"/>
          <w:sz w:val="24"/>
          <w:szCs w:val="24"/>
          <w:lang w:val="ru-RU"/>
        </w:rPr>
        <w:t>профориентационной</w:t>
      </w:r>
      <w:proofErr w:type="spellEnd"/>
      <w:r w:rsidRPr="00564B88">
        <w:rPr>
          <w:rFonts w:cstheme="minorHAnsi"/>
          <w:sz w:val="24"/>
          <w:szCs w:val="24"/>
          <w:lang w:val="ru-RU"/>
        </w:rPr>
        <w:t xml:space="preserve"> поддержки учащимся в процессе выбора профиля обучения и сферы будущей профессиональной деятельности, выработки у школьников сознательного отношения к труду, профессиональному самоопределению в условиях свободы выбора сферы деятельности в соответствии со своими возможностями, способностями и с учетом требований рынка труда, в школе активно проводятся мероприятия по данному направлению. </w:t>
      </w:r>
      <w:proofErr w:type="gramEnd"/>
    </w:p>
    <w:p w:rsidR="00010F94" w:rsidRPr="00564B88" w:rsidRDefault="00010F94" w:rsidP="00010F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564B88">
        <w:rPr>
          <w:rFonts w:cstheme="minorHAnsi"/>
          <w:sz w:val="24"/>
          <w:szCs w:val="24"/>
          <w:lang w:val="ru-RU"/>
        </w:rPr>
        <w:t xml:space="preserve">Не первый год школа сотрудничает с высшими учебными заведениями </w:t>
      </w:r>
      <w:proofErr w:type="gramStart"/>
      <w:r w:rsidRPr="00564B88">
        <w:rPr>
          <w:rFonts w:cstheme="minorHAnsi"/>
          <w:sz w:val="24"/>
          <w:szCs w:val="24"/>
          <w:lang w:val="ru-RU"/>
        </w:rPr>
        <w:t>г</w:t>
      </w:r>
      <w:proofErr w:type="gramEnd"/>
      <w:r w:rsidRPr="00564B88">
        <w:rPr>
          <w:rFonts w:cstheme="minorHAnsi"/>
          <w:sz w:val="24"/>
          <w:szCs w:val="24"/>
          <w:lang w:val="ru-RU"/>
        </w:rPr>
        <w:t xml:space="preserve">. Саратова, СГАУ, СГМУ, СГУ им. Н.Г. Чернышевского. На базе школы функционируют </w:t>
      </w:r>
      <w:proofErr w:type="spellStart"/>
      <w:r w:rsidRPr="00564B88">
        <w:rPr>
          <w:rFonts w:cstheme="minorHAnsi"/>
          <w:sz w:val="24"/>
          <w:szCs w:val="24"/>
          <w:lang w:val="ru-RU"/>
        </w:rPr>
        <w:t>агроклассы</w:t>
      </w:r>
      <w:proofErr w:type="spellEnd"/>
      <w:r w:rsidRPr="00564B88">
        <w:rPr>
          <w:rFonts w:cstheme="minorHAnsi"/>
          <w:sz w:val="24"/>
          <w:szCs w:val="24"/>
          <w:lang w:val="ru-RU"/>
        </w:rPr>
        <w:t>, медицинские классы, педагогические классы, где преподаватели вузов знакомят детей с профессиями их профиля. Для учащихся проводятся встречи и с преподавателями средне – специальных учебных заведений, организуются экскурсии на предприятия, встречи с представителями разных профессий. В школе были организованы недели профориентации в рамках, которых были проведены: дни дублёра, проводились викторины и конкурсы, выставки рисунков и фотографий, классные часы и беседы.</w:t>
      </w:r>
    </w:p>
    <w:p w:rsidR="00010F94" w:rsidRPr="00564B88" w:rsidRDefault="00010F94" w:rsidP="00010F94">
      <w:pPr>
        <w:spacing w:before="0" w:beforeAutospacing="0" w:after="0" w:afterAutospacing="0"/>
        <w:jc w:val="center"/>
        <w:rPr>
          <w:rFonts w:cstheme="minorHAnsi"/>
          <w:i/>
          <w:sz w:val="24"/>
          <w:szCs w:val="24"/>
          <w:lang w:val="ru-RU"/>
        </w:rPr>
      </w:pPr>
      <w:r w:rsidRPr="00564B88">
        <w:rPr>
          <w:rFonts w:cstheme="minorHAnsi"/>
          <w:i/>
          <w:sz w:val="24"/>
          <w:szCs w:val="24"/>
          <w:lang w:val="ru-RU"/>
        </w:rPr>
        <w:t>8.    Модуль «Работа с родителями».</w:t>
      </w:r>
    </w:p>
    <w:p w:rsidR="00010F94" w:rsidRPr="00564B88" w:rsidRDefault="00010F94" w:rsidP="00010F94">
      <w:pPr>
        <w:spacing w:before="0" w:beforeAutospacing="0" w:after="0" w:afterAutospacing="0"/>
        <w:jc w:val="both"/>
        <w:rPr>
          <w:rFonts w:cstheme="minorHAnsi"/>
          <w:i/>
          <w:sz w:val="24"/>
          <w:szCs w:val="24"/>
          <w:lang w:val="ru-RU"/>
        </w:rPr>
      </w:pPr>
    </w:p>
    <w:p w:rsidR="00010F94" w:rsidRPr="00564B88" w:rsidRDefault="00010F94" w:rsidP="00010F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564B88">
        <w:rPr>
          <w:rFonts w:cstheme="minorHAnsi"/>
          <w:sz w:val="24"/>
          <w:szCs w:val="24"/>
          <w:lang w:val="ru-RU"/>
        </w:rPr>
        <w:t xml:space="preserve">Данный модуль является ванным и нужным при построении воспитательной  работы, т.к. родители </w:t>
      </w:r>
      <w:proofErr w:type="gramStart"/>
      <w:r w:rsidRPr="00564B88">
        <w:rPr>
          <w:rFonts w:cstheme="minorHAnsi"/>
          <w:sz w:val="24"/>
          <w:szCs w:val="24"/>
          <w:lang w:val="ru-RU"/>
        </w:rPr>
        <w:t xml:space="preserve">( </w:t>
      </w:r>
      <w:proofErr w:type="gramEnd"/>
      <w:r w:rsidRPr="00564B88">
        <w:rPr>
          <w:rFonts w:cstheme="minorHAnsi"/>
          <w:sz w:val="24"/>
          <w:szCs w:val="24"/>
          <w:lang w:val="ru-RU"/>
        </w:rPr>
        <w:t>законные представители) являются участниками образовательного процесса. Совместная работа родителей и школы обеспечивает хорошие результаты при решении целого ряда воспитательных задач. Таким образом</w:t>
      </w:r>
      <w:proofErr w:type="gramStart"/>
      <w:r w:rsidRPr="00564B88">
        <w:rPr>
          <w:rFonts w:cstheme="minorHAnsi"/>
          <w:sz w:val="24"/>
          <w:szCs w:val="24"/>
          <w:lang w:val="ru-RU"/>
        </w:rPr>
        <w:t xml:space="preserve"> ,</w:t>
      </w:r>
      <w:proofErr w:type="gramEnd"/>
      <w:r w:rsidRPr="00564B88">
        <w:rPr>
          <w:rFonts w:cstheme="minorHAnsi"/>
          <w:sz w:val="24"/>
          <w:szCs w:val="24"/>
          <w:lang w:val="ru-RU"/>
        </w:rPr>
        <w:t xml:space="preserve"> были организованы два общешкольных родительских собрания, одно из которых проходило при участии помощника прокурора района. Были организованы </w:t>
      </w:r>
      <w:proofErr w:type="spellStart"/>
      <w:r w:rsidRPr="00564B88">
        <w:rPr>
          <w:rFonts w:cstheme="minorHAnsi"/>
          <w:sz w:val="24"/>
          <w:szCs w:val="24"/>
          <w:lang w:val="ru-RU"/>
        </w:rPr>
        <w:t>вебинары</w:t>
      </w:r>
      <w:proofErr w:type="spellEnd"/>
      <w:r w:rsidRPr="00564B88">
        <w:rPr>
          <w:rFonts w:cstheme="minorHAnsi"/>
          <w:sz w:val="24"/>
          <w:szCs w:val="24"/>
          <w:lang w:val="ru-RU"/>
        </w:rPr>
        <w:t xml:space="preserve"> и обучающие семинары. В каждом классе были организованы родительские чаты с учителем, для обсуждения вопросов обучения и воспитания и т.д.</w:t>
      </w:r>
    </w:p>
    <w:p w:rsidR="00010F94" w:rsidRPr="00564B88" w:rsidRDefault="00010F94" w:rsidP="00010F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564B88">
        <w:rPr>
          <w:rFonts w:cstheme="minorHAnsi"/>
          <w:sz w:val="24"/>
          <w:szCs w:val="24"/>
          <w:lang w:val="ru-RU"/>
        </w:rPr>
        <w:t xml:space="preserve">Родители привлекались к патрулированию улиц, контролю пищеблока, проведению репетиционных и итоговых </w:t>
      </w:r>
      <w:proofErr w:type="spellStart"/>
      <w:r w:rsidRPr="00564B88">
        <w:rPr>
          <w:rFonts w:cstheme="minorHAnsi"/>
          <w:sz w:val="24"/>
          <w:szCs w:val="24"/>
          <w:lang w:val="ru-RU"/>
        </w:rPr>
        <w:t>экзаменов</w:t>
      </w:r>
      <w:proofErr w:type="gramStart"/>
      <w:r w:rsidRPr="00564B88">
        <w:rPr>
          <w:rFonts w:cstheme="minorHAnsi"/>
          <w:sz w:val="24"/>
          <w:szCs w:val="24"/>
          <w:lang w:val="ru-RU"/>
        </w:rPr>
        <w:t>,п</w:t>
      </w:r>
      <w:proofErr w:type="gramEnd"/>
      <w:r w:rsidRPr="00564B88">
        <w:rPr>
          <w:rFonts w:cstheme="minorHAnsi"/>
          <w:sz w:val="24"/>
          <w:szCs w:val="24"/>
          <w:lang w:val="ru-RU"/>
        </w:rPr>
        <w:t>роведению</w:t>
      </w:r>
      <w:proofErr w:type="spellEnd"/>
      <w:r w:rsidRPr="00564B88">
        <w:rPr>
          <w:rFonts w:cstheme="minorHAnsi"/>
          <w:sz w:val="24"/>
          <w:szCs w:val="24"/>
          <w:lang w:val="ru-RU"/>
        </w:rPr>
        <w:t xml:space="preserve"> массовых мероприятий.</w:t>
      </w:r>
    </w:p>
    <w:p w:rsidR="00010F94" w:rsidRPr="00564B88" w:rsidRDefault="00010F94" w:rsidP="00010F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010F94" w:rsidRPr="00564B88" w:rsidRDefault="00010F94" w:rsidP="00010F94">
      <w:pPr>
        <w:spacing w:before="0" w:beforeAutospacing="0" w:after="0" w:afterAutospacing="0"/>
        <w:jc w:val="center"/>
        <w:rPr>
          <w:rFonts w:eastAsia="Times New Roman" w:cstheme="minorHAnsi"/>
          <w:i/>
          <w:sz w:val="24"/>
          <w:szCs w:val="24"/>
          <w:lang w:val="ru-RU"/>
        </w:rPr>
      </w:pPr>
      <w:r w:rsidRPr="00564B88">
        <w:rPr>
          <w:rFonts w:eastAsia="Times New Roman" w:cstheme="minorHAnsi"/>
          <w:i/>
          <w:sz w:val="24"/>
          <w:szCs w:val="24"/>
          <w:lang w:val="ru-RU"/>
        </w:rPr>
        <w:t>9.  Модуль «Организация предметно-эстетической среды».</w:t>
      </w:r>
    </w:p>
    <w:p w:rsidR="00010F94" w:rsidRPr="00564B88" w:rsidRDefault="00010F94" w:rsidP="00010F94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/>
        </w:rPr>
      </w:pPr>
    </w:p>
    <w:p w:rsidR="00010F94" w:rsidRPr="00564B88" w:rsidRDefault="00010F94" w:rsidP="00010F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564B88">
        <w:rPr>
          <w:rFonts w:cstheme="minorHAnsi"/>
          <w:sz w:val="24"/>
          <w:szCs w:val="24"/>
          <w:lang w:val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 течении года воспитывающее влияние на ребенка осуществлялось через такие формы работы с предметно-эстетической средой школы как: - оформление интерьера школьных помещений (вестибюля, коридоров, рекреаций, залов, лестничных пролетов и т.п.) к 1 сентября, акциям «Голубь мира», «Флаг Российской Федерации», «День Конституции Российской Федерации»,  «Мастерская Деда Мороза»</w:t>
      </w:r>
      <w:proofErr w:type="gramStart"/>
      <w:r w:rsidRPr="00564B88">
        <w:rPr>
          <w:rFonts w:cstheme="minorHAnsi"/>
          <w:sz w:val="24"/>
          <w:szCs w:val="24"/>
          <w:lang w:val="ru-RU"/>
        </w:rPr>
        <w:t xml:space="preserve"> ,</w:t>
      </w:r>
      <w:proofErr w:type="gramEnd"/>
      <w:r w:rsidRPr="00564B88">
        <w:rPr>
          <w:rFonts w:cstheme="minorHAnsi"/>
          <w:sz w:val="24"/>
          <w:szCs w:val="24"/>
          <w:lang w:val="ru-RU"/>
        </w:rPr>
        <w:t xml:space="preserve"> оформление </w:t>
      </w:r>
      <w:proofErr w:type="spellStart"/>
      <w:r w:rsidRPr="00564B88">
        <w:rPr>
          <w:rFonts w:cstheme="minorHAnsi"/>
          <w:sz w:val="24"/>
          <w:szCs w:val="24"/>
          <w:lang w:val="ru-RU"/>
        </w:rPr>
        <w:t>фотозон</w:t>
      </w:r>
      <w:proofErr w:type="spellEnd"/>
      <w:r w:rsidRPr="00564B88">
        <w:rPr>
          <w:rFonts w:cstheme="minorHAnsi"/>
          <w:sz w:val="24"/>
          <w:szCs w:val="24"/>
          <w:lang w:val="ru-RU"/>
        </w:rPr>
        <w:t xml:space="preserve">.  На стенах школы регулярно размещались  сменяемые тематические выставки рисунков, плакатов и других творческих работ школьников, позволяющих им реализовать свой творческий потенциал, а также знакомящих их с работами друг друга; </w:t>
      </w:r>
      <w:proofErr w:type="gramStart"/>
      <w:r w:rsidRPr="00564B88">
        <w:rPr>
          <w:rFonts w:cstheme="minorHAnsi"/>
          <w:sz w:val="24"/>
          <w:szCs w:val="24"/>
          <w:lang w:val="ru-RU"/>
        </w:rPr>
        <w:t>-ф</w:t>
      </w:r>
      <w:proofErr w:type="gramEnd"/>
      <w:r w:rsidRPr="00564B88">
        <w:rPr>
          <w:rFonts w:cstheme="minorHAnsi"/>
          <w:sz w:val="24"/>
          <w:szCs w:val="24"/>
          <w:lang w:val="ru-RU"/>
        </w:rPr>
        <w:t xml:space="preserve">отовыставки, мини газеты, буклеты, листовки - отчеты об интересных событиях, происходящих в школе; </w:t>
      </w:r>
      <w:proofErr w:type="gramStart"/>
      <w:r w:rsidRPr="00564B88">
        <w:rPr>
          <w:rFonts w:cstheme="minorHAnsi"/>
          <w:sz w:val="24"/>
          <w:szCs w:val="24"/>
          <w:lang w:val="ru-RU"/>
        </w:rPr>
        <w:t>оформление вестибюля школьной газетой к праздникам Российской Федерации и значимым датам: «1 сентября – День знаний», «Учителями славится страна», «Мама – слово дорогое», «С Новым годом» и многое другое; - благоустройство классных кабинетов, осуществляемое классными руководителями вместе со школьниками своих классов, родителями,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детьми.</w:t>
      </w:r>
      <w:proofErr w:type="gramEnd"/>
    </w:p>
    <w:p w:rsidR="00010F94" w:rsidRPr="00564B88" w:rsidRDefault="00010F94" w:rsidP="00010F94">
      <w:pPr>
        <w:spacing w:before="0" w:beforeAutospacing="0" w:after="0" w:afterAutospacing="0"/>
        <w:jc w:val="center"/>
        <w:rPr>
          <w:rFonts w:cstheme="minorHAnsi"/>
          <w:i/>
          <w:sz w:val="24"/>
          <w:szCs w:val="24"/>
          <w:lang w:val="ru-RU"/>
        </w:rPr>
      </w:pPr>
      <w:r w:rsidRPr="00564B88">
        <w:rPr>
          <w:rFonts w:cstheme="minorHAnsi"/>
          <w:i/>
          <w:sz w:val="24"/>
          <w:szCs w:val="24"/>
          <w:lang w:val="ru-RU"/>
        </w:rPr>
        <w:t>10.   Модуль « Точка Роста».</w:t>
      </w:r>
    </w:p>
    <w:p w:rsidR="00010F94" w:rsidRPr="00564B88" w:rsidRDefault="00010F94" w:rsidP="00010F94">
      <w:pPr>
        <w:spacing w:before="0" w:beforeAutospacing="0" w:after="0" w:afterAutospacing="0"/>
        <w:jc w:val="center"/>
        <w:rPr>
          <w:rFonts w:cstheme="minorHAnsi"/>
          <w:i/>
          <w:sz w:val="24"/>
          <w:szCs w:val="24"/>
          <w:lang w:val="ru-RU"/>
        </w:rPr>
      </w:pPr>
    </w:p>
    <w:p w:rsidR="00010F94" w:rsidRPr="00564B88" w:rsidRDefault="00010F94" w:rsidP="00010F94">
      <w:pPr>
        <w:shd w:val="clear" w:color="auto" w:fill="FFFFFF"/>
        <w:spacing w:before="0" w:beforeAutospacing="0" w:after="0" w:afterAutospacing="0"/>
        <w:ind w:firstLine="737"/>
        <w:jc w:val="both"/>
        <w:rPr>
          <w:rFonts w:eastAsia="Times New Roman" w:cstheme="minorHAnsi"/>
          <w:sz w:val="24"/>
          <w:szCs w:val="24"/>
          <w:lang w:val="ru-RU"/>
        </w:rPr>
      </w:pPr>
      <w:r w:rsidRPr="00564B88">
        <w:rPr>
          <w:rFonts w:eastAsia="Times New Roman" w:cstheme="minorHAnsi"/>
          <w:sz w:val="24"/>
          <w:szCs w:val="24"/>
        </w:rPr>
        <w:lastRenderedPageBreak/>
        <w:t> </w:t>
      </w:r>
      <w:r w:rsidRPr="00564B88">
        <w:rPr>
          <w:rFonts w:eastAsia="Times New Roman" w:cstheme="minorHAnsi"/>
          <w:sz w:val="24"/>
          <w:szCs w:val="24"/>
          <w:lang w:val="ru-RU"/>
        </w:rPr>
        <w:t>Основной целью Точки роста является формирование у обучающихся современных технологических и гуманитарных навыков по предметным областям, а также внеурочной деятельности.</w:t>
      </w:r>
    </w:p>
    <w:p w:rsidR="00010F94" w:rsidRPr="00564B88" w:rsidRDefault="00010F94" w:rsidP="00010F94">
      <w:pPr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/>
        </w:rPr>
      </w:pPr>
      <w:proofErr w:type="gramStart"/>
      <w:r w:rsidRPr="00564B88">
        <w:rPr>
          <w:rFonts w:eastAsia="Times New Roman" w:cstheme="minorHAnsi"/>
          <w:sz w:val="24"/>
          <w:szCs w:val="24"/>
          <w:shd w:val="clear" w:color="auto" w:fill="FFFFFF"/>
          <w:lang w:val="ru-RU"/>
        </w:rPr>
        <w:t>Заключены ряд Соглашений на организацию сетевого сотрудничества между образовательными организациями.</w:t>
      </w:r>
      <w:r w:rsidRPr="00564B88">
        <w:rPr>
          <w:rFonts w:eastAsia="Times New Roman" w:cstheme="minorHAnsi"/>
          <w:sz w:val="24"/>
          <w:szCs w:val="24"/>
          <w:shd w:val="clear" w:color="auto" w:fill="FFFFFF"/>
        </w:rPr>
        <w:t> </w:t>
      </w:r>
      <w:r w:rsidRPr="00564B88">
        <w:rPr>
          <w:rFonts w:eastAsia="Times New Roman" w:cstheme="minorHAnsi"/>
          <w:sz w:val="24"/>
          <w:szCs w:val="24"/>
          <w:shd w:val="clear" w:color="auto" w:fill="FFFFFF"/>
          <w:lang w:val="ru-RU"/>
        </w:rPr>
        <w:t xml:space="preserve"> </w:t>
      </w:r>
      <w:proofErr w:type="gramEnd"/>
    </w:p>
    <w:p w:rsidR="00010F94" w:rsidRPr="00564B88" w:rsidRDefault="00010F94" w:rsidP="00010F94">
      <w:pPr>
        <w:shd w:val="clear" w:color="auto" w:fill="FFFFFF"/>
        <w:spacing w:before="0" w:beforeAutospacing="0" w:after="0" w:afterAutospacing="0"/>
        <w:ind w:firstLine="737"/>
        <w:jc w:val="both"/>
        <w:rPr>
          <w:rFonts w:eastAsia="Times New Roman" w:cstheme="minorHAnsi"/>
          <w:sz w:val="24"/>
          <w:szCs w:val="24"/>
          <w:lang w:val="ru-RU"/>
        </w:rPr>
      </w:pPr>
      <w:r w:rsidRPr="00564B88">
        <w:rPr>
          <w:rFonts w:eastAsia="Times New Roman" w:cstheme="minorHAnsi"/>
          <w:sz w:val="24"/>
          <w:szCs w:val="24"/>
          <w:shd w:val="clear" w:color="auto" w:fill="FFFFFF"/>
          <w:lang w:val="ru-RU"/>
        </w:rPr>
        <w:t>В настоящее время</w:t>
      </w:r>
      <w:r w:rsidRPr="00564B88">
        <w:rPr>
          <w:rFonts w:eastAsia="Times New Roman" w:cstheme="minorHAnsi"/>
          <w:sz w:val="24"/>
          <w:szCs w:val="24"/>
          <w:shd w:val="clear" w:color="auto" w:fill="FFFFFF"/>
        </w:rPr>
        <w:t> </w:t>
      </w:r>
      <w:r w:rsidRPr="00564B88">
        <w:rPr>
          <w:rFonts w:eastAsia="Times New Roman" w:cstheme="minorHAnsi"/>
          <w:sz w:val="24"/>
          <w:szCs w:val="24"/>
          <w:shd w:val="clear" w:color="auto" w:fill="FFFFFF"/>
          <w:lang w:val="ru-RU"/>
        </w:rPr>
        <w:t>центр</w:t>
      </w:r>
      <w:r w:rsidRPr="00564B88">
        <w:rPr>
          <w:rFonts w:eastAsia="Times New Roman" w:cstheme="minorHAnsi"/>
          <w:sz w:val="24"/>
          <w:szCs w:val="24"/>
          <w:shd w:val="clear" w:color="auto" w:fill="FFFFFF"/>
        </w:rPr>
        <w:t> </w:t>
      </w:r>
      <w:r w:rsidRPr="00564B88">
        <w:rPr>
          <w:rFonts w:eastAsia="Times New Roman" w:cstheme="minorHAnsi"/>
          <w:sz w:val="24"/>
          <w:szCs w:val="24"/>
          <w:shd w:val="clear" w:color="auto" w:fill="FFFFFF"/>
          <w:lang w:val="ru-RU"/>
        </w:rPr>
        <w:t>образования</w:t>
      </w:r>
      <w:r w:rsidRPr="00564B88">
        <w:rPr>
          <w:rFonts w:eastAsia="Times New Roman" w:cstheme="minorHAnsi"/>
          <w:sz w:val="24"/>
          <w:szCs w:val="24"/>
          <w:shd w:val="clear" w:color="auto" w:fill="FFFFFF"/>
        </w:rPr>
        <w:t> </w:t>
      </w:r>
      <w:r w:rsidRPr="00564B88">
        <w:rPr>
          <w:rFonts w:eastAsia="Times New Roman" w:cstheme="minorHAnsi"/>
          <w:sz w:val="24"/>
          <w:szCs w:val="24"/>
          <w:shd w:val="clear" w:color="auto" w:fill="FFFFFF"/>
          <w:lang w:val="ru-RU"/>
        </w:rPr>
        <w:t>цифровых и гуманитарных компетенций «Точка</w:t>
      </w:r>
      <w:r w:rsidRPr="00564B88">
        <w:rPr>
          <w:rFonts w:eastAsia="Times New Roman" w:cstheme="minorHAnsi"/>
          <w:sz w:val="24"/>
          <w:szCs w:val="24"/>
          <w:shd w:val="clear" w:color="auto" w:fill="FFFFFF"/>
        </w:rPr>
        <w:t> </w:t>
      </w:r>
      <w:r w:rsidRPr="00564B88">
        <w:rPr>
          <w:rFonts w:eastAsia="Times New Roman" w:cstheme="minorHAnsi"/>
          <w:sz w:val="24"/>
          <w:szCs w:val="24"/>
          <w:shd w:val="clear" w:color="auto" w:fill="FFFFFF"/>
          <w:lang w:val="ru-RU"/>
        </w:rPr>
        <w:t>роста» активно задействован в учебном процессе: в нем проводятся</w:t>
      </w:r>
      <w:r w:rsidRPr="00564B88">
        <w:rPr>
          <w:rFonts w:eastAsia="Times New Roman" w:cstheme="minorHAnsi"/>
          <w:sz w:val="24"/>
          <w:szCs w:val="24"/>
          <w:shd w:val="clear" w:color="auto" w:fill="FFFFFF"/>
        </w:rPr>
        <w:t> </w:t>
      </w:r>
      <w:r w:rsidRPr="00564B88">
        <w:rPr>
          <w:rFonts w:eastAsia="Times New Roman" w:cstheme="minorHAnsi"/>
          <w:sz w:val="24"/>
          <w:szCs w:val="24"/>
          <w:shd w:val="clear" w:color="auto" w:fill="FFFFFF"/>
          <w:lang w:val="ru-RU"/>
        </w:rPr>
        <w:t xml:space="preserve"> уроки ОБЖ,</w:t>
      </w:r>
      <w:r w:rsidRPr="00564B88">
        <w:rPr>
          <w:rFonts w:eastAsia="Times New Roman" w:cstheme="minorHAnsi"/>
          <w:sz w:val="24"/>
          <w:szCs w:val="24"/>
          <w:shd w:val="clear" w:color="auto" w:fill="FFFFFF"/>
        </w:rPr>
        <w:t> </w:t>
      </w:r>
      <w:r w:rsidRPr="00564B88">
        <w:rPr>
          <w:rFonts w:eastAsia="Times New Roman" w:cstheme="minorHAnsi"/>
          <w:sz w:val="24"/>
          <w:szCs w:val="24"/>
          <w:shd w:val="clear" w:color="auto" w:fill="FFFFFF"/>
          <w:lang w:val="ru-RU"/>
        </w:rPr>
        <w:t xml:space="preserve"> информатики, русского языка, математики и др. Предметы </w:t>
      </w:r>
      <w:proofErr w:type="spellStart"/>
      <w:proofErr w:type="gramStart"/>
      <w:r w:rsidRPr="00564B88">
        <w:rPr>
          <w:rFonts w:eastAsia="Times New Roman" w:cstheme="minorHAnsi"/>
          <w:sz w:val="24"/>
          <w:szCs w:val="24"/>
          <w:shd w:val="clear" w:color="auto" w:fill="FFFFFF"/>
          <w:lang w:val="ru-RU"/>
        </w:rPr>
        <w:t>естественно-научного</w:t>
      </w:r>
      <w:proofErr w:type="spellEnd"/>
      <w:proofErr w:type="gramEnd"/>
      <w:r w:rsidRPr="00564B88">
        <w:rPr>
          <w:rFonts w:eastAsia="Times New Roman" w:cstheme="minorHAnsi"/>
          <w:sz w:val="24"/>
          <w:szCs w:val="24"/>
          <w:shd w:val="clear" w:color="auto" w:fill="FFFFFF"/>
          <w:lang w:val="ru-RU"/>
        </w:rPr>
        <w:t xml:space="preserve"> и гуманитарного циклов проводятся в соответствии с расписанием и календарно-тематическим планированием.</w:t>
      </w:r>
      <w:r w:rsidRPr="00564B88">
        <w:rPr>
          <w:rFonts w:eastAsia="Times New Roman" w:cstheme="minorHAnsi"/>
          <w:sz w:val="24"/>
          <w:szCs w:val="24"/>
          <w:shd w:val="clear" w:color="auto" w:fill="FFFFFF"/>
        </w:rPr>
        <w:t>  </w:t>
      </w:r>
      <w:r w:rsidRPr="00564B88">
        <w:rPr>
          <w:rFonts w:eastAsia="Times New Roman" w:cstheme="minorHAnsi"/>
          <w:sz w:val="24"/>
          <w:szCs w:val="24"/>
          <w:shd w:val="clear" w:color="auto" w:fill="FFFFFF"/>
          <w:lang w:val="ru-RU"/>
        </w:rPr>
        <w:t xml:space="preserve">В кабинетах центра </w:t>
      </w:r>
      <w:r w:rsidRPr="00564B88">
        <w:rPr>
          <w:rFonts w:eastAsia="Times New Roman" w:cstheme="minorHAnsi"/>
          <w:sz w:val="24"/>
          <w:szCs w:val="24"/>
          <w:shd w:val="clear" w:color="auto" w:fill="FFFFFF"/>
        </w:rPr>
        <w:t> </w:t>
      </w:r>
      <w:r w:rsidRPr="00564B88">
        <w:rPr>
          <w:rFonts w:eastAsia="Times New Roman" w:cstheme="minorHAnsi"/>
          <w:sz w:val="24"/>
          <w:szCs w:val="24"/>
          <w:shd w:val="clear" w:color="auto" w:fill="FFFFFF"/>
          <w:lang w:val="ru-RU"/>
        </w:rPr>
        <w:t>проходят</w:t>
      </w:r>
      <w:r w:rsidRPr="00564B88">
        <w:rPr>
          <w:rFonts w:eastAsia="Times New Roman" w:cstheme="minorHAnsi"/>
          <w:sz w:val="24"/>
          <w:szCs w:val="24"/>
          <w:shd w:val="clear" w:color="auto" w:fill="FFFFFF"/>
        </w:rPr>
        <w:t> </w:t>
      </w:r>
      <w:r w:rsidRPr="00564B88">
        <w:rPr>
          <w:rFonts w:eastAsia="Times New Roman" w:cstheme="minorHAnsi"/>
          <w:sz w:val="24"/>
          <w:szCs w:val="24"/>
          <w:shd w:val="clear" w:color="auto" w:fill="FFFFFF"/>
          <w:lang w:val="ru-RU"/>
        </w:rPr>
        <w:t xml:space="preserve"> занятия по внеурочной деятельности, а также</w:t>
      </w:r>
      <w:r w:rsidRPr="00564B88">
        <w:rPr>
          <w:rFonts w:eastAsia="Times New Roman" w:cstheme="minorHAnsi"/>
          <w:sz w:val="24"/>
          <w:szCs w:val="24"/>
          <w:shd w:val="clear" w:color="auto" w:fill="FFFFFF"/>
        </w:rPr>
        <w:t> </w:t>
      </w:r>
      <w:r w:rsidRPr="00564B88">
        <w:rPr>
          <w:rFonts w:eastAsia="Times New Roman" w:cstheme="minorHAnsi"/>
          <w:sz w:val="24"/>
          <w:szCs w:val="24"/>
          <w:shd w:val="clear" w:color="auto" w:fill="FFFFFF"/>
          <w:lang w:val="ru-RU"/>
        </w:rPr>
        <w:t xml:space="preserve"> реализуется проектная деятельность, организуется</w:t>
      </w:r>
      <w:r w:rsidRPr="00564B88">
        <w:rPr>
          <w:rFonts w:eastAsia="Times New Roman" w:cstheme="minorHAnsi"/>
          <w:sz w:val="24"/>
          <w:szCs w:val="24"/>
          <w:shd w:val="clear" w:color="auto" w:fill="FFFFFF"/>
        </w:rPr>
        <w:t> </w:t>
      </w:r>
      <w:r w:rsidRPr="00564B88">
        <w:rPr>
          <w:rFonts w:eastAsia="Times New Roman" w:cstheme="minorHAnsi"/>
          <w:sz w:val="24"/>
          <w:szCs w:val="24"/>
          <w:shd w:val="clear" w:color="auto" w:fill="FFFFFF"/>
          <w:lang w:val="ru-RU"/>
        </w:rPr>
        <w:t xml:space="preserve"> подготовка</w:t>
      </w:r>
      <w:r w:rsidRPr="00564B88">
        <w:rPr>
          <w:rFonts w:eastAsia="Times New Roman" w:cstheme="minorHAnsi"/>
          <w:sz w:val="24"/>
          <w:szCs w:val="24"/>
          <w:shd w:val="clear" w:color="auto" w:fill="FFFFFF"/>
        </w:rPr>
        <w:t> </w:t>
      </w:r>
      <w:r w:rsidRPr="00564B88">
        <w:rPr>
          <w:rFonts w:eastAsia="Times New Roman" w:cstheme="minorHAnsi"/>
          <w:sz w:val="24"/>
          <w:szCs w:val="24"/>
          <w:shd w:val="clear" w:color="auto" w:fill="FFFFFF"/>
          <w:lang w:val="ru-RU"/>
        </w:rPr>
        <w:t xml:space="preserve"> к научно-практической конференции, участию в конкурсах, олимпиадах, фестивалях, семинарах, открытых районных методических объединений.</w:t>
      </w:r>
    </w:p>
    <w:p w:rsidR="00010F94" w:rsidRPr="00564B88" w:rsidRDefault="00010F94" w:rsidP="00010F94">
      <w:pPr>
        <w:shd w:val="clear" w:color="auto" w:fill="FFFFFF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010F94" w:rsidRPr="00564B88" w:rsidRDefault="00010F94" w:rsidP="00010F94">
      <w:pPr>
        <w:spacing w:before="0" w:beforeAutospacing="0" w:after="0" w:afterAutospacing="0"/>
        <w:jc w:val="center"/>
        <w:rPr>
          <w:rFonts w:cstheme="minorHAnsi"/>
          <w:i/>
          <w:sz w:val="24"/>
          <w:szCs w:val="24"/>
          <w:lang w:val="ru-RU"/>
        </w:rPr>
      </w:pPr>
      <w:r w:rsidRPr="00564B88">
        <w:rPr>
          <w:rFonts w:cstheme="minorHAnsi"/>
          <w:i/>
          <w:sz w:val="24"/>
          <w:szCs w:val="24"/>
          <w:lang w:val="ru-RU"/>
        </w:rPr>
        <w:t>11.   Модуль «Организация предметных недель».</w:t>
      </w:r>
    </w:p>
    <w:p w:rsidR="00010F94" w:rsidRPr="00564B88" w:rsidRDefault="00010F94" w:rsidP="00010F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010F94" w:rsidRPr="00564B88" w:rsidRDefault="00010F94" w:rsidP="00010F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564B88">
        <w:rPr>
          <w:rFonts w:cstheme="minorHAnsi"/>
          <w:sz w:val="24"/>
          <w:szCs w:val="24"/>
          <w:lang w:val="ru-RU"/>
        </w:rPr>
        <w:t xml:space="preserve">«Предметные недели» в школе - это та форма работы с учащимися, которая хорошо зарекомендовал себя ещё с </w:t>
      </w:r>
      <w:r w:rsidRPr="00564B88">
        <w:rPr>
          <w:rFonts w:cstheme="minorHAnsi"/>
          <w:sz w:val="24"/>
          <w:szCs w:val="24"/>
        </w:rPr>
        <w:t>XX</w:t>
      </w:r>
      <w:r w:rsidRPr="00564B88">
        <w:rPr>
          <w:rFonts w:cstheme="minorHAnsi"/>
          <w:sz w:val="24"/>
          <w:szCs w:val="24"/>
          <w:lang w:val="ru-RU"/>
        </w:rPr>
        <w:t xml:space="preserve"> века. Через игровые формы внеклассных, урочных и внеурочных мероприятий дети привлекаются к углубленному изучению предмета. Такой вид </w:t>
      </w:r>
      <w:proofErr w:type="spellStart"/>
      <w:r w:rsidRPr="00564B88">
        <w:rPr>
          <w:rFonts w:cstheme="minorHAnsi"/>
          <w:sz w:val="24"/>
          <w:szCs w:val="24"/>
          <w:lang w:val="ru-RU"/>
        </w:rPr>
        <w:t>учебно</w:t>
      </w:r>
      <w:proofErr w:type="spellEnd"/>
      <w:r w:rsidRPr="00564B88">
        <w:rPr>
          <w:rFonts w:cstheme="minorHAnsi"/>
          <w:sz w:val="24"/>
          <w:szCs w:val="24"/>
          <w:lang w:val="ru-RU"/>
        </w:rPr>
        <w:t xml:space="preserve"> – воспитательной деятельности нацелен на формирование познавательных интересов, мотивацию, повышение общеобразовательного уровня, развития творческой активности обучающихся и коммуникативных навыков. Одним из достоин</w:t>
      </w:r>
      <w:proofErr w:type="gramStart"/>
      <w:r w:rsidRPr="00564B88">
        <w:rPr>
          <w:rFonts w:cstheme="minorHAnsi"/>
          <w:sz w:val="24"/>
          <w:szCs w:val="24"/>
          <w:lang w:val="ru-RU"/>
        </w:rPr>
        <w:t>ств пр</w:t>
      </w:r>
      <w:proofErr w:type="gramEnd"/>
      <w:r w:rsidRPr="00564B88">
        <w:rPr>
          <w:rFonts w:cstheme="minorHAnsi"/>
          <w:sz w:val="24"/>
          <w:szCs w:val="24"/>
          <w:lang w:val="ru-RU"/>
        </w:rPr>
        <w:t xml:space="preserve">оведения предметных недель является создание благоприятной творческой атмосферы и привлечение внимания детского коллектива к учебному предмету. </w:t>
      </w:r>
    </w:p>
    <w:p w:rsidR="00010F94" w:rsidRPr="00564B88" w:rsidRDefault="00010F94" w:rsidP="00010F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564B88">
        <w:rPr>
          <w:rFonts w:cstheme="minorHAnsi"/>
          <w:sz w:val="24"/>
          <w:szCs w:val="24"/>
          <w:lang w:val="ru-RU"/>
        </w:rPr>
        <w:t xml:space="preserve"> За учебный год были проведены предметные недели: по безопасности, предметов естественн</w:t>
      </w:r>
      <w:proofErr w:type="gramStart"/>
      <w:r w:rsidRPr="00564B88">
        <w:rPr>
          <w:rFonts w:cstheme="minorHAnsi"/>
          <w:sz w:val="24"/>
          <w:szCs w:val="24"/>
          <w:lang w:val="ru-RU"/>
        </w:rPr>
        <w:t>о-</w:t>
      </w:r>
      <w:proofErr w:type="gramEnd"/>
      <w:r w:rsidRPr="00564B88">
        <w:rPr>
          <w:rFonts w:cstheme="minorHAnsi"/>
          <w:sz w:val="24"/>
          <w:szCs w:val="24"/>
          <w:lang w:val="ru-RU"/>
        </w:rPr>
        <w:t xml:space="preserve"> научного цикла, родного и иностранных языков, неделя культурного наследия.</w:t>
      </w:r>
    </w:p>
    <w:p w:rsidR="00010F94" w:rsidRPr="00564B88" w:rsidRDefault="00010F94" w:rsidP="00010F94">
      <w:pPr>
        <w:widowControl w:val="0"/>
        <w:autoSpaceDE w:val="0"/>
        <w:autoSpaceDN w:val="0"/>
        <w:spacing w:before="0" w:beforeAutospacing="0" w:after="0" w:afterAutospacing="0"/>
        <w:ind w:right="187"/>
        <w:jc w:val="center"/>
        <w:rPr>
          <w:rFonts w:eastAsia="Times New Roman" w:cstheme="minorHAnsi"/>
          <w:i/>
          <w:spacing w:val="-14"/>
          <w:sz w:val="24"/>
          <w:szCs w:val="24"/>
          <w:lang w:val="ru-RU"/>
        </w:rPr>
      </w:pPr>
      <w:r w:rsidRPr="00564B88">
        <w:rPr>
          <w:rFonts w:eastAsia="Times New Roman" w:cstheme="minorHAnsi"/>
          <w:i/>
          <w:sz w:val="24"/>
          <w:szCs w:val="24"/>
        </w:rPr>
        <w:t xml:space="preserve">12.    </w:t>
      </w:r>
      <w:proofErr w:type="spellStart"/>
      <w:r w:rsidRPr="00564B88">
        <w:rPr>
          <w:rFonts w:eastAsia="Times New Roman" w:cstheme="minorHAnsi"/>
          <w:i/>
          <w:spacing w:val="-1"/>
          <w:sz w:val="24"/>
          <w:szCs w:val="24"/>
        </w:rPr>
        <w:t>Модуль«Безопасностьжизнедеятельности</w:t>
      </w:r>
      <w:proofErr w:type="spellEnd"/>
      <w:r w:rsidRPr="00564B88">
        <w:rPr>
          <w:rFonts w:eastAsia="Times New Roman" w:cstheme="minorHAnsi"/>
          <w:i/>
          <w:spacing w:val="-14"/>
          <w:sz w:val="24"/>
          <w:szCs w:val="24"/>
        </w:rPr>
        <w:t>».</w:t>
      </w:r>
    </w:p>
    <w:p w:rsidR="00010F94" w:rsidRPr="00564B88" w:rsidRDefault="00010F94" w:rsidP="00010F94">
      <w:pPr>
        <w:widowControl w:val="0"/>
        <w:autoSpaceDE w:val="0"/>
        <w:autoSpaceDN w:val="0"/>
        <w:spacing w:before="0" w:beforeAutospacing="0" w:after="0" w:afterAutospacing="0"/>
        <w:ind w:right="187"/>
        <w:jc w:val="both"/>
        <w:rPr>
          <w:rFonts w:cstheme="minorHAnsi"/>
          <w:sz w:val="24"/>
          <w:szCs w:val="24"/>
          <w:lang w:val="ru-RU"/>
        </w:rPr>
      </w:pPr>
      <w:r w:rsidRPr="00564B88">
        <w:rPr>
          <w:rFonts w:cstheme="minorHAnsi"/>
          <w:sz w:val="24"/>
          <w:szCs w:val="24"/>
          <w:lang w:val="ru-RU"/>
        </w:rPr>
        <w:t xml:space="preserve">Одной из важных задач образовательного учреждения является обеспечение безопасных условий проведения учебно-воспитательного процесса, которые предполагают гарантии сохранения жизни и здоровья обучающихся. Совместная деятельность педагогов, школьников, родителей по направлению «Профилактика и безопасность» реализуется по следующим направлениям: 1. Профилактика безнадзорности и правонарушений, </w:t>
      </w:r>
      <w:proofErr w:type="spellStart"/>
      <w:r w:rsidRPr="00564B88">
        <w:rPr>
          <w:rFonts w:cstheme="minorHAnsi"/>
          <w:sz w:val="24"/>
          <w:szCs w:val="24"/>
          <w:lang w:val="ru-RU"/>
        </w:rPr>
        <w:t>социальноопасных</w:t>
      </w:r>
      <w:proofErr w:type="spellEnd"/>
      <w:r w:rsidRPr="00564B88">
        <w:rPr>
          <w:rFonts w:cstheme="minorHAnsi"/>
          <w:sz w:val="24"/>
          <w:szCs w:val="24"/>
          <w:lang w:val="ru-RU"/>
        </w:rPr>
        <w:t xml:space="preserve"> явлений 2. Профилактика злоупотребления </w:t>
      </w:r>
      <w:proofErr w:type="spellStart"/>
      <w:r w:rsidRPr="00564B88">
        <w:rPr>
          <w:rFonts w:cstheme="minorHAnsi"/>
          <w:sz w:val="24"/>
          <w:szCs w:val="24"/>
          <w:lang w:val="ru-RU"/>
        </w:rPr>
        <w:t>психоактивными</w:t>
      </w:r>
      <w:proofErr w:type="spellEnd"/>
      <w:r w:rsidRPr="00564B88">
        <w:rPr>
          <w:rFonts w:cstheme="minorHAnsi"/>
          <w:sz w:val="24"/>
          <w:szCs w:val="24"/>
          <w:lang w:val="ru-RU"/>
        </w:rPr>
        <w:t xml:space="preserve"> веществами, наркотическими средствами и других вредных привычек 3. Профилактика социально – значимых заболеваний (алкоголизм, СПИД и т.д.) 4. Профилактика правонарушений среди детей и подростков 5. Профилактические меры охраны здоровья и здорового образа жизни 6. Профилактика нарушений поведения в быту, на улице, в обществе 12 7. Профилактика безнадзорности В течение учебного года с заместителем директора по ВР и классными руководителями проводилась следующая работа по профилактике и безопасности: - контроль за посещаемостью школы учащимися класса; - выяснение причин пропусков; - информированность о состоянии здоровья учащихся класса; - ведение документации о заболеваемости учащихся (</w:t>
      </w:r>
      <w:proofErr w:type="spellStart"/>
      <w:r w:rsidRPr="00564B88">
        <w:rPr>
          <w:rFonts w:cstheme="minorHAnsi"/>
          <w:sz w:val="24"/>
          <w:szCs w:val="24"/>
          <w:lang w:val="ru-RU"/>
        </w:rPr>
        <w:t>мед</w:t>
      </w:r>
      <w:proofErr w:type="gramStart"/>
      <w:r w:rsidRPr="00564B88">
        <w:rPr>
          <w:rFonts w:cstheme="minorHAnsi"/>
          <w:sz w:val="24"/>
          <w:szCs w:val="24"/>
          <w:lang w:val="ru-RU"/>
        </w:rPr>
        <w:t>.с</w:t>
      </w:r>
      <w:proofErr w:type="gramEnd"/>
      <w:r w:rsidRPr="00564B88">
        <w:rPr>
          <w:rFonts w:cstheme="minorHAnsi"/>
          <w:sz w:val="24"/>
          <w:szCs w:val="24"/>
          <w:lang w:val="ru-RU"/>
        </w:rPr>
        <w:t>правки</w:t>
      </w:r>
      <w:proofErr w:type="spellEnd"/>
      <w:r w:rsidRPr="00564B88">
        <w:rPr>
          <w:rFonts w:cstheme="minorHAnsi"/>
          <w:sz w:val="24"/>
          <w:szCs w:val="24"/>
          <w:lang w:val="ru-RU"/>
        </w:rPr>
        <w:t xml:space="preserve"> от врача); - работа в журнале термометрии; - вовлечение учащихся в занятия физкультурной и спортивной деятельностью; - </w:t>
      </w:r>
      <w:proofErr w:type="gramStart"/>
      <w:r w:rsidRPr="00564B88">
        <w:rPr>
          <w:rFonts w:cstheme="minorHAnsi"/>
          <w:sz w:val="24"/>
          <w:szCs w:val="24"/>
          <w:lang w:val="ru-RU"/>
        </w:rPr>
        <w:t xml:space="preserve">организация охвата учащихся горячим питанием; - соблюдение требований к санитарно-гигиеническому состоянию класса (мебель в классе промаркирована и размещена в соответствии с требованиями </w:t>
      </w:r>
      <w:proofErr w:type="spellStart"/>
      <w:r w:rsidRPr="00564B88">
        <w:rPr>
          <w:rFonts w:cstheme="minorHAnsi"/>
          <w:sz w:val="24"/>
          <w:szCs w:val="24"/>
          <w:lang w:val="ru-RU"/>
        </w:rPr>
        <w:t>СанПиН</w:t>
      </w:r>
      <w:proofErr w:type="spellEnd"/>
      <w:r w:rsidRPr="00564B88">
        <w:rPr>
          <w:rFonts w:cstheme="minorHAnsi"/>
          <w:sz w:val="24"/>
          <w:szCs w:val="24"/>
          <w:lang w:val="ru-RU"/>
        </w:rPr>
        <w:t xml:space="preserve">); - соблюдение светового, теплового и воздушного режима (имеются в наличии и соблюдаются графики проветривания и освещѐнности, шторы в классе соответствуют требованиям </w:t>
      </w:r>
      <w:proofErr w:type="spellStart"/>
      <w:r w:rsidRPr="00564B88">
        <w:rPr>
          <w:rFonts w:cstheme="minorHAnsi"/>
          <w:sz w:val="24"/>
          <w:szCs w:val="24"/>
          <w:lang w:val="ru-RU"/>
        </w:rPr>
        <w:t>СанПиН</w:t>
      </w:r>
      <w:proofErr w:type="spellEnd"/>
      <w:r w:rsidRPr="00564B88">
        <w:rPr>
          <w:rFonts w:cstheme="minorHAnsi"/>
          <w:sz w:val="24"/>
          <w:szCs w:val="24"/>
          <w:lang w:val="ru-RU"/>
        </w:rPr>
        <w:t>, регулярно контролирую чистоту окон и ламп освещения);</w:t>
      </w:r>
      <w:proofErr w:type="gramEnd"/>
      <w:r w:rsidRPr="00564B88">
        <w:rPr>
          <w:rFonts w:cstheme="minorHAnsi"/>
          <w:sz w:val="24"/>
          <w:szCs w:val="24"/>
          <w:lang w:val="ru-RU"/>
        </w:rPr>
        <w:t xml:space="preserve"> - соблюдение требований к режиму образовательного процесса (учащиеся рассажены в соответствии с медицинскими </w:t>
      </w:r>
      <w:r w:rsidRPr="00564B88">
        <w:rPr>
          <w:rFonts w:cstheme="minorHAnsi"/>
          <w:sz w:val="24"/>
          <w:szCs w:val="24"/>
          <w:lang w:val="ru-RU"/>
        </w:rPr>
        <w:lastRenderedPageBreak/>
        <w:t xml:space="preserve">рекомендациями, на уроках соблюдаю двигательный режим, требования к объѐму домашнего задания, целесообразно использую ТСО, при организации урока обязательно учитываю смену видов деятельности); - оформление стендов и уголков по ТБ; - проведение еженедельных инструктажей безопасности; - ведение журналов по технике безопасности; - беседы с представителями ОПДН; - встречи с </w:t>
      </w:r>
      <w:proofErr w:type="spellStart"/>
      <w:r w:rsidRPr="00564B88">
        <w:rPr>
          <w:rFonts w:cstheme="minorHAnsi"/>
          <w:sz w:val="24"/>
          <w:szCs w:val="24"/>
          <w:lang w:val="ru-RU"/>
        </w:rPr>
        <w:t>мед</w:t>
      </w:r>
      <w:proofErr w:type="gramStart"/>
      <w:r w:rsidRPr="00564B88">
        <w:rPr>
          <w:rFonts w:cstheme="minorHAnsi"/>
          <w:sz w:val="24"/>
          <w:szCs w:val="24"/>
          <w:lang w:val="ru-RU"/>
        </w:rPr>
        <w:t>.р</w:t>
      </w:r>
      <w:proofErr w:type="gramEnd"/>
      <w:r w:rsidRPr="00564B88">
        <w:rPr>
          <w:rFonts w:cstheme="minorHAnsi"/>
          <w:sz w:val="24"/>
          <w:szCs w:val="24"/>
          <w:lang w:val="ru-RU"/>
        </w:rPr>
        <w:t>аботником</w:t>
      </w:r>
      <w:proofErr w:type="spellEnd"/>
      <w:r w:rsidRPr="00564B88">
        <w:rPr>
          <w:rFonts w:cstheme="minorHAnsi"/>
          <w:sz w:val="24"/>
          <w:szCs w:val="24"/>
          <w:lang w:val="ru-RU"/>
        </w:rPr>
        <w:t>; - родительские собрания; - классные часы; - участие во Всероссийской акции «Внимание, дети!»; - участие в конкурсе социальной рекламы; - участие в проекте «</w:t>
      </w:r>
      <w:proofErr w:type="spellStart"/>
      <w:r w:rsidRPr="00564B88">
        <w:rPr>
          <w:rFonts w:cstheme="minorHAnsi"/>
          <w:sz w:val="24"/>
          <w:szCs w:val="24"/>
          <w:lang w:val="ru-RU"/>
        </w:rPr>
        <w:t>Дети-дорога-безопасность</w:t>
      </w:r>
      <w:proofErr w:type="spellEnd"/>
      <w:r w:rsidRPr="00564B88">
        <w:rPr>
          <w:rFonts w:cstheme="minorHAnsi"/>
          <w:sz w:val="24"/>
          <w:szCs w:val="24"/>
          <w:lang w:val="ru-RU"/>
        </w:rPr>
        <w:t xml:space="preserve">» Согласно плану работы классных руководителей своевременно проводились «Единый день безопасности дорожного движения», «Неделя безопасности в Интернете», «День антитеррора, поведение при эвакуации», В школе ведется работа с детьми особого внимания, их семьями: - выявление и учет неблагополучных, неполных, малообеспеченных семей, а также детей, находящихся под опекой; - </w:t>
      </w:r>
      <w:proofErr w:type="gramStart"/>
      <w:r w:rsidRPr="00564B88">
        <w:rPr>
          <w:rFonts w:cstheme="minorHAnsi"/>
          <w:sz w:val="24"/>
          <w:szCs w:val="24"/>
          <w:lang w:val="ru-RU"/>
        </w:rPr>
        <w:t xml:space="preserve">составление списка подростков особого внимания и постановка их на </w:t>
      </w:r>
      <w:proofErr w:type="spellStart"/>
      <w:r w:rsidRPr="00564B88">
        <w:rPr>
          <w:rFonts w:cstheme="minorHAnsi"/>
          <w:sz w:val="24"/>
          <w:szCs w:val="24"/>
          <w:lang w:val="ru-RU"/>
        </w:rPr>
        <w:t>внутришкольный</w:t>
      </w:r>
      <w:proofErr w:type="spellEnd"/>
      <w:r w:rsidRPr="00564B88">
        <w:rPr>
          <w:rFonts w:cstheme="minorHAnsi"/>
          <w:sz w:val="24"/>
          <w:szCs w:val="24"/>
          <w:lang w:val="ru-RU"/>
        </w:rPr>
        <w:t xml:space="preserve"> учет с целью проведения с ними индивидуальной профилактической работы; - посещение учащихся на дому с целью обследования жилищно-бытовых условий несовершеннолетних; - индивидуальные встречи инспектора с несовершеннолетними; - индивидуальные профилактические беседы с родителями учащихся, склонных к правонарушениям; - беседа с учащимися, входящих в «группу риска», нарушающих Устав школы;</w:t>
      </w:r>
      <w:proofErr w:type="gramEnd"/>
      <w:r w:rsidRPr="00564B88">
        <w:rPr>
          <w:rFonts w:cstheme="minorHAnsi"/>
          <w:sz w:val="24"/>
          <w:szCs w:val="24"/>
          <w:lang w:val="ru-RU"/>
        </w:rPr>
        <w:t xml:space="preserve"> - </w:t>
      </w:r>
      <w:proofErr w:type="gramStart"/>
      <w:r w:rsidRPr="00564B88">
        <w:rPr>
          <w:rFonts w:cstheme="minorHAnsi"/>
          <w:sz w:val="24"/>
          <w:szCs w:val="24"/>
          <w:lang w:val="ru-RU"/>
        </w:rPr>
        <w:t xml:space="preserve">проведение бесед, классных часов и мероприятий по профилактике </w:t>
      </w:r>
      <w:proofErr w:type="spellStart"/>
      <w:r w:rsidRPr="00564B88">
        <w:rPr>
          <w:rFonts w:cstheme="minorHAnsi"/>
          <w:sz w:val="24"/>
          <w:szCs w:val="24"/>
          <w:lang w:val="ru-RU"/>
        </w:rPr>
        <w:t>табакокурения</w:t>
      </w:r>
      <w:proofErr w:type="spellEnd"/>
      <w:r w:rsidRPr="00564B88">
        <w:rPr>
          <w:rFonts w:cstheme="minorHAnsi"/>
          <w:sz w:val="24"/>
          <w:szCs w:val="24"/>
          <w:lang w:val="ru-RU"/>
        </w:rPr>
        <w:t>, алкоголизма и наркомании; - классные часы и мероприятия по пропаганде здорового образа жизни; - вовлечение детей, состоящих на учете, в кружки, спортивные секции (контроль за посещаемостью); - определение группы здоровья учащихся; - заседание МО классных руководителей по вопросу ранней профилактики детской преступности, жестокого обращения с детьми;</w:t>
      </w:r>
      <w:proofErr w:type="gramEnd"/>
      <w:r w:rsidRPr="00564B88">
        <w:rPr>
          <w:rFonts w:cstheme="minorHAnsi"/>
          <w:sz w:val="24"/>
          <w:szCs w:val="24"/>
          <w:lang w:val="ru-RU"/>
        </w:rPr>
        <w:t xml:space="preserve"> - проведение классных часов, мероприятий по гражданско-правовому воспитанию учащихся; - проведение родительских собраний по правонарушениям; - предоставление и обеспечение методической литературой учителей. Совместно с классными руководителями, заместителем директора по ВР педагоги выявляют «трудных» детей, социально-опасных семей, составляют план работы. Проанализирован образовательный уровень родителей учащихся, создан банк данных подростков, нуждающихся в социальной защите, опеке, составлены списки многодетных семей, опекаемых детей. В актах обследования содержится оценка условий воспитания, выводы и предложения по устранению выявленных недостатков, отражается, какая работа была проведена в семье. Осуществление профилактической работы с </w:t>
      </w:r>
      <w:proofErr w:type="gramStart"/>
      <w:r w:rsidRPr="00564B88">
        <w:rPr>
          <w:rFonts w:cstheme="minorHAnsi"/>
          <w:sz w:val="24"/>
          <w:szCs w:val="24"/>
          <w:lang w:val="ru-RU"/>
        </w:rPr>
        <w:t>обучающимися</w:t>
      </w:r>
      <w:proofErr w:type="gramEnd"/>
      <w:r w:rsidRPr="00564B88">
        <w:rPr>
          <w:rFonts w:cstheme="minorHAnsi"/>
          <w:sz w:val="24"/>
          <w:szCs w:val="24"/>
          <w:lang w:val="ru-RU"/>
        </w:rPr>
        <w:t xml:space="preserve"> «группы риска». Для обеспечения безопасности  </w:t>
      </w:r>
      <w:proofErr w:type="gramStart"/>
      <w:r w:rsidRPr="00564B88">
        <w:rPr>
          <w:rFonts w:cstheme="minorHAnsi"/>
          <w:sz w:val="24"/>
          <w:szCs w:val="24"/>
          <w:lang w:val="ru-RU"/>
        </w:rPr>
        <w:t>обучающихся</w:t>
      </w:r>
      <w:proofErr w:type="gramEnd"/>
      <w:r w:rsidRPr="00564B88">
        <w:rPr>
          <w:rFonts w:cstheme="minorHAnsi"/>
          <w:sz w:val="24"/>
          <w:szCs w:val="24"/>
          <w:lang w:val="ru-RU"/>
        </w:rPr>
        <w:t xml:space="preserve">,  проводится кропотливая работа, как с учащимися, так и с их родителями. Она включает в себя ряд профилактических мероприятий в форме: - классных часов, бесед; - тематических и практических занятий о необходимости соблюдения правил поведения в школе и за еѐ пределами, согласно плану воспитательной работы. Также информация по безопасности несовершеннолетних до родителей доводится посредством размещения актуальной информации в групповых детских и родительских чатах в различных </w:t>
      </w:r>
      <w:proofErr w:type="spellStart"/>
      <w:r w:rsidRPr="00564B88">
        <w:rPr>
          <w:rFonts w:cstheme="minorHAnsi"/>
          <w:sz w:val="24"/>
          <w:szCs w:val="24"/>
          <w:lang w:val="ru-RU"/>
        </w:rPr>
        <w:t>мессенджерах</w:t>
      </w:r>
      <w:proofErr w:type="spellEnd"/>
      <w:r w:rsidRPr="00564B88">
        <w:rPr>
          <w:rFonts w:cstheme="minorHAnsi"/>
          <w:sz w:val="24"/>
          <w:szCs w:val="24"/>
          <w:lang w:val="ru-RU"/>
        </w:rPr>
        <w:t xml:space="preserve">, в социальных сетях и на школьном сайте. Наиболее эффективными в работе являются занятия – практикумы, на которых учащиеся практически отрабатывают полученные знания и навыки в области обеспечения безопасности личности. Раз в четверть проводится час безопасности, где дети изучают пути эвакуации и отрабатывают правила поведения при возникновении пожара или чрезвычайных ситуаций. В работе очень помогает использование </w:t>
      </w:r>
      <w:proofErr w:type="spellStart"/>
      <w:r w:rsidRPr="00564B88">
        <w:rPr>
          <w:rFonts w:cstheme="minorHAnsi"/>
          <w:sz w:val="24"/>
          <w:szCs w:val="24"/>
          <w:lang w:val="ru-RU"/>
        </w:rPr>
        <w:t>мультимедийных</w:t>
      </w:r>
      <w:proofErr w:type="spellEnd"/>
      <w:r w:rsidRPr="00564B88">
        <w:rPr>
          <w:rFonts w:cstheme="minorHAnsi"/>
          <w:sz w:val="24"/>
          <w:szCs w:val="24"/>
          <w:lang w:val="ru-RU"/>
        </w:rPr>
        <w:t xml:space="preserve"> презентаций, видеоматериалов, а также информация, размещѐнная на школьных стендах. Только работа по всем направлениям может снизить травматизм среди учащихся и обеспечить безопасность обучающихся в школе и за ее пределами. </w:t>
      </w:r>
    </w:p>
    <w:p w:rsidR="00010F94" w:rsidRPr="00564B88" w:rsidRDefault="00010F94" w:rsidP="00010F94">
      <w:pPr>
        <w:widowControl w:val="0"/>
        <w:autoSpaceDE w:val="0"/>
        <w:autoSpaceDN w:val="0"/>
        <w:spacing w:before="0" w:beforeAutospacing="0" w:after="0" w:afterAutospacing="0"/>
        <w:ind w:right="187"/>
        <w:jc w:val="both"/>
        <w:rPr>
          <w:rFonts w:eastAsia="Times New Roman" w:cstheme="minorHAnsi"/>
          <w:sz w:val="24"/>
          <w:szCs w:val="24"/>
          <w:lang w:val="ru-RU"/>
        </w:rPr>
      </w:pPr>
    </w:p>
    <w:p w:rsidR="00010F94" w:rsidRPr="00564B88" w:rsidRDefault="00010F94" w:rsidP="00010F94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eastAsia="Times New Roman" w:cstheme="minorHAnsi"/>
          <w:i/>
          <w:sz w:val="24"/>
          <w:szCs w:val="24"/>
          <w:lang w:val="ru-RU"/>
        </w:rPr>
      </w:pPr>
      <w:r w:rsidRPr="00564B88">
        <w:rPr>
          <w:rFonts w:eastAsia="Times New Roman" w:cstheme="minorHAnsi"/>
          <w:i/>
          <w:sz w:val="24"/>
          <w:szCs w:val="24"/>
          <w:lang w:val="ru-RU"/>
        </w:rPr>
        <w:t>13.   Модул</w:t>
      </w:r>
      <w:proofErr w:type="gramStart"/>
      <w:r w:rsidRPr="00564B88">
        <w:rPr>
          <w:rFonts w:eastAsia="Times New Roman" w:cstheme="minorHAnsi"/>
          <w:i/>
          <w:sz w:val="24"/>
          <w:szCs w:val="24"/>
          <w:lang w:val="ru-RU"/>
        </w:rPr>
        <w:t>ь«</w:t>
      </w:r>
      <w:proofErr w:type="spellStart"/>
      <w:proofErr w:type="gramEnd"/>
      <w:r w:rsidRPr="00564B88">
        <w:rPr>
          <w:rFonts w:eastAsia="Times New Roman" w:cstheme="minorHAnsi"/>
          <w:i/>
          <w:sz w:val="24"/>
          <w:szCs w:val="24"/>
          <w:lang w:val="ru-RU"/>
        </w:rPr>
        <w:t>Школьныймузей</w:t>
      </w:r>
      <w:proofErr w:type="spellEnd"/>
      <w:r w:rsidRPr="00564B88">
        <w:rPr>
          <w:rFonts w:eastAsia="Times New Roman" w:cstheme="minorHAnsi"/>
          <w:i/>
          <w:sz w:val="24"/>
          <w:szCs w:val="24"/>
          <w:lang w:val="ru-RU"/>
        </w:rPr>
        <w:t>».</w:t>
      </w:r>
    </w:p>
    <w:p w:rsidR="00010F94" w:rsidRPr="00564B88" w:rsidRDefault="00010F94" w:rsidP="00010F94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i/>
          <w:sz w:val="24"/>
          <w:szCs w:val="24"/>
          <w:lang w:val="ru-RU"/>
        </w:rPr>
      </w:pPr>
    </w:p>
    <w:p w:rsidR="00010F94" w:rsidRPr="00564B88" w:rsidRDefault="00010F94" w:rsidP="00010F94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/>
        </w:rPr>
      </w:pPr>
      <w:r w:rsidRPr="00564B88">
        <w:rPr>
          <w:rFonts w:cstheme="minorHAnsi"/>
          <w:sz w:val="24"/>
          <w:szCs w:val="24"/>
          <w:lang w:val="ru-RU"/>
        </w:rPr>
        <w:lastRenderedPageBreak/>
        <w:t xml:space="preserve">Целью работы школьного историко-краеведческого музея  является краеведческая поисковая деятельность, направленная на воспитание гражданско-патриотических качеств личности, на познание истории своего народа, родного края, жизни людей нашего посёлка и района, </w:t>
      </w:r>
      <w:proofErr w:type="spellStart"/>
      <w:r w:rsidRPr="00564B88">
        <w:rPr>
          <w:rFonts w:cstheme="minorHAnsi"/>
          <w:sz w:val="24"/>
          <w:szCs w:val="24"/>
          <w:lang w:val="ru-RU"/>
        </w:rPr>
        <w:t>России</w:t>
      </w:r>
      <w:proofErr w:type="gramStart"/>
      <w:r w:rsidRPr="00564B88">
        <w:rPr>
          <w:rFonts w:cstheme="minorHAnsi"/>
          <w:sz w:val="24"/>
          <w:szCs w:val="24"/>
          <w:lang w:val="ru-RU"/>
        </w:rPr>
        <w:t>.Н</w:t>
      </w:r>
      <w:proofErr w:type="gramEnd"/>
      <w:r w:rsidRPr="00564B88">
        <w:rPr>
          <w:rFonts w:cstheme="minorHAnsi"/>
          <w:sz w:val="24"/>
          <w:szCs w:val="24"/>
          <w:lang w:val="ru-RU"/>
        </w:rPr>
        <w:t>а</w:t>
      </w:r>
      <w:proofErr w:type="spellEnd"/>
      <w:r w:rsidRPr="00564B88">
        <w:rPr>
          <w:rFonts w:cstheme="minorHAnsi"/>
          <w:sz w:val="24"/>
          <w:szCs w:val="24"/>
          <w:lang w:val="ru-RU"/>
        </w:rPr>
        <w:t xml:space="preserve"> базе музея проводятся уроки и классные </w:t>
      </w:r>
      <w:proofErr w:type="spellStart"/>
      <w:r w:rsidRPr="00564B88">
        <w:rPr>
          <w:rFonts w:cstheme="minorHAnsi"/>
          <w:sz w:val="24"/>
          <w:szCs w:val="24"/>
          <w:lang w:val="ru-RU"/>
        </w:rPr>
        <w:t>часы.Выставки</w:t>
      </w:r>
      <w:proofErr w:type="spellEnd"/>
      <w:r w:rsidRPr="00564B88">
        <w:rPr>
          <w:rFonts w:cstheme="minorHAnsi"/>
          <w:sz w:val="24"/>
          <w:szCs w:val="24"/>
          <w:lang w:val="ru-RU"/>
        </w:rPr>
        <w:t xml:space="preserve"> музея регулярно пополняются.</w:t>
      </w:r>
    </w:p>
    <w:p w:rsidR="00010F94" w:rsidRPr="00564B88" w:rsidRDefault="00010F94" w:rsidP="00010F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564B88">
        <w:rPr>
          <w:rFonts w:cstheme="minorHAnsi"/>
          <w:sz w:val="24"/>
          <w:szCs w:val="24"/>
          <w:lang w:val="ru-RU"/>
        </w:rPr>
        <w:t xml:space="preserve">Но хотелось бы </w:t>
      </w:r>
      <w:proofErr w:type="gramStart"/>
      <w:r w:rsidRPr="00564B88">
        <w:rPr>
          <w:rFonts w:cstheme="minorHAnsi"/>
          <w:sz w:val="24"/>
          <w:szCs w:val="24"/>
          <w:lang w:val="ru-RU"/>
        </w:rPr>
        <w:t>отметить</w:t>
      </w:r>
      <w:proofErr w:type="gramEnd"/>
      <w:r w:rsidRPr="00564B88">
        <w:rPr>
          <w:rFonts w:cstheme="minorHAnsi"/>
          <w:sz w:val="24"/>
          <w:szCs w:val="24"/>
          <w:lang w:val="ru-RU"/>
        </w:rPr>
        <w:t xml:space="preserve"> что в следующем году нужно расширить работу музея и не ограничиваться стандартным набором мероприятий. Организовать сетевое взаимодействие с другими учреждениями и школьными музеями.</w:t>
      </w:r>
    </w:p>
    <w:p w:rsidR="00010F94" w:rsidRPr="00564B88" w:rsidRDefault="00010F94" w:rsidP="00010F9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010F94" w:rsidRPr="00564B88" w:rsidRDefault="00010F94" w:rsidP="00010F94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/>
        </w:rPr>
      </w:pPr>
    </w:p>
    <w:p w:rsidR="00694AE7" w:rsidRPr="00564B88" w:rsidRDefault="00694AE7" w:rsidP="00010F94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C241A6" w:rsidRPr="00564B88" w:rsidRDefault="00C241A6" w:rsidP="00010F94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694AE7" w:rsidRPr="00564B88" w:rsidRDefault="002D310C" w:rsidP="00010F94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564B88">
        <w:rPr>
          <w:rFonts w:cstheme="minorHAnsi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</w:t>
      </w:r>
      <w:r w:rsidRPr="00564B88">
        <w:rPr>
          <w:rFonts w:cstheme="minorHAnsi"/>
          <w:sz w:val="24"/>
          <w:szCs w:val="24"/>
        </w:rPr>
        <w:t> </w:t>
      </w:r>
      <w:r w:rsidRPr="00564B88">
        <w:rPr>
          <w:rFonts w:cstheme="minorHAnsi"/>
          <w:sz w:val="24"/>
          <w:szCs w:val="24"/>
          <w:lang w:val="ru-RU"/>
        </w:rPr>
        <w:t>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</w:t>
      </w:r>
      <w:r w:rsidR="00010F94" w:rsidRPr="00564B88">
        <w:rPr>
          <w:rFonts w:cstheme="minorHAnsi"/>
          <w:sz w:val="24"/>
          <w:szCs w:val="24"/>
          <w:lang w:val="ru-RU"/>
        </w:rPr>
        <w:t>.</w:t>
      </w:r>
    </w:p>
    <w:p w:rsidR="00C241A6" w:rsidRPr="00564B88" w:rsidRDefault="002D310C" w:rsidP="00010F94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564B88">
        <w:rPr>
          <w:rFonts w:cstheme="minorHAnsi"/>
          <w:sz w:val="24"/>
          <w:szCs w:val="24"/>
          <w:lang w:val="ru-RU"/>
        </w:rPr>
        <w:t>В 2021</w:t>
      </w:r>
      <w:r w:rsidR="00C42338" w:rsidRPr="00564B88">
        <w:rPr>
          <w:rFonts w:cstheme="minorHAnsi"/>
          <w:sz w:val="24"/>
          <w:szCs w:val="24"/>
          <w:lang w:val="ru-RU"/>
        </w:rPr>
        <w:t xml:space="preserve"> – 2022 учебном </w:t>
      </w:r>
      <w:r w:rsidRPr="00564B88">
        <w:rPr>
          <w:rFonts w:cstheme="minorHAnsi"/>
          <w:sz w:val="24"/>
          <w:szCs w:val="24"/>
          <w:lang w:val="ru-RU"/>
        </w:rPr>
        <w:t xml:space="preserve"> году классными руководителями использовались различные формы работы с обучающимися и их родителями:</w:t>
      </w:r>
    </w:p>
    <w:p w:rsidR="00280181" w:rsidRPr="00564B88" w:rsidRDefault="00280181" w:rsidP="00010F94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564B88">
        <w:rPr>
          <w:rFonts w:cstheme="minorHAnsi"/>
          <w:sz w:val="24"/>
          <w:szCs w:val="24"/>
          <w:lang w:val="ru-RU"/>
        </w:rPr>
        <w:t>Все мероприятия воспитательного характера и работа школы освещается на сайте школы и в официальной группе в социальной сети.</w:t>
      </w:r>
    </w:p>
    <w:p w:rsidR="00C241A6" w:rsidRPr="00564B88" w:rsidRDefault="002D310C" w:rsidP="00010F94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564B88">
        <w:rPr>
          <w:rFonts w:cstheme="minorHAnsi"/>
          <w:sz w:val="24"/>
          <w:szCs w:val="24"/>
          <w:lang w:val="ru-RU"/>
        </w:rPr>
        <w:t>Эффективность воспитательной работы Школы в 2021</w:t>
      </w:r>
      <w:r w:rsidR="00C42338" w:rsidRPr="00564B88">
        <w:rPr>
          <w:rFonts w:cstheme="minorHAnsi"/>
          <w:sz w:val="24"/>
          <w:szCs w:val="24"/>
          <w:lang w:val="ru-RU"/>
        </w:rPr>
        <w:t xml:space="preserve"> – 2022 учебном </w:t>
      </w:r>
      <w:r w:rsidRPr="00564B88">
        <w:rPr>
          <w:rFonts w:cstheme="minorHAnsi"/>
          <w:sz w:val="24"/>
          <w:szCs w:val="24"/>
          <w:lang w:val="ru-RU"/>
        </w:rPr>
        <w:t xml:space="preserve"> году оценивалась по результатам анкетирования обучающихся и их родителей, анкетирования педагогов, а также</w:t>
      </w:r>
      <w:r w:rsidRPr="00564B88">
        <w:rPr>
          <w:rFonts w:cstheme="minorHAnsi"/>
          <w:sz w:val="24"/>
          <w:szCs w:val="24"/>
        </w:rPr>
        <w:t> </w:t>
      </w:r>
      <w:r w:rsidRPr="00564B88">
        <w:rPr>
          <w:rFonts w:cstheme="minorHAnsi"/>
          <w:sz w:val="24"/>
          <w:szCs w:val="24"/>
          <w:lang w:val="ru-RU"/>
        </w:rPr>
        <w:t>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воспитательной работы Школы в 2021</w:t>
      </w:r>
      <w:r w:rsidR="00C42338" w:rsidRPr="00564B88">
        <w:rPr>
          <w:rFonts w:cstheme="minorHAnsi"/>
          <w:sz w:val="24"/>
          <w:szCs w:val="24"/>
          <w:lang w:val="ru-RU"/>
        </w:rPr>
        <w:t xml:space="preserve"> – 2022 учебном</w:t>
      </w:r>
      <w:r w:rsidRPr="00564B88">
        <w:rPr>
          <w:rFonts w:cstheme="minorHAnsi"/>
          <w:sz w:val="24"/>
          <w:szCs w:val="24"/>
          <w:lang w:val="ru-RU"/>
        </w:rPr>
        <w:t xml:space="preserve"> году.</w:t>
      </w:r>
    </w:p>
    <w:p w:rsidR="00C241A6" w:rsidRPr="002D310C" w:rsidRDefault="00C241A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41A6" w:rsidRPr="00564B88" w:rsidRDefault="002D310C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564B88">
        <w:rPr>
          <w:rFonts w:hAnsi="Times New Roman" w:cs="Times New Roman"/>
          <w:b/>
          <w:bCs/>
          <w:sz w:val="24"/>
          <w:szCs w:val="24"/>
          <w:lang w:val="ru-RU"/>
        </w:rPr>
        <w:t xml:space="preserve">Дополнительное образование </w:t>
      </w:r>
    </w:p>
    <w:p w:rsidR="00DB22A6" w:rsidRPr="00564B88" w:rsidRDefault="002D310C" w:rsidP="00DB22A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b/>
          <w:bCs/>
          <w:sz w:val="24"/>
          <w:szCs w:val="24"/>
          <w:lang w:val="ru-RU"/>
        </w:rPr>
        <w:t>Весна 202</w:t>
      </w:r>
      <w:r w:rsidR="00DB22A6" w:rsidRPr="00564B88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564B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года.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Все дополнительные </w:t>
      </w:r>
      <w:proofErr w:type="spellStart"/>
      <w:r w:rsidRPr="00564B88">
        <w:rPr>
          <w:rFonts w:ascii="Times New Roman" w:hAnsi="Times New Roman" w:cs="Times New Roman"/>
          <w:sz w:val="24"/>
          <w:szCs w:val="24"/>
          <w:lang w:val="ru-RU"/>
        </w:rPr>
        <w:t>общеразвивающие</w:t>
      </w:r>
      <w:proofErr w:type="spellEnd"/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программы</w:t>
      </w:r>
      <w:r w:rsidRPr="00564B88">
        <w:rPr>
          <w:rFonts w:ascii="Times New Roman" w:hAnsi="Times New Roman" w:cs="Times New Roman"/>
          <w:sz w:val="24"/>
          <w:szCs w:val="24"/>
        </w:rPr>
        <w:t> 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туристско-краеведческого, технического</w:t>
      </w:r>
      <w:r w:rsidR="00DB22A6" w:rsidRPr="00564B88">
        <w:rPr>
          <w:rFonts w:ascii="Times New Roman" w:hAnsi="Times New Roman" w:cs="Times New Roman"/>
          <w:sz w:val="24"/>
          <w:szCs w:val="24"/>
          <w:lang w:val="ru-RU"/>
        </w:rPr>
        <w:t>, художественного,</w:t>
      </w:r>
      <w:r w:rsidR="00564B88"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22A6" w:rsidRPr="00564B88">
        <w:rPr>
          <w:rFonts w:ascii="Times New Roman" w:hAnsi="Times New Roman" w:cs="Times New Roman"/>
          <w:sz w:val="24"/>
          <w:szCs w:val="24"/>
          <w:lang w:val="ru-RU"/>
        </w:rPr>
        <w:t>научного</w:t>
      </w:r>
      <w:r w:rsidRPr="00564B88">
        <w:rPr>
          <w:rFonts w:ascii="Times New Roman" w:hAnsi="Times New Roman" w:cs="Times New Roman"/>
          <w:sz w:val="24"/>
          <w:szCs w:val="24"/>
        </w:rPr>
        <w:t> 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направления реализовывались в </w:t>
      </w:r>
      <w:r w:rsidR="00DB22A6"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очном формате. </w:t>
      </w:r>
    </w:p>
    <w:p w:rsidR="00C241A6" w:rsidRPr="00564B88" w:rsidRDefault="00DB22A6" w:rsidP="00DB22A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Но во время карантинов по ОРВИ </w:t>
      </w:r>
      <w:r w:rsidR="002D310C"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были внесены изменения в программы 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>дополнительного образования</w:t>
      </w:r>
      <w:proofErr w:type="gramStart"/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310C" w:rsidRPr="00564B88">
        <w:rPr>
          <w:rFonts w:ascii="Times New Roman" w:hAnsi="Times New Roman" w:cs="Times New Roman"/>
          <w:sz w:val="24"/>
          <w:szCs w:val="24"/>
          <w:lang w:val="ru-RU"/>
        </w:rPr>
        <w:t>и скорректированы</w:t>
      </w:r>
      <w:r w:rsidR="002D310C" w:rsidRPr="00564B88">
        <w:rPr>
          <w:rFonts w:ascii="Times New Roman" w:hAnsi="Times New Roman" w:cs="Times New Roman"/>
          <w:sz w:val="24"/>
          <w:szCs w:val="24"/>
        </w:rPr>
        <w:t> </w:t>
      </w:r>
      <w:r w:rsidR="002D310C" w:rsidRPr="00564B88">
        <w:rPr>
          <w:rFonts w:ascii="Times New Roman" w:hAnsi="Times New Roman" w:cs="Times New Roman"/>
          <w:sz w:val="24"/>
          <w:szCs w:val="24"/>
          <w:lang w:val="ru-RU"/>
        </w:rPr>
        <w:t>календарно-тематические планирования;</w:t>
      </w:r>
    </w:p>
    <w:p w:rsidR="00C241A6" w:rsidRPr="00564B88" w:rsidRDefault="002D310C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сформировано расписание занятий на каждый учебный день в соответствии с образовательной программой и программами дополнительного образования, при этом предусмотрена дифференциация по классам и время проведения занятия не более </w:t>
      </w:r>
      <w:r w:rsidR="00A164C2" w:rsidRPr="00564B8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>0 минут;</w:t>
      </w:r>
    </w:p>
    <w:p w:rsidR="00C241A6" w:rsidRPr="00564B88" w:rsidRDefault="002D310C">
      <w:pPr>
        <w:numPr>
          <w:ilvl w:val="0"/>
          <w:numId w:val="19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sz w:val="24"/>
          <w:szCs w:val="24"/>
          <w:lang w:val="ru-RU"/>
        </w:rPr>
        <w:t>проводилось обязательное информирование обучающихся и их родителей об изменениях в программах дополнительного образования.</w:t>
      </w:r>
    </w:p>
    <w:p w:rsidR="007C280F" w:rsidRPr="00564B88" w:rsidRDefault="002D310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Осень 202</w:t>
      </w:r>
      <w:r w:rsidR="00DB22A6" w:rsidRPr="00564B88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564B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564B88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года</w:t>
      </w:r>
      <w:proofErr w:type="gramStart"/>
      <w:r w:rsidRPr="00564B88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7C280F" w:rsidRPr="00564B88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gramEnd"/>
      <w:r w:rsidRPr="00564B88">
        <w:rPr>
          <w:rFonts w:ascii="Times New Roman" w:hAnsi="Times New Roman" w:cs="Times New Roman"/>
          <w:sz w:val="24"/>
          <w:szCs w:val="24"/>
          <w:lang w:val="ru-RU"/>
        </w:rPr>
        <w:t>анятия</w:t>
      </w:r>
      <w:proofErr w:type="spellEnd"/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по программам дополнительного образования</w:t>
      </w:r>
      <w:r w:rsidRPr="00564B88">
        <w:rPr>
          <w:rFonts w:ascii="Times New Roman" w:hAnsi="Times New Roman" w:cs="Times New Roman"/>
          <w:sz w:val="24"/>
          <w:szCs w:val="24"/>
        </w:rPr>
        <w:t> 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проводились в традиционном очном формате. </w:t>
      </w:r>
    </w:p>
    <w:p w:rsidR="00C241A6" w:rsidRPr="00564B88" w:rsidRDefault="002D310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Вывод: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благодаря внесению необходимых изменений</w:t>
      </w:r>
      <w:r w:rsidRPr="00564B88">
        <w:rPr>
          <w:rFonts w:ascii="Times New Roman" w:hAnsi="Times New Roman" w:cs="Times New Roman"/>
          <w:sz w:val="24"/>
          <w:szCs w:val="24"/>
        </w:rPr>
        <w:t> 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>программы дополнительного образования выполнены в полном объеме, в основном удалось сохранить контингент обучающихся.</w:t>
      </w:r>
    </w:p>
    <w:p w:rsidR="00C241A6" w:rsidRPr="00564B88" w:rsidRDefault="007C280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sz w:val="24"/>
          <w:szCs w:val="24"/>
          <w:lang w:val="ru-RU"/>
        </w:rPr>
        <w:t>Дополнительноеобразованиедетей–однаизважнейшихсоставляющихобразовательногопространствавсовременномроссийскомобществе</w:t>
      </w:r>
      <w:proofErr w:type="gramStart"/>
      <w:r w:rsidRPr="00564B88">
        <w:rPr>
          <w:rFonts w:ascii="Times New Roman" w:hAnsi="Times New Roman" w:cs="Times New Roman"/>
          <w:sz w:val="24"/>
          <w:szCs w:val="24"/>
          <w:lang w:val="ru-RU"/>
        </w:rPr>
        <w:t>.О</w:t>
      </w:r>
      <w:proofErr w:type="gramEnd"/>
      <w:r w:rsidRPr="00564B88">
        <w:rPr>
          <w:rFonts w:ascii="Times New Roman" w:hAnsi="Times New Roman" w:cs="Times New Roman"/>
          <w:sz w:val="24"/>
          <w:szCs w:val="24"/>
          <w:lang w:val="ru-RU"/>
        </w:rPr>
        <w:t>носоциальновостребовано, требует постоянного внимания и поддержки со стороны государства каксистема,органичносочетающаявсебевоспитание,обучениеиразвитиеличностиребенка.</w:t>
      </w:r>
    </w:p>
    <w:p w:rsidR="007C280F" w:rsidRPr="00564B88" w:rsidRDefault="007C280F" w:rsidP="005D6D7E">
      <w:pPr>
        <w:spacing w:before="0" w:beforeAutospacing="0" w:after="0" w:afterAutospacing="0"/>
        <w:ind w:left="222" w:right="490" w:firstLine="70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b/>
          <w:sz w:val="24"/>
          <w:szCs w:val="24"/>
          <w:lang w:val="ru-RU"/>
        </w:rPr>
        <w:t>С 1 сентября 2020 наша</w:t>
      </w:r>
      <w:r w:rsidR="00564B88" w:rsidRPr="00564B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64B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школа 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>реализует региональный проект "Современнаяшкол</w:t>
      </w:r>
      <w:proofErr w:type="gramStart"/>
      <w:r w:rsidRPr="00564B88">
        <w:rPr>
          <w:rFonts w:ascii="Times New Roman" w:hAnsi="Times New Roman" w:cs="Times New Roman"/>
          <w:sz w:val="24"/>
          <w:szCs w:val="24"/>
          <w:lang w:val="ru-RU"/>
        </w:rPr>
        <w:t>а"</w:t>
      </w:r>
      <w:proofErr w:type="gramEnd"/>
      <w:r w:rsidRPr="00564B88">
        <w:rPr>
          <w:rFonts w:ascii="Times New Roman" w:hAnsi="Times New Roman" w:cs="Times New Roman"/>
          <w:sz w:val="24"/>
          <w:szCs w:val="24"/>
          <w:lang w:val="ru-RU"/>
        </w:rPr>
        <w:t>национальногопроекта«Образование»вформеЦентраобразованиягуманитарногоицифровогопрофилей</w:t>
      </w:r>
      <w:r w:rsidRPr="00564B88">
        <w:rPr>
          <w:rFonts w:ascii="Times New Roman" w:hAnsi="Times New Roman" w:cs="Times New Roman"/>
          <w:b/>
          <w:sz w:val="24"/>
          <w:szCs w:val="24"/>
          <w:lang w:val="ru-RU"/>
        </w:rPr>
        <w:t>«Точкароста».</w:t>
      </w:r>
    </w:p>
    <w:p w:rsidR="007C280F" w:rsidRPr="00564B88" w:rsidRDefault="007C280F" w:rsidP="005D6D7E">
      <w:pPr>
        <w:pStyle w:val="a4"/>
        <w:spacing w:before="0" w:beforeAutospacing="0" w:after="0" w:afterAutospacing="0"/>
        <w:ind w:right="494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sz w:val="24"/>
          <w:szCs w:val="24"/>
          <w:lang w:val="ru-RU"/>
        </w:rPr>
        <w:t>Проект «Современная школа» направлен на внедрение новых методов обучения ивоспитания</w:t>
      </w:r>
      <w:proofErr w:type="gramStart"/>
      <w:r w:rsidRPr="00564B88">
        <w:rPr>
          <w:rFonts w:ascii="Times New Roman" w:hAnsi="Times New Roman" w:cs="Times New Roman"/>
          <w:sz w:val="24"/>
          <w:szCs w:val="24"/>
          <w:lang w:val="ru-RU"/>
        </w:rPr>
        <w:t>,о</w:t>
      </w:r>
      <w:proofErr w:type="gramEnd"/>
      <w:r w:rsidRPr="00564B88">
        <w:rPr>
          <w:rFonts w:ascii="Times New Roman" w:hAnsi="Times New Roman" w:cs="Times New Roman"/>
          <w:sz w:val="24"/>
          <w:szCs w:val="24"/>
          <w:lang w:val="ru-RU"/>
        </w:rPr>
        <w:t>бразовательныхтехнологий,обеспечивающихосвоениеобучающимисябазовых навыков и умений, повышение их мотивации к обучению и вовлеченности в</w:t>
      </w:r>
      <w:r w:rsidR="00564B88"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>образовательный процесс, а также обновление содержания и совершенствование методов</w:t>
      </w:r>
      <w:r w:rsidR="00564B88"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>обучения предметной области «Технология», «Информатика» и «Основы безопасности</w:t>
      </w:r>
      <w:r w:rsidR="00564B88"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>жизнедеятельности».</w:t>
      </w:r>
    </w:p>
    <w:p w:rsidR="007C280F" w:rsidRPr="00564B88" w:rsidRDefault="007C280F" w:rsidP="005D6D7E">
      <w:pPr>
        <w:pStyle w:val="a4"/>
        <w:spacing w:before="0" w:beforeAutospacing="0" w:after="0" w:afterAutospacing="0"/>
        <w:ind w:right="512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64B88">
        <w:rPr>
          <w:rFonts w:ascii="Times New Roman" w:hAnsi="Times New Roman" w:cs="Times New Roman"/>
          <w:sz w:val="24"/>
          <w:szCs w:val="24"/>
          <w:lang w:val="ru-RU"/>
        </w:rPr>
        <w:t>Центр образования цифрового и гуманитарного профилей «Точка роста» создан вцеляхразвитияиреализацииосновныхидополнительныхобщеобразовательныхпрограммцифрового и</w:t>
      </w:r>
      <w:r w:rsidR="00564B88"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>гуманитарного профилей.</w:t>
      </w:r>
      <w:proofErr w:type="gramEnd"/>
    </w:p>
    <w:p w:rsidR="007C280F" w:rsidRPr="00564B88" w:rsidRDefault="007C280F" w:rsidP="005D6D7E">
      <w:pPr>
        <w:pStyle w:val="a4"/>
        <w:spacing w:before="0" w:beforeAutospacing="0" w:after="0" w:afterAutospacing="0"/>
        <w:ind w:right="482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sz w:val="24"/>
          <w:szCs w:val="24"/>
          <w:lang w:val="ru-RU"/>
        </w:rPr>
        <w:t>Центрвыполняетфункциюобщественногопространствадляразвитияобщекультурныхкомпетенций</w:t>
      </w:r>
      <w:proofErr w:type="gramStart"/>
      <w:r w:rsidRPr="00564B88">
        <w:rPr>
          <w:rFonts w:ascii="Times New Roman" w:hAnsi="Times New Roman" w:cs="Times New Roman"/>
          <w:sz w:val="24"/>
          <w:szCs w:val="24"/>
          <w:lang w:val="ru-RU"/>
        </w:rPr>
        <w:t>,ц</w:t>
      </w:r>
      <w:proofErr w:type="gramEnd"/>
      <w:r w:rsidRPr="00564B88">
        <w:rPr>
          <w:rFonts w:ascii="Times New Roman" w:hAnsi="Times New Roman" w:cs="Times New Roman"/>
          <w:sz w:val="24"/>
          <w:szCs w:val="24"/>
          <w:lang w:val="ru-RU"/>
        </w:rPr>
        <w:t>ифровойграмотности,шахматногообразования,проектнойдеятельности,творческойисоциальнойсамореализациидетей,педагогов,родительскойобщественности.</w:t>
      </w:r>
    </w:p>
    <w:p w:rsidR="007C280F" w:rsidRPr="00564B88" w:rsidRDefault="007C280F" w:rsidP="005D6D7E">
      <w:pPr>
        <w:pStyle w:val="a4"/>
        <w:spacing w:before="0" w:beforeAutospacing="0" w:after="0" w:afterAutospacing="0"/>
        <w:ind w:right="459" w:firstLine="707"/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sz w:val="24"/>
          <w:szCs w:val="24"/>
          <w:lang w:val="ru-RU"/>
        </w:rPr>
        <w:t>ДляреализацииперечисленныхвозможностейвработеЦентр</w:t>
      </w:r>
      <w:proofErr w:type="gramStart"/>
      <w:r w:rsidRPr="00564B88">
        <w:rPr>
          <w:rFonts w:ascii="Times New Roman" w:hAnsi="Times New Roman" w:cs="Times New Roman"/>
          <w:sz w:val="24"/>
          <w:szCs w:val="24"/>
          <w:lang w:val="ru-RU"/>
        </w:rPr>
        <w:t>а«</w:t>
      </w:r>
      <w:proofErr w:type="gramEnd"/>
      <w:r w:rsidRPr="00564B88">
        <w:rPr>
          <w:rFonts w:ascii="Times New Roman" w:hAnsi="Times New Roman" w:cs="Times New Roman"/>
          <w:sz w:val="24"/>
          <w:szCs w:val="24"/>
          <w:lang w:val="ru-RU"/>
        </w:rPr>
        <w:t>Точкароста»нашейшколы оборудованы следующие</w:t>
      </w:r>
      <w:r w:rsidR="00564B88"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>кабинеты:</w:t>
      </w:r>
    </w:p>
    <w:p w:rsidR="007C280F" w:rsidRPr="00564B88" w:rsidRDefault="007C280F" w:rsidP="005D6D7E">
      <w:pPr>
        <w:pStyle w:val="a4"/>
        <w:numPr>
          <w:ilvl w:val="2"/>
          <w:numId w:val="17"/>
        </w:numPr>
        <w:spacing w:before="0" w:beforeAutospacing="0" w:after="0" w:afterAutospacing="0"/>
        <w:ind w:right="459"/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sz w:val="24"/>
          <w:szCs w:val="24"/>
          <w:lang w:val="ru-RU"/>
        </w:rPr>
        <w:t>№1- кабинет формирования цифровых и гуманитарных компетенций;</w:t>
      </w:r>
    </w:p>
    <w:p w:rsidR="007C280F" w:rsidRPr="00564B88" w:rsidRDefault="007C280F" w:rsidP="005D6D7E">
      <w:pPr>
        <w:pStyle w:val="a4"/>
        <w:numPr>
          <w:ilvl w:val="2"/>
          <w:numId w:val="17"/>
        </w:numPr>
        <w:spacing w:before="0" w:beforeAutospacing="0" w:after="0" w:afterAutospacing="0"/>
        <w:ind w:right="459"/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sz w:val="24"/>
          <w:szCs w:val="24"/>
          <w:lang w:val="ru-RU"/>
        </w:rPr>
        <w:t>№2- кабинет проектной деятельности;</w:t>
      </w:r>
    </w:p>
    <w:p w:rsidR="007C280F" w:rsidRPr="00564B88" w:rsidRDefault="007C280F" w:rsidP="005D6D7E">
      <w:pPr>
        <w:pStyle w:val="a4"/>
        <w:numPr>
          <w:ilvl w:val="2"/>
          <w:numId w:val="17"/>
        </w:numPr>
        <w:spacing w:before="0" w:beforeAutospacing="0" w:after="0" w:afterAutospacing="0"/>
        <w:ind w:right="459"/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sz w:val="24"/>
          <w:szCs w:val="24"/>
          <w:lang w:val="ru-RU"/>
        </w:rPr>
        <w:t>Зона ожидания Точки роста.</w:t>
      </w:r>
    </w:p>
    <w:p w:rsidR="007C280F" w:rsidRPr="00564B88" w:rsidRDefault="007C280F" w:rsidP="005D6D7E">
      <w:pPr>
        <w:pStyle w:val="a4"/>
        <w:spacing w:before="0" w:beforeAutospacing="0" w:after="0" w:afterAutospacing="0"/>
        <w:ind w:right="495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sz w:val="24"/>
          <w:szCs w:val="24"/>
          <w:lang w:val="ru-RU"/>
        </w:rPr>
        <w:t>В кабинетах провели ремонт, соответствующий фирменному стилю проекта «Точка</w:t>
      </w:r>
      <w:r w:rsidR="00564B88"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>роста», выполнена работа по зонированию, рекомендованному разработчиками проекта,</w:t>
      </w:r>
      <w:r w:rsidR="00564B88"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>выполнены</w:t>
      </w:r>
      <w:r w:rsidR="00564B88"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>фирменные</w:t>
      </w:r>
      <w:r w:rsidR="00564B88"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>логотипы Центра.</w:t>
      </w:r>
      <w:r w:rsidR="00564B88"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>Кабинеты оснащены</w:t>
      </w:r>
      <w:r w:rsidR="00564B88"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>новой</w:t>
      </w:r>
      <w:r w:rsidR="00564B88"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>мебелью.</w:t>
      </w:r>
    </w:p>
    <w:p w:rsidR="007C280F" w:rsidRPr="00564B88" w:rsidRDefault="007C280F" w:rsidP="005D6D7E">
      <w:pPr>
        <w:pStyle w:val="a4"/>
        <w:spacing w:before="0" w:beforeAutospacing="0" w:after="0" w:afterAutospacing="0"/>
        <w:ind w:right="494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sz w:val="24"/>
          <w:szCs w:val="24"/>
          <w:lang w:val="ru-RU"/>
        </w:rPr>
        <w:t>НашЦентроснащёноборудованиемдляосуществлениякачественногоивовлекающегообучения.</w:t>
      </w:r>
    </w:p>
    <w:p w:rsidR="007C280F" w:rsidRPr="00564B88" w:rsidRDefault="007C280F" w:rsidP="005D6D7E">
      <w:pPr>
        <w:pStyle w:val="a3"/>
        <w:widowControl w:val="0"/>
        <w:numPr>
          <w:ilvl w:val="1"/>
          <w:numId w:val="32"/>
        </w:numPr>
        <w:tabs>
          <w:tab w:val="left" w:pos="1650"/>
        </w:tabs>
        <w:autoSpaceDE w:val="0"/>
        <w:autoSpaceDN w:val="0"/>
        <w:spacing w:before="0" w:beforeAutospacing="0" w:after="0" w:afterAutospacing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4B88">
        <w:rPr>
          <w:rFonts w:ascii="Times New Roman" w:hAnsi="Times New Roman" w:cs="Times New Roman"/>
          <w:sz w:val="24"/>
          <w:szCs w:val="24"/>
        </w:rPr>
        <w:t>1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564B88"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22A6" w:rsidRPr="00564B88">
        <w:rPr>
          <w:rFonts w:ascii="Times New Roman" w:hAnsi="Times New Roman" w:cs="Times New Roman"/>
          <w:sz w:val="24"/>
          <w:szCs w:val="24"/>
        </w:rPr>
        <w:t>н</w:t>
      </w:r>
      <w:r w:rsidR="00DB22A6" w:rsidRPr="00564B88">
        <w:rPr>
          <w:rFonts w:ascii="Times New Roman" w:hAnsi="Times New Roman" w:cs="Times New Roman"/>
          <w:sz w:val="24"/>
          <w:szCs w:val="24"/>
          <w:lang w:val="ru-RU"/>
        </w:rPr>
        <w:t>э</w:t>
      </w:r>
      <w:proofErr w:type="spellStart"/>
      <w:r w:rsidRPr="00564B88">
        <w:rPr>
          <w:rFonts w:ascii="Times New Roman" w:hAnsi="Times New Roman" w:cs="Times New Roman"/>
          <w:sz w:val="24"/>
          <w:szCs w:val="24"/>
        </w:rPr>
        <w:t>тбуков</w:t>
      </w:r>
      <w:proofErr w:type="spellEnd"/>
      <w:r w:rsidRPr="00564B88">
        <w:rPr>
          <w:rFonts w:ascii="Times New Roman" w:hAnsi="Times New Roman" w:cs="Times New Roman"/>
          <w:sz w:val="24"/>
          <w:szCs w:val="24"/>
        </w:rPr>
        <w:t>;</w:t>
      </w:r>
    </w:p>
    <w:p w:rsidR="007C280F" w:rsidRPr="00564B88" w:rsidRDefault="007C280F" w:rsidP="005D6D7E">
      <w:pPr>
        <w:pStyle w:val="a3"/>
        <w:widowControl w:val="0"/>
        <w:numPr>
          <w:ilvl w:val="1"/>
          <w:numId w:val="32"/>
        </w:numPr>
        <w:tabs>
          <w:tab w:val="left" w:pos="1650"/>
        </w:tabs>
        <w:autoSpaceDE w:val="0"/>
        <w:autoSpaceDN w:val="0"/>
        <w:spacing w:before="0" w:beforeAutospacing="0" w:after="0" w:afterAutospacing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4B88">
        <w:rPr>
          <w:rFonts w:ascii="Times New Roman" w:hAnsi="Times New Roman" w:cs="Times New Roman"/>
          <w:sz w:val="24"/>
          <w:szCs w:val="24"/>
        </w:rPr>
        <w:t>МФУ;</w:t>
      </w:r>
    </w:p>
    <w:p w:rsidR="007C280F" w:rsidRPr="00564B88" w:rsidRDefault="00564B88" w:rsidP="005D6D7E">
      <w:pPr>
        <w:pStyle w:val="a3"/>
        <w:widowControl w:val="0"/>
        <w:numPr>
          <w:ilvl w:val="1"/>
          <w:numId w:val="32"/>
        </w:numPr>
        <w:tabs>
          <w:tab w:val="left" w:pos="1649"/>
          <w:tab w:val="left" w:pos="1650"/>
        </w:tabs>
        <w:autoSpaceDE w:val="0"/>
        <w:autoSpaceDN w:val="0"/>
        <w:spacing w:before="0" w:beforeAutospacing="0" w:after="0" w:afterAutospacing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64B88">
        <w:rPr>
          <w:rFonts w:ascii="Times New Roman" w:hAnsi="Times New Roman" w:cs="Times New Roman"/>
          <w:sz w:val="24"/>
          <w:szCs w:val="24"/>
        </w:rPr>
        <w:t>Ш</w:t>
      </w:r>
      <w:r w:rsidR="007C280F" w:rsidRPr="00564B88">
        <w:rPr>
          <w:rFonts w:ascii="Times New Roman" w:hAnsi="Times New Roman" w:cs="Times New Roman"/>
          <w:sz w:val="24"/>
          <w:szCs w:val="24"/>
        </w:rPr>
        <w:t>лем</w:t>
      </w:r>
      <w:proofErr w:type="spellEnd"/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C280F" w:rsidRPr="00564B88">
        <w:rPr>
          <w:rFonts w:ascii="Times New Roman" w:hAnsi="Times New Roman" w:cs="Times New Roman"/>
          <w:sz w:val="24"/>
          <w:szCs w:val="24"/>
        </w:rPr>
        <w:t>виртуальной</w:t>
      </w:r>
      <w:proofErr w:type="spellEnd"/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C280F" w:rsidRPr="00564B88">
        <w:rPr>
          <w:rFonts w:ascii="Times New Roman" w:hAnsi="Times New Roman" w:cs="Times New Roman"/>
          <w:sz w:val="24"/>
          <w:szCs w:val="24"/>
        </w:rPr>
        <w:t>реальности</w:t>
      </w:r>
      <w:proofErr w:type="spellEnd"/>
      <w:r w:rsidR="007C280F" w:rsidRPr="00564B88">
        <w:rPr>
          <w:rFonts w:ascii="Times New Roman" w:hAnsi="Times New Roman" w:cs="Times New Roman"/>
          <w:sz w:val="24"/>
          <w:szCs w:val="24"/>
        </w:rPr>
        <w:t>;</w:t>
      </w:r>
    </w:p>
    <w:p w:rsidR="007C280F" w:rsidRPr="00564B88" w:rsidRDefault="007C280F" w:rsidP="005D6D7E">
      <w:pPr>
        <w:pStyle w:val="a3"/>
        <w:widowControl w:val="0"/>
        <w:numPr>
          <w:ilvl w:val="1"/>
          <w:numId w:val="32"/>
        </w:numPr>
        <w:tabs>
          <w:tab w:val="left" w:pos="1649"/>
          <w:tab w:val="left" w:pos="1650"/>
        </w:tabs>
        <w:autoSpaceDE w:val="0"/>
        <w:autoSpaceDN w:val="0"/>
        <w:spacing w:before="0" w:beforeAutospacing="0" w:after="0" w:afterAutospacing="0"/>
        <w:contextualSpacing w:val="0"/>
        <w:rPr>
          <w:rFonts w:ascii="Times New Roman" w:hAnsi="Times New Roman" w:cs="Times New Roman"/>
          <w:sz w:val="24"/>
          <w:szCs w:val="24"/>
        </w:rPr>
      </w:pPr>
      <w:r w:rsidRPr="00564B88">
        <w:rPr>
          <w:rFonts w:ascii="Times New Roman" w:hAnsi="Times New Roman" w:cs="Times New Roman"/>
          <w:sz w:val="24"/>
          <w:szCs w:val="24"/>
        </w:rPr>
        <w:t>3D-принтер;</w:t>
      </w:r>
    </w:p>
    <w:p w:rsidR="007C280F" w:rsidRPr="00564B88" w:rsidRDefault="007C280F" w:rsidP="005D6D7E">
      <w:pPr>
        <w:pStyle w:val="a3"/>
        <w:widowControl w:val="0"/>
        <w:numPr>
          <w:ilvl w:val="1"/>
          <w:numId w:val="32"/>
        </w:numPr>
        <w:tabs>
          <w:tab w:val="left" w:pos="1649"/>
          <w:tab w:val="left" w:pos="1650"/>
        </w:tabs>
        <w:autoSpaceDE w:val="0"/>
        <w:autoSpaceDN w:val="0"/>
        <w:spacing w:before="0" w:beforeAutospacing="0" w:after="0" w:afterAutospacing="0"/>
        <w:contextualSpacing w:val="0"/>
        <w:rPr>
          <w:rFonts w:ascii="Times New Roman" w:hAnsi="Times New Roman" w:cs="Times New Roman"/>
          <w:sz w:val="24"/>
          <w:szCs w:val="24"/>
        </w:rPr>
      </w:pPr>
      <w:r w:rsidRPr="00564B8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564B88"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4B88">
        <w:rPr>
          <w:rFonts w:ascii="Times New Roman" w:hAnsi="Times New Roman" w:cs="Times New Roman"/>
          <w:sz w:val="24"/>
          <w:szCs w:val="24"/>
        </w:rPr>
        <w:t>квадрокоптер</w:t>
      </w:r>
      <w:proofErr w:type="spellEnd"/>
      <w:r w:rsidRPr="00564B8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64B88">
        <w:rPr>
          <w:rFonts w:ascii="Times New Roman" w:hAnsi="Times New Roman" w:cs="Times New Roman"/>
          <w:sz w:val="24"/>
          <w:szCs w:val="24"/>
        </w:rPr>
        <w:t>;</w:t>
      </w:r>
    </w:p>
    <w:p w:rsidR="007C280F" w:rsidRPr="00564B88" w:rsidRDefault="007C280F" w:rsidP="005D6D7E">
      <w:pPr>
        <w:pStyle w:val="a3"/>
        <w:widowControl w:val="0"/>
        <w:numPr>
          <w:ilvl w:val="1"/>
          <w:numId w:val="32"/>
        </w:numPr>
        <w:tabs>
          <w:tab w:val="left" w:pos="1649"/>
          <w:tab w:val="left" w:pos="1650"/>
        </w:tabs>
        <w:autoSpaceDE w:val="0"/>
        <w:autoSpaceDN w:val="0"/>
        <w:spacing w:before="0" w:beforeAutospacing="0" w:after="0" w:afterAutospacing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64B88">
        <w:rPr>
          <w:rFonts w:ascii="Times New Roman" w:hAnsi="Times New Roman" w:cs="Times New Roman"/>
          <w:sz w:val="24"/>
          <w:szCs w:val="24"/>
        </w:rPr>
        <w:t>смартфон</w:t>
      </w:r>
      <w:proofErr w:type="spellEnd"/>
      <w:r w:rsidRPr="00564B88">
        <w:rPr>
          <w:rFonts w:ascii="Times New Roman" w:hAnsi="Times New Roman" w:cs="Times New Roman"/>
          <w:sz w:val="24"/>
          <w:szCs w:val="24"/>
        </w:rPr>
        <w:t>;</w:t>
      </w:r>
    </w:p>
    <w:p w:rsidR="007C280F" w:rsidRPr="00564B88" w:rsidRDefault="007C280F" w:rsidP="005D6D7E">
      <w:pPr>
        <w:pStyle w:val="a3"/>
        <w:widowControl w:val="0"/>
        <w:numPr>
          <w:ilvl w:val="1"/>
          <w:numId w:val="32"/>
        </w:numPr>
        <w:tabs>
          <w:tab w:val="left" w:pos="1649"/>
          <w:tab w:val="left" w:pos="1650"/>
        </w:tabs>
        <w:autoSpaceDE w:val="0"/>
        <w:autoSpaceDN w:val="0"/>
        <w:spacing w:before="0" w:beforeAutospacing="0" w:after="0" w:afterAutospacing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64B88">
        <w:rPr>
          <w:rFonts w:ascii="Times New Roman" w:hAnsi="Times New Roman" w:cs="Times New Roman"/>
          <w:sz w:val="24"/>
          <w:szCs w:val="24"/>
        </w:rPr>
        <w:t>цифровой</w:t>
      </w:r>
      <w:proofErr w:type="spellEnd"/>
      <w:r w:rsidR="00564B88"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4B88">
        <w:rPr>
          <w:rFonts w:ascii="Times New Roman" w:hAnsi="Times New Roman" w:cs="Times New Roman"/>
          <w:sz w:val="24"/>
          <w:szCs w:val="24"/>
        </w:rPr>
        <w:t>фотоаппарат</w:t>
      </w:r>
      <w:proofErr w:type="spellEnd"/>
      <w:r w:rsidRPr="00564B88">
        <w:rPr>
          <w:rFonts w:ascii="Times New Roman" w:hAnsi="Times New Roman" w:cs="Times New Roman"/>
          <w:sz w:val="24"/>
          <w:szCs w:val="24"/>
        </w:rPr>
        <w:t>;</w:t>
      </w:r>
    </w:p>
    <w:p w:rsidR="007C280F" w:rsidRPr="00564B88" w:rsidRDefault="007C280F" w:rsidP="005D6D7E">
      <w:pPr>
        <w:pStyle w:val="a3"/>
        <w:widowControl w:val="0"/>
        <w:numPr>
          <w:ilvl w:val="1"/>
          <w:numId w:val="32"/>
        </w:numPr>
        <w:tabs>
          <w:tab w:val="left" w:pos="1649"/>
          <w:tab w:val="left" w:pos="1650"/>
        </w:tabs>
        <w:autoSpaceDE w:val="0"/>
        <w:autoSpaceDN w:val="0"/>
        <w:spacing w:before="0" w:beforeAutospacing="0" w:after="0" w:afterAutospacing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4набора </w:t>
      </w:r>
      <w:r w:rsidRPr="00564B88">
        <w:rPr>
          <w:rFonts w:ascii="Times New Roman" w:hAnsi="Times New Roman" w:cs="Times New Roman"/>
          <w:sz w:val="24"/>
          <w:szCs w:val="24"/>
        </w:rPr>
        <w:t>LEGOEDUCATION</w:t>
      </w:r>
      <w:proofErr w:type="gramStart"/>
      <w:r w:rsidRPr="00564B88">
        <w:rPr>
          <w:rFonts w:ascii="Times New Roman" w:hAnsi="Times New Roman" w:cs="Times New Roman"/>
          <w:sz w:val="24"/>
          <w:szCs w:val="24"/>
          <w:lang w:val="ru-RU"/>
        </w:rPr>
        <w:t>для</w:t>
      </w:r>
      <w:proofErr w:type="gramEnd"/>
      <w:r w:rsidR="00564B88"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>робототехники;</w:t>
      </w:r>
    </w:p>
    <w:p w:rsidR="007C280F" w:rsidRPr="00564B88" w:rsidRDefault="00564B88" w:rsidP="005D6D7E">
      <w:pPr>
        <w:pStyle w:val="a3"/>
        <w:widowControl w:val="0"/>
        <w:numPr>
          <w:ilvl w:val="1"/>
          <w:numId w:val="32"/>
        </w:numPr>
        <w:tabs>
          <w:tab w:val="left" w:pos="1649"/>
          <w:tab w:val="left" w:pos="1650"/>
        </w:tabs>
        <w:autoSpaceDE w:val="0"/>
        <w:autoSpaceDN w:val="0"/>
        <w:spacing w:before="0" w:beforeAutospacing="0" w:after="0" w:afterAutospacing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64B88">
        <w:rPr>
          <w:rFonts w:ascii="Times New Roman" w:hAnsi="Times New Roman" w:cs="Times New Roman"/>
          <w:sz w:val="24"/>
          <w:szCs w:val="24"/>
        </w:rPr>
        <w:t>С</w:t>
      </w:r>
      <w:r w:rsidR="007C280F" w:rsidRPr="00564B88">
        <w:rPr>
          <w:rFonts w:ascii="Times New Roman" w:hAnsi="Times New Roman" w:cs="Times New Roman"/>
          <w:sz w:val="24"/>
          <w:szCs w:val="24"/>
        </w:rPr>
        <w:t>тол</w:t>
      </w:r>
      <w:r w:rsidR="007C280F" w:rsidRPr="00564B88">
        <w:rPr>
          <w:rFonts w:ascii="Times New Roman" w:hAnsi="Times New Roman" w:cs="Times New Roman"/>
          <w:sz w:val="24"/>
          <w:szCs w:val="24"/>
          <w:lang w:val="ru-RU"/>
        </w:rPr>
        <w:t>ы</w:t>
      </w:r>
      <w:proofErr w:type="spellEnd"/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C280F" w:rsidRPr="00564B88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280F" w:rsidRPr="00564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80F" w:rsidRPr="00564B88">
        <w:rPr>
          <w:rFonts w:ascii="Times New Roman" w:hAnsi="Times New Roman" w:cs="Times New Roman"/>
          <w:sz w:val="24"/>
          <w:szCs w:val="24"/>
        </w:rPr>
        <w:t>робототехники</w:t>
      </w:r>
      <w:proofErr w:type="spellEnd"/>
      <w:r w:rsidR="007C280F" w:rsidRPr="00564B88">
        <w:rPr>
          <w:rFonts w:ascii="Times New Roman" w:hAnsi="Times New Roman" w:cs="Times New Roman"/>
          <w:sz w:val="24"/>
          <w:szCs w:val="24"/>
        </w:rPr>
        <w:t>;</w:t>
      </w:r>
    </w:p>
    <w:p w:rsidR="007C280F" w:rsidRPr="00564B88" w:rsidRDefault="00564B88" w:rsidP="005D6D7E">
      <w:pPr>
        <w:pStyle w:val="a3"/>
        <w:widowControl w:val="0"/>
        <w:numPr>
          <w:ilvl w:val="1"/>
          <w:numId w:val="32"/>
        </w:numPr>
        <w:tabs>
          <w:tab w:val="left" w:pos="1649"/>
          <w:tab w:val="left" w:pos="1650"/>
        </w:tabs>
        <w:autoSpaceDE w:val="0"/>
        <w:autoSpaceDN w:val="0"/>
        <w:spacing w:before="0" w:beforeAutospacing="0" w:after="0" w:afterAutospacing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C280F" w:rsidRPr="00564B88">
        <w:rPr>
          <w:rFonts w:ascii="Times New Roman" w:hAnsi="Times New Roman" w:cs="Times New Roman"/>
          <w:sz w:val="24"/>
          <w:szCs w:val="24"/>
          <w:lang w:val="ru-RU"/>
        </w:rPr>
        <w:t>омплекты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280F" w:rsidRPr="00564B88">
        <w:rPr>
          <w:rFonts w:ascii="Times New Roman" w:hAnsi="Times New Roman" w:cs="Times New Roman"/>
          <w:sz w:val="24"/>
          <w:szCs w:val="24"/>
          <w:lang w:val="ru-RU"/>
        </w:rPr>
        <w:t>ручного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280F" w:rsidRPr="00564B88">
        <w:rPr>
          <w:rFonts w:ascii="Times New Roman" w:hAnsi="Times New Roman" w:cs="Times New Roman"/>
          <w:sz w:val="24"/>
          <w:szCs w:val="24"/>
          <w:lang w:val="ru-RU"/>
        </w:rPr>
        <w:t>инструмента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280F" w:rsidRPr="00564B88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280F" w:rsidRPr="00564B88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280F" w:rsidRPr="00564B8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280F" w:rsidRPr="00564B88">
        <w:rPr>
          <w:rFonts w:ascii="Times New Roman" w:hAnsi="Times New Roman" w:cs="Times New Roman"/>
          <w:sz w:val="24"/>
          <w:szCs w:val="24"/>
          <w:lang w:val="ru-RU"/>
        </w:rPr>
        <w:t>мастерской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280F" w:rsidRPr="00564B88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280F" w:rsidRPr="00564B88">
        <w:rPr>
          <w:rFonts w:ascii="Times New Roman" w:hAnsi="Times New Roman" w:cs="Times New Roman"/>
          <w:sz w:val="24"/>
          <w:szCs w:val="24"/>
          <w:lang w:val="ru-RU"/>
        </w:rPr>
        <w:t>технологии;</w:t>
      </w:r>
    </w:p>
    <w:p w:rsidR="007C280F" w:rsidRPr="00564B88" w:rsidRDefault="007C280F" w:rsidP="005D6D7E">
      <w:pPr>
        <w:pStyle w:val="a3"/>
        <w:widowControl w:val="0"/>
        <w:numPr>
          <w:ilvl w:val="1"/>
          <w:numId w:val="32"/>
        </w:numPr>
        <w:tabs>
          <w:tab w:val="left" w:pos="1649"/>
          <w:tab w:val="left" w:pos="1650"/>
        </w:tabs>
        <w:autoSpaceDE w:val="0"/>
        <w:autoSpaceDN w:val="0"/>
        <w:spacing w:before="0" w:beforeAutospacing="0" w:after="0" w:afterAutospacing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sz w:val="24"/>
          <w:szCs w:val="24"/>
          <w:lang w:val="ru-RU"/>
        </w:rPr>
        <w:t>шахматы ростовые и наборы традиционных шахмат;</w:t>
      </w:r>
    </w:p>
    <w:p w:rsidR="007C280F" w:rsidRPr="00564B88" w:rsidRDefault="007C280F" w:rsidP="005D6D7E">
      <w:pPr>
        <w:pStyle w:val="a3"/>
        <w:widowControl w:val="0"/>
        <w:numPr>
          <w:ilvl w:val="1"/>
          <w:numId w:val="32"/>
        </w:numPr>
        <w:tabs>
          <w:tab w:val="left" w:pos="1649"/>
          <w:tab w:val="left" w:pos="1650"/>
        </w:tabs>
        <w:autoSpaceDE w:val="0"/>
        <w:autoSpaceDN w:val="0"/>
        <w:spacing w:before="0" w:beforeAutospacing="0" w:after="0" w:afterAutospacing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sz w:val="24"/>
          <w:szCs w:val="24"/>
          <w:lang w:val="ru-RU"/>
        </w:rPr>
        <w:t>учебные</w:t>
      </w:r>
      <w:r w:rsidR="00564B88"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>манекены,</w:t>
      </w:r>
      <w:r w:rsidR="00564B88"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муляжи 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>демонстрационные</w:t>
      </w:r>
      <w:r w:rsidR="00564B88"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>аптечки</w:t>
      </w:r>
      <w:r w:rsidR="00564B88"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564B88"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22A6" w:rsidRPr="00564B88">
        <w:rPr>
          <w:rFonts w:ascii="Times New Roman" w:hAnsi="Times New Roman" w:cs="Times New Roman"/>
          <w:sz w:val="24"/>
          <w:szCs w:val="24"/>
          <w:lang w:val="ru-RU"/>
        </w:rPr>
        <w:t>предмета «ОБЖ».</w:t>
      </w:r>
    </w:p>
    <w:p w:rsidR="00DB22A6" w:rsidRPr="00564B88" w:rsidRDefault="00DB22A6" w:rsidP="00DB22A6">
      <w:pPr>
        <w:pStyle w:val="a3"/>
        <w:widowControl w:val="0"/>
        <w:tabs>
          <w:tab w:val="left" w:pos="1649"/>
          <w:tab w:val="left" w:pos="1650"/>
        </w:tabs>
        <w:autoSpaceDE w:val="0"/>
        <w:autoSpaceDN w:val="0"/>
        <w:spacing w:before="0" w:beforeAutospacing="0" w:after="0" w:afterAutospacing="0"/>
        <w:ind w:left="165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Был приобретен дополнительно ноутбук и цветной принтер </w:t>
      </w:r>
      <w:proofErr w:type="gramStart"/>
      <w:r w:rsidRPr="00564B88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кааб.№2</w:t>
      </w:r>
      <w:r w:rsidR="00564B88"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lastRenderedPageBreak/>
        <w:t>(</w:t>
      </w:r>
      <w:proofErr w:type="spellStart"/>
      <w:r w:rsidRPr="00564B88">
        <w:rPr>
          <w:rFonts w:ascii="Times New Roman" w:hAnsi="Times New Roman" w:cs="Times New Roman"/>
          <w:sz w:val="24"/>
          <w:szCs w:val="24"/>
          <w:lang w:val="ru-RU"/>
        </w:rPr>
        <w:t>коворкинг</w:t>
      </w:r>
      <w:proofErr w:type="spellEnd"/>
      <w:r w:rsidRPr="00564B8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7C280F" w:rsidRPr="00564B88" w:rsidRDefault="007C280F" w:rsidP="005D6D7E">
      <w:pPr>
        <w:pStyle w:val="a3"/>
        <w:widowControl w:val="0"/>
        <w:tabs>
          <w:tab w:val="left" w:pos="1649"/>
          <w:tab w:val="left" w:pos="1650"/>
        </w:tabs>
        <w:autoSpaceDE w:val="0"/>
        <w:autoSpaceDN w:val="0"/>
        <w:spacing w:before="0" w:beforeAutospacing="0" w:after="0" w:afterAutospacing="0"/>
        <w:ind w:left="165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7C280F" w:rsidRPr="00564B88" w:rsidRDefault="007C280F" w:rsidP="005D6D7E">
      <w:pPr>
        <w:pStyle w:val="a3"/>
        <w:widowControl w:val="0"/>
        <w:tabs>
          <w:tab w:val="left" w:pos="1649"/>
          <w:tab w:val="left" w:pos="1650"/>
        </w:tabs>
        <w:autoSpaceDE w:val="0"/>
        <w:autoSpaceDN w:val="0"/>
        <w:spacing w:before="0" w:beforeAutospacing="0" w:after="0" w:afterAutospacing="0"/>
        <w:ind w:left="1650"/>
        <w:contextualSpacing w:val="0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564B88">
        <w:rPr>
          <w:rFonts w:ascii="Times New Roman" w:hAnsi="Times New Roman" w:cs="Times New Roman"/>
          <w:b/>
          <w:sz w:val="24"/>
          <w:szCs w:val="24"/>
          <w:lang w:val="ru-RU"/>
        </w:rPr>
        <w:t>Педагоческий</w:t>
      </w:r>
      <w:proofErr w:type="spellEnd"/>
      <w:r w:rsidRPr="00564B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состав центра «Точка роста»:</w:t>
      </w:r>
    </w:p>
    <w:p w:rsidR="007C280F" w:rsidRPr="00564B88" w:rsidRDefault="007C280F" w:rsidP="005D6D7E">
      <w:pPr>
        <w:pStyle w:val="a3"/>
        <w:widowControl w:val="0"/>
        <w:tabs>
          <w:tab w:val="left" w:pos="1649"/>
          <w:tab w:val="left" w:pos="1650"/>
        </w:tabs>
        <w:autoSpaceDE w:val="0"/>
        <w:autoSpaceDN w:val="0"/>
        <w:spacing w:before="0" w:beforeAutospacing="0" w:after="0" w:afterAutospacing="0"/>
        <w:ind w:left="165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sz w:val="24"/>
          <w:szCs w:val="24"/>
          <w:lang w:val="ru-RU"/>
        </w:rPr>
        <w:t>Руководитель</w:t>
      </w:r>
      <w:r w:rsidR="00564B88"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64B88"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4B88">
        <w:rPr>
          <w:rFonts w:ascii="Times New Roman" w:hAnsi="Times New Roman" w:cs="Times New Roman"/>
          <w:sz w:val="24"/>
          <w:szCs w:val="24"/>
          <w:lang w:val="ru-RU"/>
        </w:rPr>
        <w:t>Ширшова</w:t>
      </w:r>
      <w:proofErr w:type="spellEnd"/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И.А.</w:t>
      </w:r>
    </w:p>
    <w:p w:rsidR="007C280F" w:rsidRPr="00564B88" w:rsidRDefault="007C280F" w:rsidP="005D6D7E">
      <w:pPr>
        <w:pStyle w:val="a3"/>
        <w:widowControl w:val="0"/>
        <w:tabs>
          <w:tab w:val="left" w:pos="1649"/>
          <w:tab w:val="left" w:pos="1650"/>
        </w:tabs>
        <w:autoSpaceDE w:val="0"/>
        <w:autoSpaceDN w:val="0"/>
        <w:spacing w:before="0" w:beforeAutospacing="0" w:after="0" w:afterAutospacing="0"/>
        <w:ind w:left="165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sz w:val="24"/>
          <w:szCs w:val="24"/>
          <w:lang w:val="ru-RU"/>
        </w:rPr>
        <w:t>Педагог-организатор</w:t>
      </w:r>
      <w:r w:rsidR="00DB22A6" w:rsidRPr="00564B88">
        <w:rPr>
          <w:rFonts w:ascii="Times New Roman" w:hAnsi="Times New Roman" w:cs="Times New Roman"/>
          <w:sz w:val="24"/>
          <w:szCs w:val="24"/>
          <w:lang w:val="ru-RU"/>
        </w:rPr>
        <w:t>, педагог Д</w:t>
      </w:r>
      <w:proofErr w:type="gramStart"/>
      <w:r w:rsidR="00DB22A6" w:rsidRPr="00564B8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22A6" w:rsidRPr="00564B88">
        <w:rPr>
          <w:rFonts w:ascii="Times New Roman" w:hAnsi="Times New Roman" w:cs="Times New Roman"/>
          <w:sz w:val="24"/>
          <w:szCs w:val="24"/>
          <w:lang w:val="ru-RU"/>
        </w:rPr>
        <w:t>Спасова Н.Ю.</w:t>
      </w:r>
    </w:p>
    <w:p w:rsidR="007C280F" w:rsidRPr="00564B88" w:rsidRDefault="007C280F" w:rsidP="005D6D7E">
      <w:pPr>
        <w:pStyle w:val="a3"/>
        <w:widowControl w:val="0"/>
        <w:tabs>
          <w:tab w:val="left" w:pos="1649"/>
          <w:tab w:val="left" w:pos="1650"/>
        </w:tabs>
        <w:autoSpaceDE w:val="0"/>
        <w:autoSpaceDN w:val="0"/>
        <w:spacing w:before="0" w:beforeAutospacing="0" w:after="0" w:afterAutospacing="0"/>
        <w:ind w:left="165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sz w:val="24"/>
          <w:szCs w:val="24"/>
          <w:lang w:val="ru-RU"/>
        </w:rPr>
        <w:t>Учитель информатики, педагог дополнительного образовани</w:t>
      </w:r>
      <w:proofErr w:type="gramStart"/>
      <w:r w:rsidRPr="00564B88">
        <w:rPr>
          <w:rFonts w:ascii="Times New Roman" w:hAnsi="Times New Roman" w:cs="Times New Roman"/>
          <w:sz w:val="24"/>
          <w:szCs w:val="24"/>
          <w:lang w:val="ru-RU"/>
        </w:rPr>
        <w:t>я-</w:t>
      </w:r>
      <w:proofErr w:type="gramEnd"/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Петрова И.В.</w:t>
      </w:r>
    </w:p>
    <w:p w:rsidR="007C280F" w:rsidRPr="00564B88" w:rsidRDefault="007C280F" w:rsidP="005D6D7E">
      <w:pPr>
        <w:pStyle w:val="a3"/>
        <w:widowControl w:val="0"/>
        <w:tabs>
          <w:tab w:val="left" w:pos="1649"/>
          <w:tab w:val="left" w:pos="1650"/>
        </w:tabs>
        <w:autoSpaceDE w:val="0"/>
        <w:autoSpaceDN w:val="0"/>
        <w:spacing w:before="0" w:beforeAutospacing="0" w:after="0" w:afterAutospacing="0"/>
        <w:ind w:left="165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sz w:val="24"/>
          <w:szCs w:val="24"/>
          <w:lang w:val="ru-RU"/>
        </w:rPr>
        <w:t>Учитель технологии, ОБЖ, педагог дополнительного образовани</w:t>
      </w:r>
      <w:proofErr w:type="gramStart"/>
      <w:r w:rsidRPr="00564B88">
        <w:rPr>
          <w:rFonts w:ascii="Times New Roman" w:hAnsi="Times New Roman" w:cs="Times New Roman"/>
          <w:sz w:val="24"/>
          <w:szCs w:val="24"/>
          <w:lang w:val="ru-RU"/>
        </w:rPr>
        <w:t>я-</w:t>
      </w:r>
      <w:proofErr w:type="gramEnd"/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Тимофеев О.В.</w:t>
      </w:r>
    </w:p>
    <w:p w:rsidR="007C280F" w:rsidRPr="00564B88" w:rsidRDefault="007C280F" w:rsidP="005D6D7E">
      <w:pPr>
        <w:pStyle w:val="a3"/>
        <w:widowControl w:val="0"/>
        <w:tabs>
          <w:tab w:val="left" w:pos="1649"/>
          <w:tab w:val="left" w:pos="1650"/>
        </w:tabs>
        <w:autoSpaceDE w:val="0"/>
        <w:autoSpaceDN w:val="0"/>
        <w:spacing w:before="0" w:beforeAutospacing="0" w:after="0" w:afterAutospacing="0"/>
        <w:ind w:left="165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sz w:val="24"/>
          <w:szCs w:val="24"/>
          <w:lang w:val="ru-RU"/>
        </w:rPr>
        <w:t>Учитель ОБЖ, педагог дополнительного образовани</w:t>
      </w:r>
      <w:proofErr w:type="gramStart"/>
      <w:r w:rsidRPr="00564B88">
        <w:rPr>
          <w:rFonts w:ascii="Times New Roman" w:hAnsi="Times New Roman" w:cs="Times New Roman"/>
          <w:sz w:val="24"/>
          <w:szCs w:val="24"/>
          <w:lang w:val="ru-RU"/>
        </w:rPr>
        <w:t>я-</w:t>
      </w:r>
      <w:proofErr w:type="gramEnd"/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Лапшина Т.В.</w:t>
      </w:r>
    </w:p>
    <w:p w:rsidR="007C280F" w:rsidRPr="00564B88" w:rsidRDefault="007C280F" w:rsidP="005D6D7E">
      <w:pPr>
        <w:pStyle w:val="a3"/>
        <w:widowControl w:val="0"/>
        <w:tabs>
          <w:tab w:val="left" w:pos="1649"/>
          <w:tab w:val="left" w:pos="1650"/>
        </w:tabs>
        <w:autoSpaceDE w:val="0"/>
        <w:autoSpaceDN w:val="0"/>
        <w:spacing w:before="0" w:beforeAutospacing="0" w:after="0" w:afterAutospacing="0"/>
        <w:ind w:left="165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sz w:val="24"/>
          <w:szCs w:val="24"/>
          <w:lang w:val="ru-RU"/>
        </w:rPr>
        <w:t>Педагог дополнительного образовани</w:t>
      </w:r>
      <w:proofErr w:type="gramStart"/>
      <w:r w:rsidRPr="00564B88">
        <w:rPr>
          <w:rFonts w:ascii="Times New Roman" w:hAnsi="Times New Roman" w:cs="Times New Roman"/>
          <w:sz w:val="24"/>
          <w:szCs w:val="24"/>
          <w:lang w:val="ru-RU"/>
        </w:rPr>
        <w:t>я-</w:t>
      </w:r>
      <w:proofErr w:type="gramEnd"/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22A6" w:rsidRPr="00564B88">
        <w:rPr>
          <w:rFonts w:ascii="Times New Roman" w:hAnsi="Times New Roman" w:cs="Times New Roman"/>
          <w:sz w:val="24"/>
          <w:szCs w:val="24"/>
          <w:lang w:val="ru-RU"/>
        </w:rPr>
        <w:t>Хаустова О.С.</w:t>
      </w:r>
    </w:p>
    <w:p w:rsidR="00DB22A6" w:rsidRPr="00564B88" w:rsidRDefault="00DB22A6" w:rsidP="005D6D7E">
      <w:pPr>
        <w:pStyle w:val="a3"/>
        <w:widowControl w:val="0"/>
        <w:tabs>
          <w:tab w:val="left" w:pos="1649"/>
          <w:tab w:val="left" w:pos="1650"/>
        </w:tabs>
        <w:autoSpaceDE w:val="0"/>
        <w:autoSpaceDN w:val="0"/>
        <w:spacing w:before="0" w:beforeAutospacing="0" w:after="0" w:afterAutospacing="0"/>
        <w:ind w:left="165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sz w:val="24"/>
          <w:szCs w:val="24"/>
          <w:lang w:val="ru-RU"/>
        </w:rPr>
        <w:t>Педагог дополнительного образовани</w:t>
      </w:r>
      <w:proofErr w:type="gramStart"/>
      <w:r w:rsidRPr="00564B88">
        <w:rPr>
          <w:rFonts w:ascii="Times New Roman" w:hAnsi="Times New Roman" w:cs="Times New Roman"/>
          <w:sz w:val="24"/>
          <w:szCs w:val="24"/>
          <w:lang w:val="ru-RU"/>
        </w:rPr>
        <w:t>я-</w:t>
      </w:r>
      <w:proofErr w:type="gramEnd"/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4B88">
        <w:rPr>
          <w:rFonts w:ascii="Times New Roman" w:hAnsi="Times New Roman" w:cs="Times New Roman"/>
          <w:sz w:val="24"/>
          <w:szCs w:val="24"/>
          <w:lang w:val="ru-RU"/>
        </w:rPr>
        <w:t>Чеблукова</w:t>
      </w:r>
      <w:proofErr w:type="spellEnd"/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А.А.</w:t>
      </w:r>
    </w:p>
    <w:p w:rsidR="00DB22A6" w:rsidRPr="00564B88" w:rsidRDefault="00DB22A6" w:rsidP="005D6D7E">
      <w:pPr>
        <w:pStyle w:val="a3"/>
        <w:widowControl w:val="0"/>
        <w:tabs>
          <w:tab w:val="left" w:pos="1649"/>
          <w:tab w:val="left" w:pos="1650"/>
        </w:tabs>
        <w:autoSpaceDE w:val="0"/>
        <w:autoSpaceDN w:val="0"/>
        <w:spacing w:before="0" w:beforeAutospacing="0" w:after="0" w:afterAutospacing="0"/>
        <w:ind w:left="165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sz w:val="24"/>
          <w:szCs w:val="24"/>
          <w:lang w:val="ru-RU"/>
        </w:rPr>
        <w:t>Педагог дополнительного образовани</w:t>
      </w:r>
      <w:proofErr w:type="gramStart"/>
      <w:r w:rsidRPr="00564B88">
        <w:rPr>
          <w:rFonts w:ascii="Times New Roman" w:hAnsi="Times New Roman" w:cs="Times New Roman"/>
          <w:sz w:val="24"/>
          <w:szCs w:val="24"/>
          <w:lang w:val="ru-RU"/>
        </w:rPr>
        <w:t>я-</w:t>
      </w:r>
      <w:proofErr w:type="gramEnd"/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Мишутина Н.В.</w:t>
      </w:r>
    </w:p>
    <w:p w:rsidR="007C280F" w:rsidRPr="00564B88" w:rsidRDefault="007C280F" w:rsidP="005D6D7E">
      <w:pPr>
        <w:pStyle w:val="a3"/>
        <w:widowControl w:val="0"/>
        <w:tabs>
          <w:tab w:val="left" w:pos="1649"/>
          <w:tab w:val="left" w:pos="1650"/>
        </w:tabs>
        <w:autoSpaceDE w:val="0"/>
        <w:autoSpaceDN w:val="0"/>
        <w:spacing w:before="0" w:beforeAutospacing="0" w:after="0" w:afterAutospacing="0"/>
        <w:ind w:left="165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sz w:val="24"/>
          <w:szCs w:val="24"/>
          <w:lang w:val="ru-RU"/>
        </w:rPr>
        <w:t>Педагог дополнительного образования по шахмата</w:t>
      </w:r>
      <w:proofErr w:type="gramStart"/>
      <w:r w:rsidRPr="00564B88">
        <w:rPr>
          <w:rFonts w:ascii="Times New Roman" w:hAnsi="Times New Roman" w:cs="Times New Roman"/>
          <w:sz w:val="24"/>
          <w:szCs w:val="24"/>
          <w:lang w:val="ru-RU"/>
        </w:rPr>
        <w:t>м-</w:t>
      </w:r>
      <w:proofErr w:type="gramEnd"/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4B88">
        <w:rPr>
          <w:rFonts w:ascii="Times New Roman" w:hAnsi="Times New Roman" w:cs="Times New Roman"/>
          <w:sz w:val="24"/>
          <w:szCs w:val="24"/>
          <w:lang w:val="ru-RU"/>
        </w:rPr>
        <w:t>Янкин</w:t>
      </w:r>
      <w:proofErr w:type="spellEnd"/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И.В.</w:t>
      </w:r>
    </w:p>
    <w:p w:rsidR="007C280F" w:rsidRPr="00564B88" w:rsidRDefault="007C280F" w:rsidP="005D6D7E">
      <w:pPr>
        <w:pStyle w:val="a4"/>
        <w:spacing w:before="0" w:beforeAutospacing="0" w:after="0" w:afterAutospacing="0"/>
        <w:ind w:right="488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sz w:val="24"/>
          <w:szCs w:val="24"/>
          <w:lang w:val="ru-RU"/>
        </w:rPr>
        <w:t>В центре «Точка роста» осуществляется единый подход к общеобразовательнымпрограммам</w:t>
      </w:r>
      <w:proofErr w:type="gramStart"/>
      <w:r w:rsidRPr="00564B88">
        <w:rPr>
          <w:rFonts w:ascii="Times New Roman" w:hAnsi="Times New Roman" w:cs="Times New Roman"/>
          <w:sz w:val="24"/>
          <w:szCs w:val="24"/>
          <w:lang w:val="ru-RU"/>
        </w:rPr>
        <w:t>,с</w:t>
      </w:r>
      <w:proofErr w:type="gramEnd"/>
      <w:r w:rsidRPr="00564B88">
        <w:rPr>
          <w:rFonts w:ascii="Times New Roman" w:hAnsi="Times New Roman" w:cs="Times New Roman"/>
          <w:sz w:val="24"/>
          <w:szCs w:val="24"/>
          <w:lang w:val="ru-RU"/>
        </w:rPr>
        <w:t>оставленнымвсоответствиисновымипредметнымиобластямиТехнология,Информатика, ОБЖ.</w:t>
      </w:r>
    </w:p>
    <w:p w:rsidR="007C280F" w:rsidRPr="00564B88" w:rsidRDefault="007C280F" w:rsidP="005D6D7E">
      <w:pPr>
        <w:pStyle w:val="a4"/>
        <w:spacing w:before="0" w:beforeAutospacing="0" w:after="0" w:afterAutospacing="0"/>
        <w:ind w:right="485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sz w:val="24"/>
          <w:szCs w:val="24"/>
          <w:lang w:val="ru-RU"/>
        </w:rPr>
        <w:t>Изменилась содержательная сторона предметной области «Технология», в которуювведеныновыеобразовательныекомпетенции:3</w:t>
      </w:r>
      <w:r w:rsidRPr="00564B88">
        <w:rPr>
          <w:rFonts w:ascii="Times New Roman" w:hAnsi="Times New Roman" w:cs="Times New Roman"/>
          <w:sz w:val="24"/>
          <w:szCs w:val="24"/>
        </w:rPr>
        <w:t>D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>-моделирование,</w:t>
      </w:r>
      <w:r w:rsidR="00564B88"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>компьютерное</w:t>
      </w:r>
      <w:r w:rsidR="00564B88"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>черчение, технологии цифрового пространства – при сохранении объема технологических</w:t>
      </w:r>
      <w:r w:rsidR="00564B88"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>дисциплин.</w:t>
      </w:r>
    </w:p>
    <w:p w:rsidR="007C280F" w:rsidRPr="00564B88" w:rsidRDefault="007C280F" w:rsidP="005D6D7E">
      <w:pPr>
        <w:pStyle w:val="a4"/>
        <w:spacing w:before="0" w:beforeAutospacing="0" w:after="0" w:afterAutospacing="0"/>
        <w:ind w:right="486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sz w:val="24"/>
          <w:szCs w:val="24"/>
          <w:lang w:val="ru-RU"/>
        </w:rPr>
        <w:t>Набаз</w:t>
      </w:r>
      <w:proofErr w:type="gramStart"/>
      <w:r w:rsidRPr="00564B88">
        <w:rPr>
          <w:rFonts w:ascii="Times New Roman" w:hAnsi="Times New Roman" w:cs="Times New Roman"/>
          <w:sz w:val="24"/>
          <w:szCs w:val="24"/>
          <w:lang w:val="ru-RU"/>
        </w:rPr>
        <w:t>е«</w:t>
      </w:r>
      <w:proofErr w:type="gramEnd"/>
      <w:r w:rsidRPr="00564B88">
        <w:rPr>
          <w:rFonts w:ascii="Times New Roman" w:hAnsi="Times New Roman" w:cs="Times New Roman"/>
          <w:sz w:val="24"/>
          <w:szCs w:val="24"/>
          <w:lang w:val="ru-RU"/>
        </w:rPr>
        <w:t>Точкироста»вшахматнойгостинойпроходятурокиФизическойкультурымодуля«Шахматы».</w:t>
      </w:r>
    </w:p>
    <w:p w:rsidR="007C280F" w:rsidRPr="00564B88" w:rsidRDefault="007C280F" w:rsidP="005D6D7E">
      <w:pPr>
        <w:pStyle w:val="a4"/>
        <w:spacing w:before="0" w:beforeAutospacing="0" w:after="0" w:afterAutospacing="0"/>
        <w:ind w:right="484" w:firstLine="7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sz w:val="24"/>
          <w:szCs w:val="24"/>
          <w:lang w:val="ru-RU"/>
        </w:rPr>
        <w:t>Данныепредметныеобластиреализуютсянауровняхначального</w:t>
      </w:r>
      <w:proofErr w:type="gramStart"/>
      <w:r w:rsidRPr="00564B88">
        <w:rPr>
          <w:rFonts w:ascii="Times New Roman" w:hAnsi="Times New Roman" w:cs="Times New Roman"/>
          <w:sz w:val="24"/>
          <w:szCs w:val="24"/>
          <w:lang w:val="ru-RU"/>
        </w:rPr>
        <w:t>,с</w:t>
      </w:r>
      <w:proofErr w:type="gramEnd"/>
      <w:r w:rsidRPr="00564B88">
        <w:rPr>
          <w:rFonts w:ascii="Times New Roman" w:hAnsi="Times New Roman" w:cs="Times New Roman"/>
          <w:sz w:val="24"/>
          <w:szCs w:val="24"/>
          <w:lang w:val="ru-RU"/>
        </w:rPr>
        <w:t>реднегоиобщего образования в формате урочных, внеурочных занятий и с помощью технологий</w:t>
      </w:r>
      <w:r w:rsidR="00564B88"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>дополнительного</w:t>
      </w:r>
      <w:r w:rsidR="00564B88"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>образования.</w:t>
      </w:r>
    </w:p>
    <w:p w:rsidR="007C280F" w:rsidRPr="00564B88" w:rsidRDefault="007C280F" w:rsidP="005D6D7E">
      <w:pPr>
        <w:pStyle w:val="a4"/>
        <w:spacing w:before="0" w:beforeAutospacing="0" w:after="0" w:afterAutospacing="0"/>
        <w:ind w:right="491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564B88"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>базеЦентр</w:t>
      </w:r>
      <w:proofErr w:type="gramStart"/>
      <w:r w:rsidRPr="00564B88">
        <w:rPr>
          <w:rFonts w:ascii="Times New Roman" w:hAnsi="Times New Roman" w:cs="Times New Roman"/>
          <w:sz w:val="24"/>
          <w:szCs w:val="24"/>
          <w:lang w:val="ru-RU"/>
        </w:rPr>
        <w:t>а«</w:t>
      </w:r>
      <w:proofErr w:type="gramEnd"/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ТочкаРоста»внашейшколереализуетсядополнительноеобразованиепо </w:t>
      </w:r>
      <w:proofErr w:type="spellStart"/>
      <w:r w:rsidRPr="00564B88">
        <w:rPr>
          <w:rFonts w:ascii="Times New Roman" w:hAnsi="Times New Roman" w:cs="Times New Roman"/>
          <w:sz w:val="24"/>
          <w:szCs w:val="24"/>
          <w:lang w:val="ru-RU"/>
        </w:rPr>
        <w:t>техническомуи</w:t>
      </w:r>
      <w:proofErr w:type="spellEnd"/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4B88">
        <w:rPr>
          <w:rFonts w:ascii="Times New Roman" w:hAnsi="Times New Roman" w:cs="Times New Roman"/>
          <w:sz w:val="24"/>
          <w:szCs w:val="24"/>
          <w:lang w:val="ru-RU"/>
        </w:rPr>
        <w:t>цифровомунаправлениям</w:t>
      </w:r>
      <w:proofErr w:type="spellEnd"/>
      <w:r w:rsidRPr="00564B8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tbl>
      <w:tblPr>
        <w:tblStyle w:val="TableNormal"/>
        <w:tblW w:w="895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4"/>
        <w:gridCol w:w="43"/>
        <w:gridCol w:w="3644"/>
        <w:gridCol w:w="42"/>
        <w:gridCol w:w="1941"/>
        <w:gridCol w:w="43"/>
        <w:gridCol w:w="1659"/>
        <w:gridCol w:w="42"/>
      </w:tblGrid>
      <w:tr w:rsidR="00AD2442" w:rsidRPr="00564B88" w:rsidTr="00A45C38">
        <w:trPr>
          <w:trHeight w:val="275"/>
        </w:trPr>
        <w:tc>
          <w:tcPr>
            <w:tcW w:w="8958" w:type="dxa"/>
            <w:gridSpan w:val="8"/>
          </w:tcPr>
          <w:p w:rsidR="00AD2442" w:rsidRPr="00564B88" w:rsidRDefault="00AD2442" w:rsidP="00B100A8">
            <w:pPr>
              <w:pStyle w:val="TableParagraph"/>
              <w:spacing w:line="256" w:lineRule="exact"/>
              <w:ind w:left="1086"/>
              <w:rPr>
                <w:b/>
                <w:sz w:val="24"/>
                <w:szCs w:val="24"/>
              </w:rPr>
            </w:pPr>
            <w:proofErr w:type="spellStart"/>
            <w:r w:rsidRPr="00564B88">
              <w:rPr>
                <w:b/>
                <w:sz w:val="24"/>
                <w:szCs w:val="24"/>
              </w:rPr>
              <w:t>ДополнительныеобразовательныепрограммыЦентр</w:t>
            </w:r>
            <w:proofErr w:type="gramStart"/>
            <w:r w:rsidRPr="00564B88">
              <w:rPr>
                <w:b/>
                <w:sz w:val="24"/>
                <w:szCs w:val="24"/>
              </w:rPr>
              <w:t>а</w:t>
            </w:r>
            <w:proofErr w:type="spellEnd"/>
            <w:r w:rsidRPr="00564B88">
              <w:rPr>
                <w:b/>
                <w:sz w:val="24"/>
                <w:szCs w:val="24"/>
              </w:rPr>
              <w:t>«</w:t>
            </w:r>
            <w:proofErr w:type="spellStart"/>
            <w:proofErr w:type="gramEnd"/>
            <w:r w:rsidRPr="00564B88">
              <w:rPr>
                <w:b/>
                <w:sz w:val="24"/>
                <w:szCs w:val="24"/>
              </w:rPr>
              <w:t>ТочкаРоста</w:t>
            </w:r>
            <w:proofErr w:type="spellEnd"/>
            <w:r w:rsidRPr="00564B88">
              <w:rPr>
                <w:b/>
                <w:sz w:val="24"/>
                <w:szCs w:val="24"/>
              </w:rPr>
              <w:t>»</w:t>
            </w:r>
          </w:p>
        </w:tc>
      </w:tr>
      <w:tr w:rsidR="00AD2442" w:rsidRPr="00564B88" w:rsidTr="00A45C38">
        <w:trPr>
          <w:gridAfter w:val="1"/>
          <w:wAfter w:w="42" w:type="dxa"/>
          <w:trHeight w:val="551"/>
        </w:trPr>
        <w:tc>
          <w:tcPr>
            <w:tcW w:w="1544" w:type="dxa"/>
          </w:tcPr>
          <w:p w:rsidR="00AD2442" w:rsidRPr="00564B88" w:rsidRDefault="00AD2442" w:rsidP="00B100A8">
            <w:pPr>
              <w:pStyle w:val="TableParagraph"/>
              <w:spacing w:line="276" w:lineRule="exact"/>
              <w:ind w:left="443" w:right="128" w:hanging="288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564B88">
              <w:rPr>
                <w:b/>
                <w:i/>
                <w:sz w:val="24"/>
                <w:szCs w:val="24"/>
              </w:rPr>
              <w:t>Направлен-ность</w:t>
            </w:r>
            <w:proofErr w:type="spellEnd"/>
            <w:proofErr w:type="gramEnd"/>
          </w:p>
        </w:tc>
        <w:tc>
          <w:tcPr>
            <w:tcW w:w="3687" w:type="dxa"/>
            <w:gridSpan w:val="2"/>
          </w:tcPr>
          <w:p w:rsidR="00AD2442" w:rsidRPr="00564B88" w:rsidRDefault="00AD2442" w:rsidP="00B100A8">
            <w:pPr>
              <w:pStyle w:val="TableParagraph"/>
              <w:spacing w:before="135"/>
              <w:ind w:left="1023"/>
              <w:rPr>
                <w:b/>
                <w:i/>
                <w:sz w:val="24"/>
                <w:szCs w:val="24"/>
              </w:rPr>
            </w:pPr>
            <w:proofErr w:type="spellStart"/>
            <w:r w:rsidRPr="00564B88">
              <w:rPr>
                <w:b/>
                <w:i/>
                <w:sz w:val="24"/>
                <w:szCs w:val="24"/>
              </w:rPr>
              <w:t>Названиекурса</w:t>
            </w:r>
            <w:proofErr w:type="spellEnd"/>
          </w:p>
        </w:tc>
        <w:tc>
          <w:tcPr>
            <w:tcW w:w="1983" w:type="dxa"/>
            <w:gridSpan w:val="2"/>
          </w:tcPr>
          <w:p w:rsidR="00AD2442" w:rsidRPr="00564B88" w:rsidRDefault="00AD2442" w:rsidP="00B100A8">
            <w:pPr>
              <w:pStyle w:val="TableParagraph"/>
              <w:spacing w:before="135"/>
              <w:ind w:left="238"/>
              <w:rPr>
                <w:b/>
                <w:i/>
                <w:sz w:val="24"/>
                <w:szCs w:val="24"/>
              </w:rPr>
            </w:pPr>
            <w:r w:rsidRPr="00564B88">
              <w:rPr>
                <w:b/>
                <w:i/>
                <w:sz w:val="24"/>
                <w:szCs w:val="24"/>
              </w:rPr>
              <w:t>Руководитель</w:t>
            </w:r>
          </w:p>
        </w:tc>
        <w:tc>
          <w:tcPr>
            <w:tcW w:w="1702" w:type="dxa"/>
            <w:gridSpan w:val="2"/>
          </w:tcPr>
          <w:p w:rsidR="00AD2442" w:rsidRPr="00564B88" w:rsidRDefault="00AD2442" w:rsidP="00B100A8">
            <w:pPr>
              <w:pStyle w:val="TableParagraph"/>
              <w:spacing w:line="276" w:lineRule="exact"/>
              <w:ind w:left="123" w:right="108" w:firstLine="79"/>
              <w:rPr>
                <w:b/>
                <w:i/>
                <w:sz w:val="24"/>
                <w:szCs w:val="24"/>
              </w:rPr>
            </w:pPr>
            <w:proofErr w:type="spellStart"/>
            <w:r w:rsidRPr="00564B88">
              <w:rPr>
                <w:b/>
                <w:i/>
                <w:sz w:val="24"/>
                <w:szCs w:val="24"/>
              </w:rPr>
              <w:t>Количество</w:t>
            </w:r>
            <w:r w:rsidRPr="00564B88">
              <w:rPr>
                <w:b/>
                <w:i/>
                <w:spacing w:val="-1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AD2442" w:rsidRPr="00564B88" w:rsidTr="00A45C38">
        <w:trPr>
          <w:gridAfter w:val="1"/>
          <w:wAfter w:w="42" w:type="dxa"/>
          <w:trHeight w:val="277"/>
        </w:trPr>
        <w:tc>
          <w:tcPr>
            <w:tcW w:w="1544" w:type="dxa"/>
            <w:vMerge w:val="restart"/>
          </w:tcPr>
          <w:p w:rsidR="00AD2442" w:rsidRPr="00564B88" w:rsidRDefault="00AD2442" w:rsidP="00AD2442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Техническая</w:t>
            </w:r>
          </w:p>
        </w:tc>
        <w:tc>
          <w:tcPr>
            <w:tcW w:w="3687" w:type="dxa"/>
            <w:gridSpan w:val="2"/>
          </w:tcPr>
          <w:p w:rsidR="00AD2442" w:rsidRPr="00564B88" w:rsidRDefault="00AD2442" w:rsidP="00B100A8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«</w:t>
            </w:r>
            <w:proofErr w:type="spellStart"/>
            <w:r w:rsidRPr="00564B88">
              <w:rPr>
                <w:sz w:val="24"/>
                <w:szCs w:val="24"/>
              </w:rPr>
              <w:t>Легоконструирование</w:t>
            </w:r>
            <w:proofErr w:type="spellEnd"/>
            <w:r w:rsidRPr="00564B88">
              <w:rPr>
                <w:sz w:val="24"/>
                <w:szCs w:val="24"/>
              </w:rPr>
              <w:t xml:space="preserve"> и робототехника»</w:t>
            </w:r>
          </w:p>
        </w:tc>
        <w:tc>
          <w:tcPr>
            <w:tcW w:w="1983" w:type="dxa"/>
            <w:gridSpan w:val="2"/>
          </w:tcPr>
          <w:p w:rsidR="00AD2442" w:rsidRPr="00564B88" w:rsidRDefault="00AD2442" w:rsidP="00B100A8">
            <w:pPr>
              <w:pStyle w:val="TableParagraph"/>
              <w:spacing w:line="258" w:lineRule="exact"/>
              <w:ind w:left="104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Мишутина Н.В.</w:t>
            </w:r>
          </w:p>
        </w:tc>
        <w:tc>
          <w:tcPr>
            <w:tcW w:w="1702" w:type="dxa"/>
            <w:gridSpan w:val="2"/>
          </w:tcPr>
          <w:p w:rsidR="00AD2442" w:rsidRPr="00564B88" w:rsidRDefault="004118EE" w:rsidP="00B100A8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21</w:t>
            </w:r>
          </w:p>
        </w:tc>
      </w:tr>
      <w:tr w:rsidR="00AD2442" w:rsidRPr="00564B88" w:rsidTr="00A45C38">
        <w:trPr>
          <w:gridAfter w:val="1"/>
          <w:wAfter w:w="42" w:type="dxa"/>
          <w:trHeight w:val="275"/>
        </w:trPr>
        <w:tc>
          <w:tcPr>
            <w:tcW w:w="1544" w:type="dxa"/>
            <w:vMerge/>
          </w:tcPr>
          <w:p w:rsidR="00AD2442" w:rsidRPr="00564B88" w:rsidRDefault="00AD2442" w:rsidP="00B10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AD2442" w:rsidRPr="00564B88" w:rsidRDefault="00AD2442" w:rsidP="00B100A8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«Цветочная мастерская»</w:t>
            </w:r>
          </w:p>
        </w:tc>
        <w:tc>
          <w:tcPr>
            <w:tcW w:w="1983" w:type="dxa"/>
            <w:gridSpan w:val="2"/>
          </w:tcPr>
          <w:p w:rsidR="00AD2442" w:rsidRPr="00564B88" w:rsidRDefault="00DB22A6" w:rsidP="00B100A8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Спасова Н.Ю.</w:t>
            </w:r>
          </w:p>
        </w:tc>
        <w:tc>
          <w:tcPr>
            <w:tcW w:w="1702" w:type="dxa"/>
            <w:gridSpan w:val="2"/>
          </w:tcPr>
          <w:p w:rsidR="00AD2442" w:rsidRPr="00564B88" w:rsidRDefault="004118EE" w:rsidP="00B100A8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20</w:t>
            </w:r>
          </w:p>
        </w:tc>
      </w:tr>
      <w:tr w:rsidR="00AD2442" w:rsidRPr="00564B88" w:rsidTr="00A45C38">
        <w:trPr>
          <w:gridAfter w:val="1"/>
          <w:wAfter w:w="42" w:type="dxa"/>
          <w:trHeight w:val="275"/>
        </w:trPr>
        <w:tc>
          <w:tcPr>
            <w:tcW w:w="1544" w:type="dxa"/>
            <w:vMerge/>
          </w:tcPr>
          <w:p w:rsidR="00AD2442" w:rsidRPr="00564B88" w:rsidRDefault="00AD2442" w:rsidP="00B10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AD2442" w:rsidRPr="00564B88" w:rsidRDefault="00DB22A6" w:rsidP="00B100A8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«</w:t>
            </w:r>
            <w:proofErr w:type="spellStart"/>
            <w:r w:rsidRPr="00564B88">
              <w:rPr>
                <w:sz w:val="24"/>
                <w:szCs w:val="24"/>
              </w:rPr>
              <w:t>Легоконструирование</w:t>
            </w:r>
            <w:proofErr w:type="spellEnd"/>
            <w:r w:rsidRPr="00564B88">
              <w:rPr>
                <w:sz w:val="24"/>
                <w:szCs w:val="24"/>
              </w:rPr>
              <w:t xml:space="preserve"> и робототехника. Программирование роботов»</w:t>
            </w:r>
          </w:p>
        </w:tc>
        <w:tc>
          <w:tcPr>
            <w:tcW w:w="1983" w:type="dxa"/>
            <w:gridSpan w:val="2"/>
          </w:tcPr>
          <w:p w:rsidR="00AD2442" w:rsidRPr="00564B88" w:rsidRDefault="00AD2442" w:rsidP="00B100A8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Мишутина Н.В.</w:t>
            </w:r>
          </w:p>
        </w:tc>
        <w:tc>
          <w:tcPr>
            <w:tcW w:w="1702" w:type="dxa"/>
            <w:gridSpan w:val="2"/>
          </w:tcPr>
          <w:p w:rsidR="00AD2442" w:rsidRPr="00564B88" w:rsidRDefault="004118EE" w:rsidP="004118E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19</w:t>
            </w:r>
          </w:p>
        </w:tc>
      </w:tr>
      <w:tr w:rsidR="00AD2442" w:rsidRPr="00564B88" w:rsidTr="00A45C38">
        <w:trPr>
          <w:gridAfter w:val="1"/>
          <w:wAfter w:w="42" w:type="dxa"/>
          <w:trHeight w:val="275"/>
        </w:trPr>
        <w:tc>
          <w:tcPr>
            <w:tcW w:w="1544" w:type="dxa"/>
            <w:vMerge/>
          </w:tcPr>
          <w:p w:rsidR="00AD2442" w:rsidRPr="00564B88" w:rsidRDefault="00AD2442" w:rsidP="00B10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AD2442" w:rsidRPr="00564B88" w:rsidRDefault="00DB22A6" w:rsidP="00B100A8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«БЛА, управление ими, фот</w:t>
            </w:r>
            <w:proofErr w:type="gramStart"/>
            <w:r w:rsidRPr="00564B88">
              <w:rPr>
                <w:sz w:val="24"/>
                <w:szCs w:val="24"/>
              </w:rPr>
              <w:t>о-</w:t>
            </w:r>
            <w:proofErr w:type="gramEnd"/>
            <w:r w:rsidRPr="00564B88">
              <w:rPr>
                <w:sz w:val="24"/>
                <w:szCs w:val="24"/>
              </w:rPr>
              <w:t xml:space="preserve"> и </w:t>
            </w:r>
            <w:proofErr w:type="spellStart"/>
            <w:r w:rsidRPr="00564B88">
              <w:rPr>
                <w:sz w:val="24"/>
                <w:szCs w:val="24"/>
              </w:rPr>
              <w:t>фидеосъемка</w:t>
            </w:r>
            <w:proofErr w:type="spellEnd"/>
            <w:r w:rsidRPr="00564B88">
              <w:rPr>
                <w:sz w:val="24"/>
                <w:szCs w:val="24"/>
              </w:rPr>
              <w:t>»</w:t>
            </w:r>
          </w:p>
        </w:tc>
        <w:tc>
          <w:tcPr>
            <w:tcW w:w="1983" w:type="dxa"/>
            <w:gridSpan w:val="2"/>
          </w:tcPr>
          <w:p w:rsidR="00AD2442" w:rsidRPr="00564B88" w:rsidRDefault="004118EE" w:rsidP="00B100A8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Спасова Н.Ю.</w:t>
            </w:r>
          </w:p>
        </w:tc>
        <w:tc>
          <w:tcPr>
            <w:tcW w:w="1702" w:type="dxa"/>
            <w:gridSpan w:val="2"/>
          </w:tcPr>
          <w:p w:rsidR="00AD2442" w:rsidRPr="00564B88" w:rsidRDefault="004118EE" w:rsidP="00B100A8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20</w:t>
            </w:r>
          </w:p>
        </w:tc>
      </w:tr>
      <w:tr w:rsidR="00AD2442" w:rsidRPr="00564B88" w:rsidTr="00A45C38">
        <w:trPr>
          <w:gridAfter w:val="1"/>
          <w:wAfter w:w="42" w:type="dxa"/>
          <w:trHeight w:val="275"/>
        </w:trPr>
        <w:tc>
          <w:tcPr>
            <w:tcW w:w="1544" w:type="dxa"/>
            <w:vMerge/>
          </w:tcPr>
          <w:p w:rsidR="00AD2442" w:rsidRPr="00564B88" w:rsidRDefault="00AD2442" w:rsidP="00B10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AD2442" w:rsidRPr="00564B88" w:rsidRDefault="00AD2442" w:rsidP="00B100A8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«Промышленный дизайн»</w:t>
            </w:r>
          </w:p>
        </w:tc>
        <w:tc>
          <w:tcPr>
            <w:tcW w:w="1983" w:type="dxa"/>
            <w:gridSpan w:val="2"/>
          </w:tcPr>
          <w:p w:rsidR="00AD2442" w:rsidRPr="00564B88" w:rsidRDefault="00AD2442" w:rsidP="00B100A8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Тимофеев О.В.</w:t>
            </w:r>
          </w:p>
        </w:tc>
        <w:tc>
          <w:tcPr>
            <w:tcW w:w="1702" w:type="dxa"/>
            <w:gridSpan w:val="2"/>
          </w:tcPr>
          <w:p w:rsidR="00AD2442" w:rsidRPr="00564B88" w:rsidRDefault="004118EE" w:rsidP="00B100A8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20</w:t>
            </w:r>
          </w:p>
        </w:tc>
      </w:tr>
      <w:tr w:rsidR="00AD2442" w:rsidRPr="00564B88" w:rsidTr="00A45C38">
        <w:trPr>
          <w:gridAfter w:val="1"/>
          <w:wAfter w:w="42" w:type="dxa"/>
          <w:trHeight w:val="275"/>
        </w:trPr>
        <w:tc>
          <w:tcPr>
            <w:tcW w:w="1544" w:type="dxa"/>
            <w:vMerge/>
          </w:tcPr>
          <w:p w:rsidR="00AD2442" w:rsidRPr="00564B88" w:rsidRDefault="00AD2442" w:rsidP="00B10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AD2442" w:rsidRPr="00564B88" w:rsidRDefault="00DB22A6" w:rsidP="00B100A8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«По шахматной доске к успеху»</w:t>
            </w:r>
          </w:p>
        </w:tc>
        <w:tc>
          <w:tcPr>
            <w:tcW w:w="1983" w:type="dxa"/>
            <w:gridSpan w:val="2"/>
          </w:tcPr>
          <w:p w:rsidR="00AD2442" w:rsidRPr="00564B88" w:rsidRDefault="00AD2442" w:rsidP="00B100A8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proofErr w:type="spellStart"/>
            <w:r w:rsidRPr="00564B88">
              <w:rPr>
                <w:sz w:val="24"/>
                <w:szCs w:val="24"/>
              </w:rPr>
              <w:t>Янкин</w:t>
            </w:r>
            <w:proofErr w:type="spellEnd"/>
            <w:r w:rsidRPr="00564B88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702" w:type="dxa"/>
            <w:gridSpan w:val="2"/>
          </w:tcPr>
          <w:p w:rsidR="00AD2442" w:rsidRPr="00564B88" w:rsidRDefault="004118EE" w:rsidP="00B100A8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14</w:t>
            </w:r>
          </w:p>
        </w:tc>
      </w:tr>
      <w:tr w:rsidR="00AD2442" w:rsidRPr="00564B88" w:rsidTr="00A45C38">
        <w:trPr>
          <w:gridAfter w:val="1"/>
          <w:wAfter w:w="42" w:type="dxa"/>
          <w:trHeight w:val="551"/>
        </w:trPr>
        <w:tc>
          <w:tcPr>
            <w:tcW w:w="1544" w:type="dxa"/>
            <w:vMerge w:val="restart"/>
          </w:tcPr>
          <w:p w:rsidR="00AD2442" w:rsidRPr="00564B88" w:rsidRDefault="00AD2442" w:rsidP="00B100A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Цифровая</w:t>
            </w:r>
          </w:p>
        </w:tc>
        <w:tc>
          <w:tcPr>
            <w:tcW w:w="3687" w:type="dxa"/>
            <w:gridSpan w:val="2"/>
          </w:tcPr>
          <w:p w:rsidR="00AD2442" w:rsidRPr="00564B88" w:rsidRDefault="00DB22A6" w:rsidP="00B100A8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«Я создаю мультики»</w:t>
            </w:r>
          </w:p>
        </w:tc>
        <w:tc>
          <w:tcPr>
            <w:tcW w:w="1983" w:type="dxa"/>
            <w:gridSpan w:val="2"/>
          </w:tcPr>
          <w:p w:rsidR="00AD2442" w:rsidRPr="00564B88" w:rsidRDefault="00AD2442" w:rsidP="00B100A8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Петрова И.В.</w:t>
            </w:r>
          </w:p>
        </w:tc>
        <w:tc>
          <w:tcPr>
            <w:tcW w:w="1702" w:type="dxa"/>
            <w:gridSpan w:val="2"/>
          </w:tcPr>
          <w:p w:rsidR="00AD2442" w:rsidRPr="00564B88" w:rsidRDefault="004118EE" w:rsidP="00B100A8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15</w:t>
            </w:r>
          </w:p>
        </w:tc>
      </w:tr>
      <w:tr w:rsidR="00AD2442" w:rsidRPr="00564B88" w:rsidTr="00A45C38">
        <w:trPr>
          <w:gridAfter w:val="1"/>
          <w:wAfter w:w="42" w:type="dxa"/>
          <w:trHeight w:val="275"/>
        </w:trPr>
        <w:tc>
          <w:tcPr>
            <w:tcW w:w="1544" w:type="dxa"/>
            <w:vMerge/>
            <w:tcBorders>
              <w:top w:val="nil"/>
            </w:tcBorders>
          </w:tcPr>
          <w:p w:rsidR="00AD2442" w:rsidRPr="00564B88" w:rsidRDefault="00AD2442" w:rsidP="00B10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AD2442" w:rsidRPr="00564B88" w:rsidRDefault="00DB22A6" w:rsidP="00B100A8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«Программирование»</w:t>
            </w:r>
          </w:p>
        </w:tc>
        <w:tc>
          <w:tcPr>
            <w:tcW w:w="1983" w:type="dxa"/>
            <w:gridSpan w:val="2"/>
          </w:tcPr>
          <w:p w:rsidR="00AD2442" w:rsidRPr="00564B88" w:rsidRDefault="00AD2442" w:rsidP="00B100A8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Петрова И.В.</w:t>
            </w:r>
          </w:p>
        </w:tc>
        <w:tc>
          <w:tcPr>
            <w:tcW w:w="1702" w:type="dxa"/>
            <w:gridSpan w:val="2"/>
          </w:tcPr>
          <w:p w:rsidR="00AD2442" w:rsidRPr="00564B88" w:rsidRDefault="004118EE" w:rsidP="00B100A8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18</w:t>
            </w:r>
          </w:p>
        </w:tc>
      </w:tr>
      <w:tr w:rsidR="00AD2442" w:rsidRPr="00564B88" w:rsidTr="00A45C38">
        <w:trPr>
          <w:gridAfter w:val="1"/>
          <w:wAfter w:w="42" w:type="dxa"/>
          <w:trHeight w:val="275"/>
        </w:trPr>
        <w:tc>
          <w:tcPr>
            <w:tcW w:w="1544" w:type="dxa"/>
            <w:tcBorders>
              <w:top w:val="nil"/>
            </w:tcBorders>
          </w:tcPr>
          <w:p w:rsidR="00AD2442" w:rsidRPr="00564B88" w:rsidRDefault="00AD2442" w:rsidP="00B10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AD2442" w:rsidRPr="00564B88" w:rsidRDefault="00DB22A6" w:rsidP="00B100A8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«ВИАР»</w:t>
            </w:r>
          </w:p>
        </w:tc>
        <w:tc>
          <w:tcPr>
            <w:tcW w:w="1983" w:type="dxa"/>
            <w:gridSpan w:val="2"/>
          </w:tcPr>
          <w:p w:rsidR="00AD2442" w:rsidRPr="00564B88" w:rsidRDefault="004118EE" w:rsidP="00B100A8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proofErr w:type="spellStart"/>
            <w:r w:rsidRPr="00564B88">
              <w:rPr>
                <w:sz w:val="24"/>
                <w:szCs w:val="24"/>
              </w:rPr>
              <w:t>Чеблукова</w:t>
            </w:r>
            <w:proofErr w:type="spellEnd"/>
            <w:r w:rsidRPr="00564B88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702" w:type="dxa"/>
            <w:gridSpan w:val="2"/>
          </w:tcPr>
          <w:p w:rsidR="00AD2442" w:rsidRPr="00564B88" w:rsidRDefault="004118EE" w:rsidP="00B100A8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28</w:t>
            </w:r>
          </w:p>
        </w:tc>
      </w:tr>
      <w:tr w:rsidR="00AD2442" w:rsidRPr="00564B88" w:rsidTr="00A45C38">
        <w:trPr>
          <w:gridAfter w:val="1"/>
          <w:wAfter w:w="42" w:type="dxa"/>
          <w:trHeight w:val="275"/>
        </w:trPr>
        <w:tc>
          <w:tcPr>
            <w:tcW w:w="1544" w:type="dxa"/>
            <w:tcBorders>
              <w:top w:val="nil"/>
            </w:tcBorders>
          </w:tcPr>
          <w:p w:rsidR="00AD2442" w:rsidRPr="00564B88" w:rsidRDefault="00AD2442" w:rsidP="00B10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AD2442" w:rsidRPr="00564B88" w:rsidRDefault="00DB22A6" w:rsidP="00B100A8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«3Д-моделька»</w:t>
            </w:r>
          </w:p>
        </w:tc>
        <w:tc>
          <w:tcPr>
            <w:tcW w:w="1983" w:type="dxa"/>
            <w:gridSpan w:val="2"/>
          </w:tcPr>
          <w:p w:rsidR="00AD2442" w:rsidRPr="00564B88" w:rsidRDefault="004118EE" w:rsidP="00B100A8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proofErr w:type="spellStart"/>
            <w:r w:rsidRPr="00564B88">
              <w:rPr>
                <w:sz w:val="24"/>
                <w:szCs w:val="24"/>
              </w:rPr>
              <w:t>Чеблукова</w:t>
            </w:r>
            <w:proofErr w:type="spellEnd"/>
            <w:r w:rsidRPr="00564B88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702" w:type="dxa"/>
            <w:gridSpan w:val="2"/>
          </w:tcPr>
          <w:p w:rsidR="00AD2442" w:rsidRPr="00564B88" w:rsidRDefault="004118EE" w:rsidP="00B100A8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20</w:t>
            </w:r>
          </w:p>
        </w:tc>
      </w:tr>
      <w:tr w:rsidR="00AD2442" w:rsidRPr="00564B88" w:rsidTr="00A45C38">
        <w:trPr>
          <w:gridAfter w:val="1"/>
          <w:wAfter w:w="42" w:type="dxa"/>
          <w:trHeight w:val="276"/>
        </w:trPr>
        <w:tc>
          <w:tcPr>
            <w:tcW w:w="1544" w:type="dxa"/>
            <w:vMerge w:val="restart"/>
          </w:tcPr>
          <w:p w:rsidR="00AD2442" w:rsidRPr="00564B88" w:rsidRDefault="00AD2442" w:rsidP="00B100A8">
            <w:pPr>
              <w:pStyle w:val="TableParagraph"/>
              <w:ind w:left="107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Туристско-краеведческая</w:t>
            </w:r>
          </w:p>
        </w:tc>
        <w:tc>
          <w:tcPr>
            <w:tcW w:w="3687" w:type="dxa"/>
            <w:gridSpan w:val="2"/>
          </w:tcPr>
          <w:p w:rsidR="00AD2442" w:rsidRPr="00564B88" w:rsidRDefault="00DB22A6" w:rsidP="00B100A8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564B88">
              <w:rPr>
                <w:sz w:val="24"/>
                <w:szCs w:val="24"/>
              </w:rPr>
              <w:t>Я-спасатель</w:t>
            </w:r>
            <w:proofErr w:type="spellEnd"/>
            <w:proofErr w:type="gramEnd"/>
            <w:r w:rsidRPr="00564B88">
              <w:rPr>
                <w:sz w:val="24"/>
                <w:szCs w:val="24"/>
              </w:rPr>
              <w:t>»</w:t>
            </w:r>
          </w:p>
        </w:tc>
        <w:tc>
          <w:tcPr>
            <w:tcW w:w="1983" w:type="dxa"/>
            <w:gridSpan w:val="2"/>
          </w:tcPr>
          <w:p w:rsidR="00AD2442" w:rsidRPr="00564B88" w:rsidRDefault="00AD2442" w:rsidP="00B100A8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Лапшина Т.В.</w:t>
            </w:r>
          </w:p>
        </w:tc>
        <w:tc>
          <w:tcPr>
            <w:tcW w:w="1702" w:type="dxa"/>
            <w:gridSpan w:val="2"/>
          </w:tcPr>
          <w:p w:rsidR="00AD2442" w:rsidRPr="00564B88" w:rsidRDefault="004118EE" w:rsidP="00B100A8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18</w:t>
            </w:r>
          </w:p>
        </w:tc>
      </w:tr>
      <w:tr w:rsidR="00AD2442" w:rsidRPr="00564B88" w:rsidTr="00A45C38">
        <w:trPr>
          <w:gridAfter w:val="1"/>
          <w:wAfter w:w="42" w:type="dxa"/>
          <w:trHeight w:val="551"/>
        </w:trPr>
        <w:tc>
          <w:tcPr>
            <w:tcW w:w="1544" w:type="dxa"/>
            <w:vMerge/>
            <w:tcBorders>
              <w:top w:val="nil"/>
            </w:tcBorders>
          </w:tcPr>
          <w:p w:rsidR="00AD2442" w:rsidRPr="00564B88" w:rsidRDefault="00AD2442" w:rsidP="00B10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AD2442" w:rsidRPr="00564B88" w:rsidRDefault="00DB22A6" w:rsidP="00B100A8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«Безопасная жизнедеятельность»</w:t>
            </w:r>
          </w:p>
        </w:tc>
        <w:tc>
          <w:tcPr>
            <w:tcW w:w="1983" w:type="dxa"/>
            <w:gridSpan w:val="2"/>
          </w:tcPr>
          <w:p w:rsidR="00AD2442" w:rsidRPr="00564B88" w:rsidRDefault="00AD2442" w:rsidP="00B100A8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Лапшина Т.В.</w:t>
            </w:r>
          </w:p>
        </w:tc>
        <w:tc>
          <w:tcPr>
            <w:tcW w:w="1702" w:type="dxa"/>
            <w:gridSpan w:val="2"/>
          </w:tcPr>
          <w:p w:rsidR="00AD2442" w:rsidRPr="00564B88" w:rsidRDefault="004118EE" w:rsidP="00B100A8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17</w:t>
            </w:r>
          </w:p>
        </w:tc>
      </w:tr>
      <w:tr w:rsidR="004118EE" w:rsidRPr="00564B88" w:rsidTr="00A45C38">
        <w:trPr>
          <w:gridAfter w:val="1"/>
          <w:wAfter w:w="42" w:type="dxa"/>
          <w:trHeight w:val="275"/>
        </w:trPr>
        <w:tc>
          <w:tcPr>
            <w:tcW w:w="1544" w:type="dxa"/>
            <w:vMerge w:val="restart"/>
            <w:tcBorders>
              <w:top w:val="nil"/>
            </w:tcBorders>
          </w:tcPr>
          <w:p w:rsidR="004118EE" w:rsidRPr="00564B88" w:rsidRDefault="004118EE" w:rsidP="00B100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Социальная</w:t>
            </w:r>
          </w:p>
        </w:tc>
        <w:tc>
          <w:tcPr>
            <w:tcW w:w="3687" w:type="dxa"/>
            <w:gridSpan w:val="2"/>
          </w:tcPr>
          <w:p w:rsidR="004118EE" w:rsidRPr="00564B88" w:rsidRDefault="004118EE" w:rsidP="00B100A8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«Школа журналистики»</w:t>
            </w:r>
          </w:p>
        </w:tc>
        <w:tc>
          <w:tcPr>
            <w:tcW w:w="1983" w:type="dxa"/>
            <w:gridSpan w:val="2"/>
          </w:tcPr>
          <w:p w:rsidR="004118EE" w:rsidRPr="00564B88" w:rsidRDefault="004118EE" w:rsidP="00B100A8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Хаустова О.С.</w:t>
            </w:r>
          </w:p>
        </w:tc>
        <w:tc>
          <w:tcPr>
            <w:tcW w:w="1702" w:type="dxa"/>
            <w:gridSpan w:val="2"/>
          </w:tcPr>
          <w:p w:rsidR="004118EE" w:rsidRPr="00564B88" w:rsidRDefault="004118EE" w:rsidP="00B100A8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17</w:t>
            </w:r>
          </w:p>
        </w:tc>
      </w:tr>
      <w:tr w:rsidR="004118EE" w:rsidRPr="00564B88" w:rsidTr="00915EA7">
        <w:trPr>
          <w:gridAfter w:val="1"/>
          <w:wAfter w:w="42" w:type="dxa"/>
          <w:trHeight w:val="275"/>
        </w:trPr>
        <w:tc>
          <w:tcPr>
            <w:tcW w:w="1544" w:type="dxa"/>
            <w:vMerge/>
          </w:tcPr>
          <w:p w:rsidR="004118EE" w:rsidRPr="00564B88" w:rsidRDefault="004118EE" w:rsidP="00B100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gridSpan w:val="2"/>
          </w:tcPr>
          <w:p w:rsidR="004118EE" w:rsidRPr="00564B88" w:rsidRDefault="004118EE" w:rsidP="00B100A8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«Школа будущего педагога»</w:t>
            </w:r>
          </w:p>
        </w:tc>
        <w:tc>
          <w:tcPr>
            <w:tcW w:w="1983" w:type="dxa"/>
            <w:gridSpan w:val="2"/>
          </w:tcPr>
          <w:p w:rsidR="004118EE" w:rsidRPr="00564B88" w:rsidRDefault="004118EE" w:rsidP="00B100A8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Хаустова О.С.</w:t>
            </w:r>
          </w:p>
        </w:tc>
        <w:tc>
          <w:tcPr>
            <w:tcW w:w="1702" w:type="dxa"/>
            <w:gridSpan w:val="2"/>
          </w:tcPr>
          <w:p w:rsidR="004118EE" w:rsidRPr="00564B88" w:rsidRDefault="004118EE" w:rsidP="00B100A8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17</w:t>
            </w:r>
          </w:p>
        </w:tc>
      </w:tr>
      <w:tr w:rsidR="00DB22A6" w:rsidRPr="00564B88" w:rsidTr="00A45C38">
        <w:trPr>
          <w:gridAfter w:val="1"/>
          <w:wAfter w:w="42" w:type="dxa"/>
          <w:trHeight w:val="275"/>
        </w:trPr>
        <w:tc>
          <w:tcPr>
            <w:tcW w:w="1544" w:type="dxa"/>
            <w:tcBorders>
              <w:top w:val="nil"/>
            </w:tcBorders>
          </w:tcPr>
          <w:p w:rsidR="00DB22A6" w:rsidRPr="00564B88" w:rsidRDefault="00DB22A6" w:rsidP="00B100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Художественная</w:t>
            </w:r>
          </w:p>
        </w:tc>
        <w:tc>
          <w:tcPr>
            <w:tcW w:w="3687" w:type="dxa"/>
            <w:gridSpan w:val="2"/>
          </w:tcPr>
          <w:p w:rsidR="00DB22A6" w:rsidRPr="00564B88" w:rsidRDefault="00DB22A6" w:rsidP="00B100A8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«</w:t>
            </w:r>
            <w:proofErr w:type="spellStart"/>
            <w:r w:rsidRPr="00564B88">
              <w:rPr>
                <w:sz w:val="24"/>
                <w:szCs w:val="24"/>
              </w:rPr>
              <w:t>Театр-медиа</w:t>
            </w:r>
            <w:proofErr w:type="spellEnd"/>
            <w:r w:rsidRPr="00564B88">
              <w:rPr>
                <w:sz w:val="24"/>
                <w:szCs w:val="24"/>
              </w:rPr>
              <w:t>»</w:t>
            </w:r>
          </w:p>
        </w:tc>
        <w:tc>
          <w:tcPr>
            <w:tcW w:w="1983" w:type="dxa"/>
            <w:gridSpan w:val="2"/>
          </w:tcPr>
          <w:p w:rsidR="00DB22A6" w:rsidRPr="00564B88" w:rsidRDefault="00DB22A6" w:rsidP="00B100A8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proofErr w:type="spellStart"/>
            <w:r w:rsidRPr="00564B88">
              <w:rPr>
                <w:sz w:val="24"/>
                <w:szCs w:val="24"/>
              </w:rPr>
              <w:t>Чеблукова</w:t>
            </w:r>
            <w:proofErr w:type="spellEnd"/>
            <w:r w:rsidRPr="00564B88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702" w:type="dxa"/>
            <w:gridSpan w:val="2"/>
          </w:tcPr>
          <w:p w:rsidR="00DB22A6" w:rsidRPr="00564B88" w:rsidRDefault="004118EE" w:rsidP="00B100A8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3</w:t>
            </w:r>
            <w:r w:rsidR="0031333B" w:rsidRPr="00564B88">
              <w:rPr>
                <w:sz w:val="24"/>
                <w:szCs w:val="24"/>
              </w:rPr>
              <w:t>4</w:t>
            </w:r>
          </w:p>
        </w:tc>
      </w:tr>
      <w:tr w:rsidR="00AD2442" w:rsidRPr="00564B88" w:rsidTr="00A45C38">
        <w:trPr>
          <w:trHeight w:val="551"/>
        </w:trPr>
        <w:tc>
          <w:tcPr>
            <w:tcW w:w="1587" w:type="dxa"/>
            <w:gridSpan w:val="2"/>
          </w:tcPr>
          <w:p w:rsidR="00AD2442" w:rsidRPr="00564B88" w:rsidRDefault="00AD2442" w:rsidP="00B100A8">
            <w:pPr>
              <w:pStyle w:val="TableParagraph"/>
              <w:spacing w:line="273" w:lineRule="exact"/>
              <w:ind w:left="657"/>
              <w:rPr>
                <w:b/>
                <w:i/>
                <w:sz w:val="24"/>
                <w:szCs w:val="24"/>
              </w:rPr>
            </w:pPr>
            <w:r w:rsidRPr="00564B88">
              <w:rPr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686" w:type="dxa"/>
            <w:gridSpan w:val="2"/>
          </w:tcPr>
          <w:p w:rsidR="00AD2442" w:rsidRPr="00564B88" w:rsidRDefault="004118EE" w:rsidP="00B100A8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  <w:szCs w:val="24"/>
              </w:rPr>
            </w:pPr>
            <w:r w:rsidRPr="00564B88">
              <w:rPr>
                <w:b/>
                <w:i/>
                <w:sz w:val="24"/>
                <w:szCs w:val="24"/>
              </w:rPr>
              <w:t>15</w:t>
            </w:r>
            <w:r w:rsidR="00AD2442" w:rsidRPr="00564B88">
              <w:rPr>
                <w:b/>
                <w:i/>
                <w:sz w:val="24"/>
                <w:szCs w:val="24"/>
              </w:rPr>
              <w:t xml:space="preserve">  программ дополнительного образования</w:t>
            </w:r>
          </w:p>
        </w:tc>
        <w:tc>
          <w:tcPr>
            <w:tcW w:w="1984" w:type="dxa"/>
            <w:gridSpan w:val="2"/>
          </w:tcPr>
          <w:p w:rsidR="00AD2442" w:rsidRPr="00564B88" w:rsidRDefault="004118EE" w:rsidP="00AD2442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564B88">
              <w:rPr>
                <w:b/>
                <w:i/>
                <w:sz w:val="24"/>
                <w:szCs w:val="24"/>
              </w:rPr>
              <w:t>7</w:t>
            </w:r>
            <w:r w:rsidR="00AD2442" w:rsidRPr="00564B88">
              <w:rPr>
                <w:b/>
                <w:i/>
                <w:sz w:val="24"/>
                <w:szCs w:val="24"/>
              </w:rPr>
              <w:t xml:space="preserve"> педагогов доп</w:t>
            </w:r>
            <w:proofErr w:type="gramStart"/>
            <w:r w:rsidR="00AD2442" w:rsidRPr="00564B88">
              <w:rPr>
                <w:b/>
                <w:i/>
                <w:sz w:val="24"/>
                <w:szCs w:val="24"/>
              </w:rPr>
              <w:t>.о</w:t>
            </w:r>
            <w:proofErr w:type="gramEnd"/>
            <w:r w:rsidR="00AD2442" w:rsidRPr="00564B88">
              <w:rPr>
                <w:b/>
                <w:i/>
                <w:sz w:val="24"/>
                <w:szCs w:val="24"/>
              </w:rPr>
              <w:t>бразования</w:t>
            </w:r>
          </w:p>
        </w:tc>
        <w:tc>
          <w:tcPr>
            <w:tcW w:w="1701" w:type="dxa"/>
            <w:gridSpan w:val="2"/>
          </w:tcPr>
          <w:p w:rsidR="00AD2442" w:rsidRPr="00564B88" w:rsidRDefault="0031333B" w:rsidP="00AD2442">
            <w:pPr>
              <w:pStyle w:val="TableParagraph"/>
              <w:spacing w:line="273" w:lineRule="exact"/>
              <w:rPr>
                <w:b/>
                <w:i/>
                <w:sz w:val="24"/>
                <w:szCs w:val="24"/>
              </w:rPr>
            </w:pPr>
            <w:r w:rsidRPr="00564B88">
              <w:rPr>
                <w:b/>
                <w:i/>
                <w:sz w:val="24"/>
                <w:szCs w:val="24"/>
              </w:rPr>
              <w:t>298</w:t>
            </w:r>
          </w:p>
          <w:p w:rsidR="00AD2442" w:rsidRPr="00564B88" w:rsidRDefault="00AD2442" w:rsidP="00B100A8">
            <w:pPr>
              <w:pStyle w:val="TableParagraph"/>
              <w:spacing w:line="259" w:lineRule="exact"/>
              <w:ind w:left="106"/>
              <w:rPr>
                <w:b/>
                <w:i/>
                <w:sz w:val="24"/>
                <w:szCs w:val="24"/>
              </w:rPr>
            </w:pPr>
            <w:r w:rsidRPr="00564B88">
              <w:rPr>
                <w:b/>
                <w:i/>
                <w:sz w:val="24"/>
                <w:szCs w:val="24"/>
              </w:rPr>
              <w:t>обучающихся</w:t>
            </w:r>
          </w:p>
        </w:tc>
      </w:tr>
    </w:tbl>
    <w:p w:rsidR="005D6D7E" w:rsidRPr="00564B88" w:rsidRDefault="005D6D7E" w:rsidP="005D6D7E">
      <w:pPr>
        <w:pStyle w:val="a4"/>
        <w:spacing w:before="0" w:beforeAutospacing="0" w:after="0" w:afterAutospacing="0"/>
        <w:ind w:right="459"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7C280F" w:rsidRPr="00564B88" w:rsidRDefault="0031333B" w:rsidP="005D6D7E">
      <w:pPr>
        <w:pStyle w:val="a4"/>
        <w:spacing w:before="0" w:beforeAutospacing="0" w:after="0" w:afterAutospacing="0"/>
        <w:ind w:right="459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sz w:val="24"/>
          <w:szCs w:val="24"/>
          <w:lang w:val="ru-RU"/>
        </w:rPr>
        <w:t>В 2022-2023</w:t>
      </w:r>
      <w:r w:rsidR="00A45C38"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  наш центр работает по догов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>ору о сетевом взаимодействии с 9</w:t>
      </w:r>
      <w:r w:rsidR="00A45C38"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 образовательными организациями </w:t>
      </w:r>
      <w:proofErr w:type="spellStart"/>
      <w:r w:rsidR="00A45C38" w:rsidRPr="00564B88">
        <w:rPr>
          <w:rFonts w:ascii="Times New Roman" w:hAnsi="Times New Roman" w:cs="Times New Roman"/>
          <w:sz w:val="24"/>
          <w:szCs w:val="24"/>
          <w:lang w:val="ru-RU"/>
        </w:rPr>
        <w:t>Екатериновского</w:t>
      </w:r>
      <w:proofErr w:type="spellEnd"/>
      <w:r w:rsidR="00A45C38"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района.</w:t>
      </w:r>
    </w:p>
    <w:p w:rsidR="005D6D7E" w:rsidRPr="00564B88" w:rsidRDefault="005D6D7E" w:rsidP="005D6D7E">
      <w:pPr>
        <w:pStyle w:val="a4"/>
        <w:spacing w:before="0" w:beforeAutospacing="0" w:after="0" w:afterAutospacing="0"/>
        <w:ind w:right="459"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A45C38" w:rsidRPr="00564B88" w:rsidRDefault="00A45C38" w:rsidP="00A45C38">
      <w:pPr>
        <w:pStyle w:val="a7"/>
        <w:spacing w:line="276" w:lineRule="auto"/>
        <w:ind w:left="360"/>
        <w:jc w:val="both"/>
        <w:rPr>
          <w:rStyle w:val="FontStyle13"/>
          <w:rFonts w:eastAsia="Calibri"/>
          <w:sz w:val="24"/>
          <w:szCs w:val="24"/>
          <w:u w:val="single"/>
        </w:rPr>
      </w:pPr>
      <w:proofErr w:type="gramStart"/>
      <w:r w:rsidRPr="00564B88">
        <w:rPr>
          <w:rStyle w:val="FontStyle13"/>
          <w:rFonts w:eastAsia="Calibri"/>
          <w:sz w:val="24"/>
          <w:szCs w:val="24"/>
        </w:rPr>
        <w:t xml:space="preserve">Количественные данные о численности обучающихся в рамках сетевого взаимодействия для обучающихся всего района, </w:t>
      </w:r>
      <w:r w:rsidRPr="00564B88">
        <w:rPr>
          <w:rStyle w:val="FontStyle13"/>
          <w:rFonts w:eastAsia="Calibri"/>
          <w:sz w:val="24"/>
          <w:szCs w:val="24"/>
          <w:u w:val="single"/>
        </w:rPr>
        <w:t>с учетом организации подвоза:</w:t>
      </w:r>
      <w:proofErr w:type="gramEnd"/>
    </w:p>
    <w:p w:rsidR="005D6D7E" w:rsidRPr="00564B88" w:rsidRDefault="005D6D7E" w:rsidP="00A45C38">
      <w:pPr>
        <w:pStyle w:val="a7"/>
        <w:spacing w:line="276" w:lineRule="auto"/>
        <w:ind w:left="360"/>
        <w:jc w:val="both"/>
        <w:rPr>
          <w:rStyle w:val="FontStyle13"/>
          <w:b w:val="0"/>
          <w:bCs w:val="0"/>
          <w:sz w:val="24"/>
          <w:szCs w:val="24"/>
        </w:rPr>
      </w:pPr>
    </w:p>
    <w:tbl>
      <w:tblPr>
        <w:tblStyle w:val="a6"/>
        <w:tblW w:w="11244" w:type="dxa"/>
        <w:tblInd w:w="-176" w:type="dxa"/>
        <w:tblLayout w:type="fixed"/>
        <w:tblLook w:val="04A0"/>
      </w:tblPr>
      <w:tblGrid>
        <w:gridCol w:w="612"/>
        <w:gridCol w:w="2268"/>
        <w:gridCol w:w="5387"/>
        <w:gridCol w:w="1418"/>
        <w:gridCol w:w="1559"/>
      </w:tblGrid>
      <w:tr w:rsidR="00A45C38" w:rsidRPr="00947440" w:rsidTr="00947440">
        <w:tc>
          <w:tcPr>
            <w:tcW w:w="612" w:type="dxa"/>
          </w:tcPr>
          <w:p w:rsidR="00A45C38" w:rsidRPr="00564B88" w:rsidRDefault="00A45C38" w:rsidP="00A45C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A45C38" w:rsidRPr="00564B88" w:rsidRDefault="00A45C38" w:rsidP="00A45C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ОО, с </w:t>
            </w:r>
            <w:proofErr w:type="gramStart"/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  <w:r w:rsidRPr="00564B88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 договор</w:t>
            </w:r>
            <w:r w:rsidRPr="00564B88">
              <w:rPr>
                <w:rStyle w:val="FontStyle13"/>
                <w:rFonts w:eastAsia="Calibri"/>
                <w:sz w:val="24"/>
                <w:szCs w:val="24"/>
              </w:rPr>
              <w:t xml:space="preserve"> сетевого взаимодействия</w:t>
            </w:r>
          </w:p>
        </w:tc>
        <w:tc>
          <w:tcPr>
            <w:tcW w:w="5387" w:type="dxa"/>
          </w:tcPr>
          <w:p w:rsidR="00A45C38" w:rsidRPr="00564B88" w:rsidRDefault="00A45C38" w:rsidP="00A45C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направления дополнительного образования, на которое </w:t>
            </w:r>
            <w:proofErr w:type="gramStart"/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  <w:proofErr w:type="gramEnd"/>
            <w:r w:rsidRPr="00564B8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обучающийся</w:t>
            </w:r>
          </w:p>
        </w:tc>
        <w:tc>
          <w:tcPr>
            <w:tcW w:w="1418" w:type="dxa"/>
          </w:tcPr>
          <w:p w:rsidR="00A45C38" w:rsidRPr="00564B88" w:rsidRDefault="00A45C38" w:rsidP="00A45C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Обучение с учетом подвоза да/нет</w:t>
            </w:r>
          </w:p>
        </w:tc>
        <w:tc>
          <w:tcPr>
            <w:tcW w:w="1559" w:type="dxa"/>
          </w:tcPr>
          <w:p w:rsidR="00A45C38" w:rsidRPr="00564B88" w:rsidRDefault="00A45C38" w:rsidP="005D6D7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gramStart"/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, зачисленных в центр «Точка роста» по школе, с которой заключен договор</w:t>
            </w:r>
            <w:r w:rsidRPr="00564B88">
              <w:rPr>
                <w:rStyle w:val="FontStyle13"/>
                <w:rFonts w:eastAsia="Calibri"/>
                <w:sz w:val="24"/>
                <w:szCs w:val="24"/>
              </w:rPr>
              <w:t xml:space="preserve"> сетевого взаимодействия</w:t>
            </w:r>
          </w:p>
        </w:tc>
      </w:tr>
      <w:tr w:rsidR="00A45C38" w:rsidRPr="00564B88" w:rsidTr="00947440">
        <w:tc>
          <w:tcPr>
            <w:tcW w:w="612" w:type="dxa"/>
          </w:tcPr>
          <w:p w:rsidR="00A45C38" w:rsidRPr="00564B88" w:rsidRDefault="00A45C38" w:rsidP="00A45C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45C38" w:rsidRPr="00564B88" w:rsidRDefault="00A45C38" w:rsidP="00A45C38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СОШ с</w:t>
            </w:r>
            <w:proofErr w:type="gramStart"/>
            <w:r w:rsidRPr="00564B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.С</w:t>
            </w:r>
            <w:proofErr w:type="gramEnd"/>
            <w:r w:rsidRPr="00564B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ластуха</w:t>
            </w:r>
          </w:p>
          <w:p w:rsidR="00A45C38" w:rsidRPr="00564B88" w:rsidRDefault="00A45C38" w:rsidP="00A45C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5C38" w:rsidRPr="00564B88" w:rsidRDefault="00A45C38" w:rsidP="00A45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«3Д моделирование и ВИАР»</w:t>
            </w:r>
          </w:p>
          <w:p w:rsidR="00A45C38" w:rsidRPr="00564B88" w:rsidRDefault="00A45C38" w:rsidP="00A45C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C38" w:rsidRPr="00564B88" w:rsidRDefault="00A45C38" w:rsidP="00A45C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A45C38" w:rsidRPr="00564B88" w:rsidRDefault="00A45C38" w:rsidP="00A45C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38" w:rsidRPr="00564B88" w:rsidRDefault="00A45C38" w:rsidP="00A45C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38" w:rsidRPr="00564B88" w:rsidRDefault="00A45C38" w:rsidP="00A45C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38" w:rsidRPr="00564B88" w:rsidRDefault="00A45C38" w:rsidP="00A45C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38" w:rsidRPr="00564B88" w:rsidRDefault="00A45C38" w:rsidP="00A45C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38" w:rsidRPr="00564B88" w:rsidRDefault="00A45C38" w:rsidP="00A45C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38" w:rsidRPr="00564B88" w:rsidRDefault="00A45C38" w:rsidP="00A45C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5C38" w:rsidRPr="00564B88" w:rsidRDefault="00A45C38" w:rsidP="00A45C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45C38" w:rsidRPr="00564B88" w:rsidTr="00947440">
        <w:tc>
          <w:tcPr>
            <w:tcW w:w="612" w:type="dxa"/>
          </w:tcPr>
          <w:p w:rsidR="00A45C38" w:rsidRPr="00564B88" w:rsidRDefault="00A45C38" w:rsidP="00A45C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45C38" w:rsidRPr="00564B88" w:rsidRDefault="00A45C38" w:rsidP="005D6D7E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МБОУ СОШ с</w:t>
            </w:r>
            <w:proofErr w:type="gramStart"/>
            <w:r w:rsidRPr="00564B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.С</w:t>
            </w:r>
            <w:proofErr w:type="gramEnd"/>
            <w:r w:rsidRPr="00564B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ластуха</w:t>
            </w:r>
          </w:p>
        </w:tc>
        <w:tc>
          <w:tcPr>
            <w:tcW w:w="5387" w:type="dxa"/>
          </w:tcPr>
          <w:p w:rsidR="00A45C38" w:rsidRPr="00564B88" w:rsidRDefault="00A45C3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беспилотных летательных аппаратов т управление ими»</w:t>
            </w:r>
          </w:p>
        </w:tc>
        <w:tc>
          <w:tcPr>
            <w:tcW w:w="1418" w:type="dxa"/>
          </w:tcPr>
          <w:p w:rsidR="00A45C38" w:rsidRPr="00564B88" w:rsidRDefault="00A45C38" w:rsidP="00A45C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A45C38" w:rsidRPr="00564B88" w:rsidRDefault="00A45C38" w:rsidP="00A45C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5C38" w:rsidRPr="00564B88" w:rsidTr="00947440">
        <w:tc>
          <w:tcPr>
            <w:tcW w:w="612" w:type="dxa"/>
          </w:tcPr>
          <w:p w:rsidR="00A45C38" w:rsidRPr="00564B88" w:rsidRDefault="00A45C38" w:rsidP="00A45C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45C38" w:rsidRPr="00564B88" w:rsidRDefault="00A45C38" w:rsidP="00A45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МОУ СОШ с</w:t>
            </w:r>
            <w:proofErr w:type="gramStart"/>
            <w:r w:rsidRPr="00564B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.В</w:t>
            </w:r>
            <w:proofErr w:type="gramEnd"/>
            <w:r w:rsidRPr="00564B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язовка</w:t>
            </w:r>
          </w:p>
          <w:p w:rsidR="00A45C38" w:rsidRPr="00564B88" w:rsidRDefault="00A45C38" w:rsidP="00A4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5C38" w:rsidRPr="00564B88" w:rsidRDefault="00A45C38" w:rsidP="005D6D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eastAsia="Calibri" w:hAnsi="Times New Roman" w:cs="Times New Roman"/>
                <w:sz w:val="24"/>
                <w:szCs w:val="24"/>
              </w:rPr>
              <w:t>« Промышленный дизайн»</w:t>
            </w:r>
          </w:p>
          <w:p w:rsidR="00A45C38" w:rsidRPr="00564B88" w:rsidRDefault="00A45C38" w:rsidP="00A45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eastAsia="Calibri" w:hAnsi="Times New Roman" w:cs="Times New Roman"/>
                <w:sz w:val="24"/>
                <w:szCs w:val="24"/>
              </w:rPr>
              <w:t>«Программирование»</w:t>
            </w:r>
          </w:p>
          <w:p w:rsidR="00A45C38" w:rsidRPr="00564B88" w:rsidRDefault="00A45C38" w:rsidP="00A4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«3Д моделирование и ВИАР»</w:t>
            </w:r>
          </w:p>
        </w:tc>
        <w:tc>
          <w:tcPr>
            <w:tcW w:w="1418" w:type="dxa"/>
          </w:tcPr>
          <w:p w:rsidR="00A45C38" w:rsidRPr="00564B88" w:rsidRDefault="00A45C38" w:rsidP="00A45C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A45C38" w:rsidRPr="00564B88" w:rsidRDefault="00A45C38" w:rsidP="00A45C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5C38" w:rsidRPr="00564B88" w:rsidTr="00947440">
        <w:tc>
          <w:tcPr>
            <w:tcW w:w="612" w:type="dxa"/>
          </w:tcPr>
          <w:p w:rsidR="00A45C38" w:rsidRPr="00564B88" w:rsidRDefault="00A45C38" w:rsidP="00A45C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45C38" w:rsidRPr="00564B88" w:rsidRDefault="00A45C3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МОУ СОШ №2 р.п. Екатериновка</w:t>
            </w:r>
          </w:p>
        </w:tc>
        <w:tc>
          <w:tcPr>
            <w:tcW w:w="5387" w:type="dxa"/>
          </w:tcPr>
          <w:p w:rsidR="00A45C38" w:rsidRPr="00564B88" w:rsidRDefault="00A45C38" w:rsidP="00A45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 Устройство беспилотных летательных аппаратов и управление ими»</w:t>
            </w:r>
          </w:p>
        </w:tc>
        <w:tc>
          <w:tcPr>
            <w:tcW w:w="1418" w:type="dxa"/>
          </w:tcPr>
          <w:p w:rsidR="00A45C38" w:rsidRPr="00564B88" w:rsidRDefault="00A45C38" w:rsidP="00A45C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45C38" w:rsidRPr="00564B88" w:rsidRDefault="00A45C38" w:rsidP="00A45C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45C38" w:rsidRPr="00564B88" w:rsidTr="00947440">
        <w:tc>
          <w:tcPr>
            <w:tcW w:w="612" w:type="dxa"/>
          </w:tcPr>
          <w:p w:rsidR="00A45C38" w:rsidRPr="00564B88" w:rsidRDefault="00A45C38" w:rsidP="00A45C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45C38" w:rsidRPr="00564B88" w:rsidRDefault="00A45C3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МОУ СОШ №2 р.п. Екатериновка</w:t>
            </w:r>
          </w:p>
        </w:tc>
        <w:tc>
          <w:tcPr>
            <w:tcW w:w="5387" w:type="dxa"/>
          </w:tcPr>
          <w:p w:rsidR="00A45C38" w:rsidRPr="00564B88" w:rsidRDefault="00A45C38" w:rsidP="00A45C3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4B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 Безопасная жизнедеятельность»</w:t>
            </w:r>
          </w:p>
        </w:tc>
        <w:tc>
          <w:tcPr>
            <w:tcW w:w="1418" w:type="dxa"/>
          </w:tcPr>
          <w:p w:rsidR="00A45C38" w:rsidRPr="00564B88" w:rsidRDefault="00A45C38" w:rsidP="00A45C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45C38" w:rsidRPr="00564B88" w:rsidRDefault="00A45C38" w:rsidP="00A45C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45C38" w:rsidRPr="00564B88" w:rsidTr="00947440">
        <w:tc>
          <w:tcPr>
            <w:tcW w:w="612" w:type="dxa"/>
          </w:tcPr>
          <w:p w:rsidR="00A45C38" w:rsidRPr="00564B88" w:rsidRDefault="00A45C38" w:rsidP="00A45C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45C38" w:rsidRPr="00564B88" w:rsidRDefault="00A45C38" w:rsidP="00A45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МОУ СОШ п</w:t>
            </w:r>
            <w:proofErr w:type="gramStart"/>
            <w:r w:rsidRPr="00564B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.П</w:t>
            </w:r>
            <w:proofErr w:type="gramEnd"/>
            <w:r w:rsidRPr="00564B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рудовой</w:t>
            </w:r>
          </w:p>
          <w:p w:rsidR="00A45C38" w:rsidRPr="00564B88" w:rsidRDefault="00A45C38" w:rsidP="00A45C3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5C38" w:rsidRPr="00564B88" w:rsidRDefault="00A45C3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« Мир в фотообъективе»</w:t>
            </w:r>
          </w:p>
          <w:p w:rsidR="00A45C38" w:rsidRPr="00564B88" w:rsidRDefault="00A45C38" w:rsidP="00A45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«Программирование»</w:t>
            </w:r>
          </w:p>
          <w:p w:rsidR="00A45C38" w:rsidRPr="00564B88" w:rsidRDefault="00A45C38" w:rsidP="00A45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«3Д моделирование и ВИАР»</w:t>
            </w:r>
          </w:p>
          <w:p w:rsidR="00A45C38" w:rsidRPr="00564B88" w:rsidRDefault="00A45C38" w:rsidP="00A45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«Безопасная жизнедеятельность»</w:t>
            </w:r>
          </w:p>
          <w:p w:rsidR="00A45C38" w:rsidRPr="00564B88" w:rsidRDefault="00A45C38" w:rsidP="00A45C3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C38" w:rsidRPr="00564B88" w:rsidRDefault="00A45C38" w:rsidP="00A45C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A45C38" w:rsidRPr="00564B88" w:rsidRDefault="00A45C38" w:rsidP="00A45C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5C38" w:rsidRPr="00564B88" w:rsidTr="00947440">
        <w:tc>
          <w:tcPr>
            <w:tcW w:w="612" w:type="dxa"/>
          </w:tcPr>
          <w:p w:rsidR="00A45C38" w:rsidRPr="00564B88" w:rsidRDefault="00A45C38" w:rsidP="00A45C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A45C38" w:rsidRPr="00564B88" w:rsidRDefault="00A45C38" w:rsidP="00A45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МОУ СОШ с. </w:t>
            </w:r>
            <w:proofErr w:type="spellStart"/>
            <w:r w:rsidRPr="00564B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Галахово</w:t>
            </w:r>
            <w:proofErr w:type="spellEnd"/>
          </w:p>
          <w:p w:rsidR="00A45C38" w:rsidRPr="00564B88" w:rsidRDefault="00A45C38" w:rsidP="00A45C3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5C38" w:rsidRPr="00564B88" w:rsidRDefault="00A45C38" w:rsidP="005D6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«Мир в фотообъективе»</w:t>
            </w:r>
          </w:p>
          <w:p w:rsidR="00A45C38" w:rsidRPr="00564B88" w:rsidRDefault="00A45C38" w:rsidP="005D6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 w:rsidRPr="00564B88"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робототехника»</w:t>
            </w:r>
          </w:p>
          <w:p w:rsidR="00A45C38" w:rsidRPr="00564B88" w:rsidRDefault="00A45C38" w:rsidP="005D6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«Компьютерная графика»</w:t>
            </w:r>
          </w:p>
          <w:p w:rsidR="00A45C38" w:rsidRPr="00564B88" w:rsidRDefault="00A45C38" w:rsidP="00A4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«Программирование»</w:t>
            </w:r>
          </w:p>
          <w:p w:rsidR="00A45C38" w:rsidRPr="00564B88" w:rsidRDefault="00A45C38" w:rsidP="00A45C3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«3Д моделирование и ВИАР»</w:t>
            </w:r>
          </w:p>
        </w:tc>
        <w:tc>
          <w:tcPr>
            <w:tcW w:w="1418" w:type="dxa"/>
          </w:tcPr>
          <w:p w:rsidR="00A45C38" w:rsidRPr="00564B88" w:rsidRDefault="00A45C38" w:rsidP="00A45C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A45C38" w:rsidRPr="00564B88" w:rsidRDefault="00A45C38" w:rsidP="00A45C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45C38" w:rsidRPr="00564B88" w:rsidTr="00947440">
        <w:tc>
          <w:tcPr>
            <w:tcW w:w="612" w:type="dxa"/>
          </w:tcPr>
          <w:p w:rsidR="00A45C38" w:rsidRPr="00564B88" w:rsidRDefault="00A45C38" w:rsidP="00A45C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45C38" w:rsidRPr="00564B88" w:rsidRDefault="00A45C3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МОУ СОШ </w:t>
            </w:r>
            <w:proofErr w:type="spellStart"/>
            <w:r w:rsidRPr="00564B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Start"/>
            <w:r w:rsidRPr="00564B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.У</w:t>
            </w:r>
            <w:proofErr w:type="gramEnd"/>
            <w:r w:rsidRPr="00564B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поровка</w:t>
            </w:r>
            <w:proofErr w:type="spellEnd"/>
          </w:p>
        </w:tc>
        <w:tc>
          <w:tcPr>
            <w:tcW w:w="5387" w:type="dxa"/>
          </w:tcPr>
          <w:p w:rsidR="00A45C38" w:rsidRPr="00564B88" w:rsidRDefault="00A45C38" w:rsidP="005D6D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Cs/>
                <w:sz w:val="24"/>
                <w:szCs w:val="24"/>
              </w:rPr>
              <w:t>«3Д моделирование и ВИАР»</w:t>
            </w:r>
          </w:p>
          <w:p w:rsidR="00A45C38" w:rsidRPr="00564B88" w:rsidRDefault="00A45C38" w:rsidP="005D6D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«Безопасная жизнедеятельность»</w:t>
            </w:r>
          </w:p>
        </w:tc>
        <w:tc>
          <w:tcPr>
            <w:tcW w:w="1418" w:type="dxa"/>
          </w:tcPr>
          <w:p w:rsidR="00A45C38" w:rsidRPr="00564B88" w:rsidRDefault="00A45C38" w:rsidP="00A45C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A45C38" w:rsidRPr="00564B88" w:rsidRDefault="00A45C38" w:rsidP="00A45C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5C38" w:rsidRPr="00564B88" w:rsidTr="00947440">
        <w:tc>
          <w:tcPr>
            <w:tcW w:w="612" w:type="dxa"/>
          </w:tcPr>
          <w:p w:rsidR="00A45C38" w:rsidRPr="00564B88" w:rsidRDefault="00A45C38" w:rsidP="00A45C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45C38" w:rsidRPr="00564B88" w:rsidRDefault="00A45C38" w:rsidP="00A45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МОУ СОШ </w:t>
            </w:r>
            <w:proofErr w:type="spellStart"/>
            <w:r w:rsidRPr="00564B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Start"/>
            <w:r w:rsidRPr="00564B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.Н</w:t>
            </w:r>
            <w:proofErr w:type="gramEnd"/>
            <w:r w:rsidRPr="00564B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овоселовка</w:t>
            </w:r>
            <w:proofErr w:type="spellEnd"/>
          </w:p>
          <w:p w:rsidR="00A45C38" w:rsidRPr="00564B88" w:rsidRDefault="00A45C38" w:rsidP="00A45C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38" w:rsidRPr="00564B88" w:rsidRDefault="00A45C38" w:rsidP="00A45C3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5C38" w:rsidRPr="00564B88" w:rsidRDefault="00A45C38" w:rsidP="00A4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Легоконструиро</w:t>
            </w:r>
            <w:proofErr w:type="spellEnd"/>
          </w:p>
          <w:p w:rsidR="00A45C38" w:rsidRPr="00564B88" w:rsidRDefault="00A45C38" w:rsidP="00A4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564B88"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робототехника»</w:t>
            </w:r>
          </w:p>
          <w:p w:rsidR="00A45C38" w:rsidRPr="00564B88" w:rsidRDefault="00A45C38" w:rsidP="005D6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«Мир в фотообъективе»</w:t>
            </w:r>
          </w:p>
          <w:p w:rsidR="00A45C38" w:rsidRPr="00564B88" w:rsidRDefault="00A45C38" w:rsidP="005D6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«3Д моделирование и ВИАР»</w:t>
            </w:r>
          </w:p>
          <w:p w:rsidR="00A45C38" w:rsidRPr="00564B88" w:rsidRDefault="00A45C38" w:rsidP="005D6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«Устройство беспилотных летательных аппаратов и управление ими»</w:t>
            </w:r>
          </w:p>
          <w:p w:rsidR="00A45C38" w:rsidRPr="00564B88" w:rsidRDefault="00A45C38" w:rsidP="00A45C3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«Программирование»</w:t>
            </w:r>
          </w:p>
        </w:tc>
        <w:tc>
          <w:tcPr>
            <w:tcW w:w="1418" w:type="dxa"/>
          </w:tcPr>
          <w:p w:rsidR="00A45C38" w:rsidRPr="00564B88" w:rsidRDefault="00A45C38" w:rsidP="00A45C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A45C38" w:rsidRPr="00564B88" w:rsidRDefault="00A45C38" w:rsidP="00A45C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333B" w:rsidRPr="00564B88" w:rsidTr="00947440">
        <w:tc>
          <w:tcPr>
            <w:tcW w:w="612" w:type="dxa"/>
          </w:tcPr>
          <w:p w:rsidR="0031333B" w:rsidRPr="00564B88" w:rsidRDefault="0031333B" w:rsidP="00A45C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1333B" w:rsidRPr="00564B88" w:rsidRDefault="0031333B" w:rsidP="00A45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МОУ СОШ п</w:t>
            </w:r>
            <w:proofErr w:type="gramStart"/>
            <w:r w:rsidRPr="00564B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.Ю</w:t>
            </w:r>
            <w:proofErr w:type="gramEnd"/>
            <w:r w:rsidRPr="00564B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билейный</w:t>
            </w:r>
          </w:p>
        </w:tc>
        <w:tc>
          <w:tcPr>
            <w:tcW w:w="5387" w:type="dxa"/>
          </w:tcPr>
          <w:p w:rsidR="0031333B" w:rsidRPr="00564B88" w:rsidRDefault="0031333B" w:rsidP="00313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Легоконструиро</w:t>
            </w:r>
            <w:proofErr w:type="spellEnd"/>
          </w:p>
          <w:p w:rsidR="0031333B" w:rsidRPr="00564B88" w:rsidRDefault="0031333B" w:rsidP="00313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564B88"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робототехника»</w:t>
            </w:r>
          </w:p>
          <w:p w:rsidR="0031333B" w:rsidRPr="00564B88" w:rsidRDefault="0031333B" w:rsidP="00A4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333B" w:rsidRPr="00564B88" w:rsidRDefault="0031333B" w:rsidP="00A45C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59" w:type="dxa"/>
          </w:tcPr>
          <w:p w:rsidR="0031333B" w:rsidRPr="00564B88" w:rsidRDefault="0031333B" w:rsidP="00A45C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45C38" w:rsidRPr="00947440" w:rsidTr="00947440">
        <w:tc>
          <w:tcPr>
            <w:tcW w:w="11244" w:type="dxa"/>
            <w:gridSpan w:val="5"/>
          </w:tcPr>
          <w:p w:rsidR="00A45C38" w:rsidRPr="00564B88" w:rsidRDefault="00A45C38" w:rsidP="00A45C38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ИТОГО школ по сетевому взаимодействию:  7 школ, обучающихс</w:t>
            </w:r>
            <w:r w:rsidR="0031333B"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я по сетевому взаимодействию: 104</w:t>
            </w: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</w:tr>
    </w:tbl>
    <w:p w:rsidR="005D6D7E" w:rsidRPr="00564B88" w:rsidRDefault="005D6D7E" w:rsidP="005D6D7E">
      <w:pPr>
        <w:pStyle w:val="a4"/>
        <w:spacing w:before="0" w:beforeAutospacing="0" w:after="0" w:afterAutospacing="0"/>
        <w:ind w:left="112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131E" w:rsidRPr="00564B88" w:rsidRDefault="00A45C38" w:rsidP="005D6D7E">
      <w:pPr>
        <w:pStyle w:val="a4"/>
        <w:spacing w:before="0" w:beforeAutospacing="0" w:after="0" w:afterAutospacing="0"/>
        <w:ind w:left="1121"/>
        <w:rPr>
          <w:rFonts w:ascii="Times New Roman" w:hAnsi="Times New Roman" w:cs="Times New Roman"/>
          <w:spacing w:val="-8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sz w:val="24"/>
          <w:szCs w:val="24"/>
          <w:lang w:val="ru-RU"/>
        </w:rPr>
        <w:t>Общее</w:t>
      </w:r>
      <w:r w:rsidR="00F168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>количество</w:t>
      </w:r>
      <w:r w:rsidR="00F168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64B88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="00F168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168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>Центре</w:t>
      </w:r>
      <w:r w:rsidR="00F168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>«Точка</w:t>
      </w:r>
      <w:r w:rsidR="00F168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>роста»</w:t>
      </w:r>
    </w:p>
    <w:p w:rsidR="00A45C38" w:rsidRPr="00564B88" w:rsidRDefault="00A45C38" w:rsidP="005D6D7E">
      <w:pPr>
        <w:pStyle w:val="a4"/>
        <w:spacing w:before="0" w:beforeAutospacing="0" w:after="0" w:afterAutospacing="0"/>
        <w:ind w:left="112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CA131E" w:rsidRPr="00564B88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>ОУСОШ№1</w:t>
      </w:r>
      <w:r w:rsidR="00CA131E"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р.п. Екатериновка</w:t>
      </w:r>
    </w:p>
    <w:p w:rsidR="00A45C38" w:rsidRPr="00564B88" w:rsidRDefault="00A45C38" w:rsidP="005D6D7E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957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5"/>
        <w:gridCol w:w="3368"/>
      </w:tblGrid>
      <w:tr w:rsidR="00A45C38" w:rsidRPr="00564B88" w:rsidTr="00CA131E">
        <w:trPr>
          <w:trHeight w:val="275"/>
        </w:trPr>
        <w:tc>
          <w:tcPr>
            <w:tcW w:w="6205" w:type="dxa"/>
          </w:tcPr>
          <w:p w:rsidR="00A45C38" w:rsidRPr="00564B88" w:rsidRDefault="00A45C38" w:rsidP="00B100A8">
            <w:pPr>
              <w:pStyle w:val="TableParagraph"/>
              <w:spacing w:line="256" w:lineRule="exact"/>
              <w:ind w:left="1742"/>
              <w:rPr>
                <w:b/>
                <w:sz w:val="24"/>
                <w:szCs w:val="24"/>
              </w:rPr>
            </w:pPr>
            <w:r w:rsidRPr="00564B88">
              <w:rPr>
                <w:b/>
                <w:sz w:val="24"/>
                <w:szCs w:val="24"/>
              </w:rPr>
              <w:t>Направление/программа</w:t>
            </w:r>
          </w:p>
        </w:tc>
        <w:tc>
          <w:tcPr>
            <w:tcW w:w="3368" w:type="dxa"/>
          </w:tcPr>
          <w:p w:rsidR="00A45C38" w:rsidRPr="00564B88" w:rsidRDefault="00A45C38" w:rsidP="00B100A8">
            <w:pPr>
              <w:pStyle w:val="TableParagraph"/>
              <w:spacing w:line="256" w:lineRule="exact"/>
              <w:ind w:left="245" w:right="238"/>
              <w:jc w:val="center"/>
              <w:rPr>
                <w:b/>
                <w:sz w:val="24"/>
                <w:szCs w:val="24"/>
              </w:rPr>
            </w:pPr>
            <w:proofErr w:type="spellStart"/>
            <w:r w:rsidRPr="00564B88">
              <w:rPr>
                <w:b/>
                <w:sz w:val="24"/>
                <w:szCs w:val="24"/>
              </w:rPr>
              <w:t>Количествообучающихся</w:t>
            </w:r>
            <w:proofErr w:type="spellEnd"/>
          </w:p>
        </w:tc>
      </w:tr>
      <w:tr w:rsidR="00A45C38" w:rsidRPr="00564B88" w:rsidTr="00CA131E">
        <w:trPr>
          <w:trHeight w:val="278"/>
        </w:trPr>
        <w:tc>
          <w:tcPr>
            <w:tcW w:w="9573" w:type="dxa"/>
            <w:gridSpan w:val="2"/>
          </w:tcPr>
          <w:p w:rsidR="00A45C38" w:rsidRPr="00564B88" w:rsidRDefault="00A45C38" w:rsidP="00B100A8">
            <w:pPr>
              <w:pStyle w:val="TableParagraph"/>
              <w:spacing w:line="258" w:lineRule="exact"/>
              <w:ind w:left="2491" w:right="2481"/>
              <w:jc w:val="center"/>
              <w:rPr>
                <w:b/>
                <w:i/>
                <w:sz w:val="24"/>
                <w:szCs w:val="24"/>
              </w:rPr>
            </w:pPr>
            <w:r w:rsidRPr="00564B88">
              <w:rPr>
                <w:b/>
                <w:i/>
                <w:sz w:val="24"/>
                <w:szCs w:val="24"/>
              </w:rPr>
              <w:t>Общеобразовательные</w:t>
            </w:r>
            <w:r w:rsidR="00F16896">
              <w:rPr>
                <w:b/>
                <w:i/>
                <w:sz w:val="24"/>
                <w:szCs w:val="24"/>
              </w:rPr>
              <w:t xml:space="preserve"> </w:t>
            </w:r>
            <w:r w:rsidRPr="00564B88">
              <w:rPr>
                <w:b/>
                <w:i/>
                <w:sz w:val="24"/>
                <w:szCs w:val="24"/>
              </w:rPr>
              <w:t>программы</w:t>
            </w:r>
          </w:p>
        </w:tc>
      </w:tr>
      <w:tr w:rsidR="00A45C38" w:rsidRPr="00564B88" w:rsidTr="00CA131E">
        <w:trPr>
          <w:trHeight w:val="276"/>
        </w:trPr>
        <w:tc>
          <w:tcPr>
            <w:tcW w:w="6205" w:type="dxa"/>
          </w:tcPr>
          <w:p w:rsidR="00A45C38" w:rsidRPr="00564B88" w:rsidRDefault="00A45C38" w:rsidP="00B100A8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Технология</w:t>
            </w:r>
          </w:p>
        </w:tc>
        <w:tc>
          <w:tcPr>
            <w:tcW w:w="3368" w:type="dxa"/>
          </w:tcPr>
          <w:p w:rsidR="00A45C38" w:rsidRPr="00564B88" w:rsidRDefault="00CA131E" w:rsidP="00B100A8">
            <w:pPr>
              <w:pStyle w:val="TableParagraph"/>
              <w:spacing w:line="256" w:lineRule="exact"/>
              <w:ind w:left="245" w:right="238"/>
              <w:jc w:val="center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289</w:t>
            </w:r>
          </w:p>
        </w:tc>
      </w:tr>
      <w:tr w:rsidR="00CA131E" w:rsidRPr="00564B88" w:rsidTr="00CA131E">
        <w:trPr>
          <w:trHeight w:val="275"/>
        </w:trPr>
        <w:tc>
          <w:tcPr>
            <w:tcW w:w="6205" w:type="dxa"/>
          </w:tcPr>
          <w:p w:rsidR="00CA131E" w:rsidRPr="00564B88" w:rsidRDefault="00CA131E" w:rsidP="00B100A8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Информатика</w:t>
            </w:r>
          </w:p>
        </w:tc>
        <w:tc>
          <w:tcPr>
            <w:tcW w:w="3368" w:type="dxa"/>
            <w:vMerge w:val="restart"/>
          </w:tcPr>
          <w:p w:rsidR="00CA131E" w:rsidRPr="00564B88" w:rsidRDefault="0031333B" w:rsidP="00B100A8">
            <w:pPr>
              <w:pStyle w:val="TableParagraph"/>
              <w:spacing w:line="256" w:lineRule="exact"/>
              <w:ind w:left="245" w:right="238"/>
              <w:jc w:val="center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325</w:t>
            </w:r>
          </w:p>
        </w:tc>
      </w:tr>
      <w:tr w:rsidR="00CA131E" w:rsidRPr="00564B88" w:rsidTr="00CA131E">
        <w:trPr>
          <w:trHeight w:val="275"/>
        </w:trPr>
        <w:tc>
          <w:tcPr>
            <w:tcW w:w="6205" w:type="dxa"/>
          </w:tcPr>
          <w:p w:rsidR="00CA131E" w:rsidRPr="00564B88" w:rsidRDefault="00CA131E" w:rsidP="00B100A8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564B88">
              <w:rPr>
                <w:sz w:val="24"/>
                <w:szCs w:val="24"/>
              </w:rPr>
              <w:t>Основыбезопасностижизнедеятельности</w:t>
            </w:r>
            <w:proofErr w:type="spellEnd"/>
          </w:p>
        </w:tc>
        <w:tc>
          <w:tcPr>
            <w:tcW w:w="3368" w:type="dxa"/>
            <w:vMerge/>
          </w:tcPr>
          <w:p w:rsidR="00CA131E" w:rsidRPr="00564B88" w:rsidRDefault="00CA131E" w:rsidP="00B100A8">
            <w:pPr>
              <w:pStyle w:val="TableParagraph"/>
              <w:spacing w:line="256" w:lineRule="exact"/>
              <w:ind w:left="245" w:right="238"/>
              <w:jc w:val="center"/>
              <w:rPr>
                <w:sz w:val="24"/>
                <w:szCs w:val="24"/>
              </w:rPr>
            </w:pPr>
          </w:p>
        </w:tc>
      </w:tr>
      <w:tr w:rsidR="00A45C38" w:rsidRPr="00564B88" w:rsidTr="00CA131E">
        <w:trPr>
          <w:trHeight w:val="275"/>
        </w:trPr>
        <w:tc>
          <w:tcPr>
            <w:tcW w:w="9573" w:type="dxa"/>
            <w:gridSpan w:val="2"/>
          </w:tcPr>
          <w:p w:rsidR="00A45C38" w:rsidRPr="00564B88" w:rsidRDefault="00A45C38" w:rsidP="00B100A8">
            <w:pPr>
              <w:pStyle w:val="TableParagraph"/>
              <w:spacing w:line="256" w:lineRule="exact"/>
              <w:ind w:left="2491" w:right="2486"/>
              <w:jc w:val="center"/>
              <w:rPr>
                <w:b/>
                <w:i/>
                <w:sz w:val="24"/>
                <w:szCs w:val="24"/>
              </w:rPr>
            </w:pPr>
            <w:r w:rsidRPr="00564B88">
              <w:rPr>
                <w:b/>
                <w:i/>
                <w:sz w:val="24"/>
                <w:szCs w:val="24"/>
              </w:rPr>
              <w:t>Программы</w:t>
            </w:r>
            <w:r w:rsidR="00F16896">
              <w:rPr>
                <w:b/>
                <w:i/>
                <w:sz w:val="24"/>
                <w:szCs w:val="24"/>
              </w:rPr>
              <w:t xml:space="preserve"> </w:t>
            </w:r>
            <w:r w:rsidRPr="00564B88">
              <w:rPr>
                <w:b/>
                <w:i/>
                <w:sz w:val="24"/>
                <w:szCs w:val="24"/>
              </w:rPr>
              <w:t>дополнительного</w:t>
            </w:r>
            <w:r w:rsidR="00F16896">
              <w:rPr>
                <w:b/>
                <w:i/>
                <w:sz w:val="24"/>
                <w:szCs w:val="24"/>
              </w:rPr>
              <w:t xml:space="preserve"> </w:t>
            </w:r>
            <w:r w:rsidRPr="00564B88">
              <w:rPr>
                <w:b/>
                <w:i/>
                <w:sz w:val="24"/>
                <w:szCs w:val="24"/>
              </w:rPr>
              <w:t>образования</w:t>
            </w:r>
          </w:p>
        </w:tc>
      </w:tr>
      <w:tr w:rsidR="0031333B" w:rsidRPr="00564B88" w:rsidTr="00CA131E">
        <w:trPr>
          <w:trHeight w:val="278"/>
        </w:trPr>
        <w:tc>
          <w:tcPr>
            <w:tcW w:w="6205" w:type="dxa"/>
          </w:tcPr>
          <w:p w:rsidR="0031333B" w:rsidRPr="00564B88" w:rsidRDefault="0031333B" w:rsidP="00915EA7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«</w:t>
            </w:r>
            <w:proofErr w:type="spellStart"/>
            <w:r w:rsidRPr="00564B88">
              <w:rPr>
                <w:sz w:val="24"/>
                <w:szCs w:val="24"/>
              </w:rPr>
              <w:t>Легоконструирование</w:t>
            </w:r>
            <w:proofErr w:type="spellEnd"/>
            <w:r w:rsidRPr="00564B88">
              <w:rPr>
                <w:sz w:val="24"/>
                <w:szCs w:val="24"/>
              </w:rPr>
              <w:t xml:space="preserve"> и робототехника»</w:t>
            </w:r>
          </w:p>
        </w:tc>
        <w:tc>
          <w:tcPr>
            <w:tcW w:w="3368" w:type="dxa"/>
          </w:tcPr>
          <w:p w:rsidR="0031333B" w:rsidRPr="00564B88" w:rsidRDefault="0031333B" w:rsidP="00915EA7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21</w:t>
            </w:r>
          </w:p>
        </w:tc>
      </w:tr>
      <w:tr w:rsidR="0031333B" w:rsidRPr="00564B88" w:rsidTr="00CA131E">
        <w:trPr>
          <w:trHeight w:val="275"/>
        </w:trPr>
        <w:tc>
          <w:tcPr>
            <w:tcW w:w="6205" w:type="dxa"/>
          </w:tcPr>
          <w:p w:rsidR="0031333B" w:rsidRPr="00564B88" w:rsidRDefault="0031333B" w:rsidP="00915EA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«Цветочная мастерская»</w:t>
            </w:r>
          </w:p>
        </w:tc>
        <w:tc>
          <w:tcPr>
            <w:tcW w:w="3368" w:type="dxa"/>
          </w:tcPr>
          <w:p w:rsidR="0031333B" w:rsidRPr="00564B88" w:rsidRDefault="0031333B" w:rsidP="00915EA7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20</w:t>
            </w:r>
          </w:p>
        </w:tc>
      </w:tr>
      <w:tr w:rsidR="0031333B" w:rsidRPr="00564B88" w:rsidTr="00CA131E">
        <w:trPr>
          <w:trHeight w:val="275"/>
        </w:trPr>
        <w:tc>
          <w:tcPr>
            <w:tcW w:w="6205" w:type="dxa"/>
          </w:tcPr>
          <w:p w:rsidR="0031333B" w:rsidRPr="00564B88" w:rsidRDefault="0031333B" w:rsidP="00915EA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«</w:t>
            </w:r>
            <w:proofErr w:type="spellStart"/>
            <w:r w:rsidRPr="00564B88">
              <w:rPr>
                <w:sz w:val="24"/>
                <w:szCs w:val="24"/>
              </w:rPr>
              <w:t>Легоконструирование</w:t>
            </w:r>
            <w:proofErr w:type="spellEnd"/>
            <w:r w:rsidRPr="00564B88">
              <w:rPr>
                <w:sz w:val="24"/>
                <w:szCs w:val="24"/>
              </w:rPr>
              <w:t xml:space="preserve"> и робототехника. Программирование роботов»</w:t>
            </w:r>
          </w:p>
        </w:tc>
        <w:tc>
          <w:tcPr>
            <w:tcW w:w="3368" w:type="dxa"/>
          </w:tcPr>
          <w:p w:rsidR="0031333B" w:rsidRPr="00564B88" w:rsidRDefault="0031333B" w:rsidP="00915EA7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19</w:t>
            </w:r>
          </w:p>
        </w:tc>
      </w:tr>
      <w:tr w:rsidR="0031333B" w:rsidRPr="00564B88" w:rsidTr="00CA131E">
        <w:trPr>
          <w:trHeight w:val="275"/>
        </w:trPr>
        <w:tc>
          <w:tcPr>
            <w:tcW w:w="6205" w:type="dxa"/>
          </w:tcPr>
          <w:p w:rsidR="0031333B" w:rsidRPr="00564B88" w:rsidRDefault="0031333B" w:rsidP="00915EA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«БЛА, управление ими, фот</w:t>
            </w:r>
            <w:proofErr w:type="gramStart"/>
            <w:r w:rsidRPr="00564B88">
              <w:rPr>
                <w:sz w:val="24"/>
                <w:szCs w:val="24"/>
              </w:rPr>
              <w:t>о-</w:t>
            </w:r>
            <w:proofErr w:type="gramEnd"/>
            <w:r w:rsidRPr="00564B88">
              <w:rPr>
                <w:sz w:val="24"/>
                <w:szCs w:val="24"/>
              </w:rPr>
              <w:t xml:space="preserve"> и </w:t>
            </w:r>
            <w:proofErr w:type="spellStart"/>
            <w:r w:rsidRPr="00564B88">
              <w:rPr>
                <w:sz w:val="24"/>
                <w:szCs w:val="24"/>
              </w:rPr>
              <w:t>фидеосъемка</w:t>
            </w:r>
            <w:proofErr w:type="spellEnd"/>
            <w:r w:rsidRPr="00564B88">
              <w:rPr>
                <w:sz w:val="24"/>
                <w:szCs w:val="24"/>
              </w:rPr>
              <w:t>»</w:t>
            </w:r>
          </w:p>
        </w:tc>
        <w:tc>
          <w:tcPr>
            <w:tcW w:w="3368" w:type="dxa"/>
          </w:tcPr>
          <w:p w:rsidR="0031333B" w:rsidRPr="00564B88" w:rsidRDefault="0031333B" w:rsidP="00915EA7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20</w:t>
            </w:r>
          </w:p>
        </w:tc>
      </w:tr>
      <w:tr w:rsidR="0031333B" w:rsidRPr="00564B88" w:rsidTr="00CA131E">
        <w:trPr>
          <w:trHeight w:val="275"/>
        </w:trPr>
        <w:tc>
          <w:tcPr>
            <w:tcW w:w="6205" w:type="dxa"/>
          </w:tcPr>
          <w:p w:rsidR="0031333B" w:rsidRPr="00564B88" w:rsidRDefault="0031333B" w:rsidP="00915EA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«Промышленный дизайн»</w:t>
            </w:r>
          </w:p>
        </w:tc>
        <w:tc>
          <w:tcPr>
            <w:tcW w:w="3368" w:type="dxa"/>
          </w:tcPr>
          <w:p w:rsidR="0031333B" w:rsidRPr="00564B88" w:rsidRDefault="0031333B" w:rsidP="00915EA7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20</w:t>
            </w:r>
          </w:p>
        </w:tc>
      </w:tr>
      <w:tr w:rsidR="0031333B" w:rsidRPr="00564B88" w:rsidTr="00CA131E">
        <w:trPr>
          <w:trHeight w:val="275"/>
        </w:trPr>
        <w:tc>
          <w:tcPr>
            <w:tcW w:w="6205" w:type="dxa"/>
          </w:tcPr>
          <w:p w:rsidR="0031333B" w:rsidRPr="00564B88" w:rsidRDefault="0031333B" w:rsidP="00915EA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«По шахматной доске к успеху»</w:t>
            </w:r>
          </w:p>
        </w:tc>
        <w:tc>
          <w:tcPr>
            <w:tcW w:w="3368" w:type="dxa"/>
          </w:tcPr>
          <w:p w:rsidR="0031333B" w:rsidRPr="00564B88" w:rsidRDefault="0031333B" w:rsidP="00915EA7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14</w:t>
            </w:r>
          </w:p>
        </w:tc>
      </w:tr>
      <w:tr w:rsidR="0031333B" w:rsidRPr="00564B88" w:rsidTr="00CA131E">
        <w:trPr>
          <w:trHeight w:val="275"/>
        </w:trPr>
        <w:tc>
          <w:tcPr>
            <w:tcW w:w="6205" w:type="dxa"/>
          </w:tcPr>
          <w:p w:rsidR="0031333B" w:rsidRPr="00564B88" w:rsidRDefault="0031333B" w:rsidP="00915EA7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«Я создаю мультики»</w:t>
            </w:r>
          </w:p>
        </w:tc>
        <w:tc>
          <w:tcPr>
            <w:tcW w:w="3368" w:type="dxa"/>
          </w:tcPr>
          <w:p w:rsidR="0031333B" w:rsidRPr="00564B88" w:rsidRDefault="0031333B" w:rsidP="00915EA7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15</w:t>
            </w:r>
          </w:p>
        </w:tc>
      </w:tr>
      <w:tr w:rsidR="0031333B" w:rsidRPr="00564B88" w:rsidTr="00CA131E">
        <w:trPr>
          <w:trHeight w:val="278"/>
        </w:trPr>
        <w:tc>
          <w:tcPr>
            <w:tcW w:w="6205" w:type="dxa"/>
          </w:tcPr>
          <w:p w:rsidR="0031333B" w:rsidRPr="00564B88" w:rsidRDefault="0031333B" w:rsidP="00915EA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«Программирование»</w:t>
            </w:r>
          </w:p>
        </w:tc>
        <w:tc>
          <w:tcPr>
            <w:tcW w:w="3368" w:type="dxa"/>
          </w:tcPr>
          <w:p w:rsidR="0031333B" w:rsidRPr="00564B88" w:rsidRDefault="0031333B" w:rsidP="00915EA7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18</w:t>
            </w:r>
          </w:p>
        </w:tc>
      </w:tr>
      <w:tr w:rsidR="0031333B" w:rsidRPr="00564B88" w:rsidTr="00CA131E">
        <w:trPr>
          <w:trHeight w:val="278"/>
        </w:trPr>
        <w:tc>
          <w:tcPr>
            <w:tcW w:w="6205" w:type="dxa"/>
          </w:tcPr>
          <w:p w:rsidR="0031333B" w:rsidRPr="00564B88" w:rsidRDefault="0031333B" w:rsidP="00915EA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«ВИАР»</w:t>
            </w:r>
          </w:p>
        </w:tc>
        <w:tc>
          <w:tcPr>
            <w:tcW w:w="3368" w:type="dxa"/>
          </w:tcPr>
          <w:p w:rsidR="0031333B" w:rsidRPr="00564B88" w:rsidRDefault="0031333B" w:rsidP="00915EA7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28</w:t>
            </w:r>
          </w:p>
        </w:tc>
      </w:tr>
      <w:tr w:rsidR="0031333B" w:rsidRPr="00564B88" w:rsidTr="00CA131E">
        <w:trPr>
          <w:trHeight w:val="278"/>
        </w:trPr>
        <w:tc>
          <w:tcPr>
            <w:tcW w:w="6205" w:type="dxa"/>
          </w:tcPr>
          <w:p w:rsidR="0031333B" w:rsidRPr="00564B88" w:rsidRDefault="0031333B" w:rsidP="00915EA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«3Д-моделька»</w:t>
            </w:r>
          </w:p>
        </w:tc>
        <w:tc>
          <w:tcPr>
            <w:tcW w:w="3368" w:type="dxa"/>
          </w:tcPr>
          <w:p w:rsidR="0031333B" w:rsidRPr="00564B88" w:rsidRDefault="0031333B" w:rsidP="00915EA7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20</w:t>
            </w:r>
          </w:p>
        </w:tc>
      </w:tr>
      <w:tr w:rsidR="0031333B" w:rsidRPr="00564B88" w:rsidTr="00CA131E">
        <w:trPr>
          <w:trHeight w:val="278"/>
        </w:trPr>
        <w:tc>
          <w:tcPr>
            <w:tcW w:w="6205" w:type="dxa"/>
          </w:tcPr>
          <w:p w:rsidR="0031333B" w:rsidRPr="00564B88" w:rsidRDefault="0031333B" w:rsidP="00915EA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564B88">
              <w:rPr>
                <w:sz w:val="24"/>
                <w:szCs w:val="24"/>
              </w:rPr>
              <w:t>Я-спасатель</w:t>
            </w:r>
            <w:proofErr w:type="spellEnd"/>
            <w:proofErr w:type="gramEnd"/>
            <w:r w:rsidRPr="00564B88">
              <w:rPr>
                <w:sz w:val="24"/>
                <w:szCs w:val="24"/>
              </w:rPr>
              <w:t>»</w:t>
            </w:r>
          </w:p>
        </w:tc>
        <w:tc>
          <w:tcPr>
            <w:tcW w:w="3368" w:type="dxa"/>
          </w:tcPr>
          <w:p w:rsidR="0031333B" w:rsidRPr="00564B88" w:rsidRDefault="0031333B" w:rsidP="00915EA7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18</w:t>
            </w:r>
          </w:p>
        </w:tc>
      </w:tr>
      <w:tr w:rsidR="0031333B" w:rsidRPr="00564B88" w:rsidTr="00CA131E">
        <w:trPr>
          <w:trHeight w:val="278"/>
        </w:trPr>
        <w:tc>
          <w:tcPr>
            <w:tcW w:w="6205" w:type="dxa"/>
          </w:tcPr>
          <w:p w:rsidR="0031333B" w:rsidRPr="00564B88" w:rsidRDefault="0031333B" w:rsidP="00915EA7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«Безопасная жизнедеятельность»</w:t>
            </w:r>
          </w:p>
        </w:tc>
        <w:tc>
          <w:tcPr>
            <w:tcW w:w="3368" w:type="dxa"/>
          </w:tcPr>
          <w:p w:rsidR="0031333B" w:rsidRPr="00564B88" w:rsidRDefault="0031333B" w:rsidP="00915EA7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17</w:t>
            </w:r>
          </w:p>
        </w:tc>
      </w:tr>
      <w:tr w:rsidR="0031333B" w:rsidRPr="00564B88" w:rsidTr="00CA131E">
        <w:trPr>
          <w:trHeight w:val="278"/>
        </w:trPr>
        <w:tc>
          <w:tcPr>
            <w:tcW w:w="6205" w:type="dxa"/>
          </w:tcPr>
          <w:p w:rsidR="0031333B" w:rsidRPr="00564B88" w:rsidRDefault="0031333B" w:rsidP="00915EA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«Школа журналистики»</w:t>
            </w:r>
          </w:p>
        </w:tc>
        <w:tc>
          <w:tcPr>
            <w:tcW w:w="3368" w:type="dxa"/>
          </w:tcPr>
          <w:p w:rsidR="0031333B" w:rsidRPr="00564B88" w:rsidRDefault="0031333B" w:rsidP="00915EA7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17</w:t>
            </w:r>
          </w:p>
        </w:tc>
      </w:tr>
      <w:tr w:rsidR="0031333B" w:rsidRPr="00564B88" w:rsidTr="00CA131E">
        <w:trPr>
          <w:trHeight w:val="278"/>
        </w:trPr>
        <w:tc>
          <w:tcPr>
            <w:tcW w:w="6205" w:type="dxa"/>
          </w:tcPr>
          <w:p w:rsidR="0031333B" w:rsidRPr="00564B88" w:rsidRDefault="0031333B" w:rsidP="00915EA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«Школа будущего педагога»</w:t>
            </w:r>
          </w:p>
        </w:tc>
        <w:tc>
          <w:tcPr>
            <w:tcW w:w="3368" w:type="dxa"/>
          </w:tcPr>
          <w:p w:rsidR="0031333B" w:rsidRPr="00564B88" w:rsidRDefault="0031333B" w:rsidP="00915EA7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17</w:t>
            </w:r>
          </w:p>
        </w:tc>
      </w:tr>
      <w:tr w:rsidR="0031333B" w:rsidRPr="00564B88" w:rsidTr="00CA131E">
        <w:trPr>
          <w:trHeight w:val="278"/>
        </w:trPr>
        <w:tc>
          <w:tcPr>
            <w:tcW w:w="6205" w:type="dxa"/>
          </w:tcPr>
          <w:p w:rsidR="0031333B" w:rsidRPr="00564B88" w:rsidRDefault="0031333B" w:rsidP="00915EA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«</w:t>
            </w:r>
            <w:proofErr w:type="spellStart"/>
            <w:r w:rsidRPr="00564B88">
              <w:rPr>
                <w:sz w:val="24"/>
                <w:szCs w:val="24"/>
              </w:rPr>
              <w:t>Театр-медиа</w:t>
            </w:r>
            <w:proofErr w:type="spellEnd"/>
            <w:r w:rsidRPr="00564B88">
              <w:rPr>
                <w:sz w:val="24"/>
                <w:szCs w:val="24"/>
              </w:rPr>
              <w:t>»</w:t>
            </w:r>
          </w:p>
        </w:tc>
        <w:tc>
          <w:tcPr>
            <w:tcW w:w="3368" w:type="dxa"/>
          </w:tcPr>
          <w:p w:rsidR="0031333B" w:rsidRPr="00564B88" w:rsidRDefault="0031333B" w:rsidP="00915EA7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564B88">
              <w:rPr>
                <w:sz w:val="24"/>
                <w:szCs w:val="24"/>
              </w:rPr>
              <w:t>34</w:t>
            </w:r>
          </w:p>
        </w:tc>
      </w:tr>
      <w:tr w:rsidR="00CA131E" w:rsidRPr="00564B88" w:rsidTr="00CA131E">
        <w:trPr>
          <w:trHeight w:val="278"/>
        </w:trPr>
        <w:tc>
          <w:tcPr>
            <w:tcW w:w="6205" w:type="dxa"/>
          </w:tcPr>
          <w:p w:rsidR="00CA131E" w:rsidRPr="00564B88" w:rsidRDefault="00CA131E" w:rsidP="00CA131E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</w:rPr>
            </w:pPr>
            <w:r w:rsidRPr="00564B88">
              <w:rPr>
                <w:b/>
                <w:sz w:val="24"/>
                <w:szCs w:val="24"/>
              </w:rPr>
              <w:t>По сетевому взаимодействию</w:t>
            </w:r>
          </w:p>
        </w:tc>
        <w:tc>
          <w:tcPr>
            <w:tcW w:w="3368" w:type="dxa"/>
          </w:tcPr>
          <w:p w:rsidR="00CA131E" w:rsidRPr="00564B88" w:rsidRDefault="0031333B" w:rsidP="00CA131E">
            <w:pPr>
              <w:pStyle w:val="TableParagraph"/>
              <w:spacing w:line="258" w:lineRule="exact"/>
              <w:ind w:left="245" w:right="238"/>
              <w:rPr>
                <w:b/>
                <w:sz w:val="24"/>
                <w:szCs w:val="24"/>
              </w:rPr>
            </w:pPr>
            <w:r w:rsidRPr="00564B88">
              <w:rPr>
                <w:b/>
                <w:sz w:val="24"/>
                <w:szCs w:val="24"/>
              </w:rPr>
              <w:t>104</w:t>
            </w:r>
          </w:p>
        </w:tc>
      </w:tr>
    </w:tbl>
    <w:p w:rsidR="00564B88" w:rsidRPr="00947440" w:rsidRDefault="00564B88" w:rsidP="00564B88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5D6D7E">
        <w:rPr>
          <w:rFonts w:hAnsi="Times New Roman" w:cs="Times New Roman"/>
          <w:b/>
          <w:bCs/>
          <w:sz w:val="24"/>
          <w:szCs w:val="24"/>
        </w:rPr>
        <w:t>IV</w:t>
      </w:r>
      <w:r w:rsidRPr="005D6D7E">
        <w:rPr>
          <w:rFonts w:hAnsi="Times New Roman" w:cs="Times New Roman"/>
          <w:b/>
          <w:bCs/>
          <w:sz w:val="24"/>
          <w:szCs w:val="24"/>
          <w:lang w:val="ru-RU"/>
        </w:rPr>
        <w:t xml:space="preserve">. </w:t>
      </w:r>
      <w:r w:rsidRPr="00947440">
        <w:rPr>
          <w:rFonts w:hAnsi="Times New Roman" w:cs="Times New Roman"/>
          <w:b/>
          <w:bCs/>
          <w:sz w:val="24"/>
          <w:szCs w:val="24"/>
          <w:lang w:val="ru-RU"/>
        </w:rPr>
        <w:t xml:space="preserve">СОДЕРЖАНИЕ И КАЧЕСТВО ПОДГОТОВКИ </w:t>
      </w:r>
    </w:p>
    <w:p w:rsidR="00564B88" w:rsidRPr="00947440" w:rsidRDefault="00564B88" w:rsidP="00564B88">
      <w:pPr>
        <w:rPr>
          <w:rFonts w:hAnsi="Times New Roman" w:cs="Times New Roman"/>
          <w:sz w:val="24"/>
          <w:szCs w:val="24"/>
          <w:lang w:val="ru-RU"/>
        </w:rPr>
      </w:pPr>
      <w:r w:rsidRPr="00947440">
        <w:rPr>
          <w:rFonts w:hAnsi="Times New Roman" w:cs="Times New Roman"/>
          <w:sz w:val="24"/>
          <w:szCs w:val="24"/>
          <w:lang w:val="ru-RU"/>
        </w:rPr>
        <w:lastRenderedPageBreak/>
        <w:t>Проведен анализ успеваемости и качества знаний по итогам 2021/22</w:t>
      </w:r>
      <w:r w:rsidRPr="00947440">
        <w:rPr>
          <w:rFonts w:hAnsi="Times New Roman" w:cs="Times New Roman"/>
          <w:sz w:val="24"/>
          <w:szCs w:val="24"/>
        </w:rPr>
        <w:t> </w:t>
      </w:r>
      <w:r w:rsidRPr="00947440">
        <w:rPr>
          <w:rFonts w:hAnsi="Times New Roman" w:cs="Times New Roman"/>
          <w:sz w:val="24"/>
          <w:szCs w:val="24"/>
          <w:lang w:val="ru-RU"/>
        </w:rPr>
        <w:t>учебного года.</w:t>
      </w:r>
      <w:r w:rsidRPr="00947440">
        <w:rPr>
          <w:rFonts w:hAnsi="Times New Roman" w:cs="Times New Roman"/>
          <w:sz w:val="24"/>
          <w:szCs w:val="24"/>
        </w:rPr>
        <w:t> </w:t>
      </w:r>
      <w:r w:rsidRPr="00947440">
        <w:rPr>
          <w:rFonts w:hAnsi="Times New Roman" w:cs="Times New Roman"/>
          <w:sz w:val="24"/>
          <w:szCs w:val="24"/>
          <w:lang w:val="ru-RU"/>
        </w:rPr>
        <w:t xml:space="preserve">Статистические данные свидетельствуют об успешном освоении </w:t>
      </w:r>
      <w:proofErr w:type="gramStart"/>
      <w:r w:rsidRPr="00947440">
        <w:rPr>
          <w:rFonts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947440">
        <w:rPr>
          <w:rFonts w:hAnsi="Times New Roman" w:cs="Times New Roman"/>
          <w:sz w:val="24"/>
          <w:szCs w:val="24"/>
          <w:lang w:val="ru-RU"/>
        </w:rPr>
        <w:t xml:space="preserve"> основных образовательных программ.</w:t>
      </w:r>
    </w:p>
    <w:p w:rsidR="00564B88" w:rsidRPr="00F16896" w:rsidRDefault="00564B88" w:rsidP="00564B88">
      <w:pPr>
        <w:rPr>
          <w:rFonts w:hAnsi="Times New Roman" w:cs="Times New Roman"/>
          <w:sz w:val="24"/>
          <w:szCs w:val="24"/>
          <w:lang w:val="ru-RU"/>
        </w:rPr>
      </w:pPr>
      <w:r w:rsidRPr="00F16896">
        <w:rPr>
          <w:rFonts w:hAnsi="Times New Roman" w:cs="Times New Roman"/>
          <w:b/>
          <w:bCs/>
          <w:sz w:val="24"/>
          <w:szCs w:val="24"/>
          <w:lang w:val="ru-RU"/>
        </w:rPr>
        <w:t>Таблица. Статистика показателей за 202</w:t>
      </w:r>
      <w:r w:rsidRPr="00947440">
        <w:rPr>
          <w:rFonts w:hAnsi="Times New Roman" w:cs="Times New Roman"/>
          <w:b/>
          <w:bCs/>
          <w:sz w:val="24"/>
          <w:szCs w:val="24"/>
          <w:lang w:val="ru-RU"/>
        </w:rPr>
        <w:t>1</w:t>
      </w:r>
      <w:r w:rsidRPr="00F16896">
        <w:rPr>
          <w:rFonts w:hAnsi="Times New Roman" w:cs="Times New Roman"/>
          <w:b/>
          <w:bCs/>
          <w:sz w:val="24"/>
          <w:szCs w:val="24"/>
          <w:lang w:val="ru-RU"/>
        </w:rPr>
        <w:t>/2</w:t>
      </w:r>
      <w:r w:rsidRPr="00947440">
        <w:rPr>
          <w:rFonts w:hAnsi="Times New Roman" w:cs="Times New Roman"/>
          <w:b/>
          <w:bCs/>
          <w:sz w:val="24"/>
          <w:szCs w:val="24"/>
          <w:lang w:val="ru-RU"/>
        </w:rPr>
        <w:t>2</w:t>
      </w:r>
      <w:r w:rsidRPr="00947440">
        <w:rPr>
          <w:rFonts w:hAnsi="Times New Roman" w:cs="Times New Roman"/>
          <w:b/>
          <w:bCs/>
          <w:sz w:val="24"/>
          <w:szCs w:val="24"/>
        </w:rPr>
        <w:t> </w:t>
      </w:r>
      <w:r w:rsidRPr="00F16896">
        <w:rPr>
          <w:rFonts w:hAnsi="Times New Roman" w:cs="Times New Roman"/>
          <w:b/>
          <w:bCs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20"/>
        <w:gridCol w:w="6938"/>
        <w:gridCol w:w="2250"/>
      </w:tblGrid>
      <w:tr w:rsidR="00564B88" w:rsidRPr="00947440" w:rsidTr="00564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47440">
              <w:rPr>
                <w:rFonts w:hAnsi="Times New Roman" w:cs="Times New Roman"/>
                <w:b/>
                <w:bCs/>
                <w:sz w:val="24"/>
                <w:szCs w:val="24"/>
              </w:rPr>
              <w:t>Параметры</w:t>
            </w:r>
            <w:proofErr w:type="spellEnd"/>
            <w:r w:rsidRPr="0094744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47440">
              <w:rPr>
                <w:rFonts w:hAnsi="Times New Roman" w:cs="Times New Roman"/>
                <w:b/>
                <w:bCs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b/>
                <w:bCs/>
                <w:sz w:val="24"/>
                <w:szCs w:val="24"/>
              </w:rPr>
              <w:t>202</w:t>
            </w:r>
            <w:r w:rsidRPr="0094744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Pr="00947440">
              <w:rPr>
                <w:rFonts w:hAnsi="Times New Roman" w:cs="Times New Roman"/>
                <w:b/>
                <w:bCs/>
                <w:sz w:val="24"/>
                <w:szCs w:val="24"/>
              </w:rPr>
              <w:t>/2</w:t>
            </w:r>
            <w:r w:rsidRPr="0094744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Pr="00947440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947440">
              <w:rPr>
                <w:rFonts w:hAnsi="Times New Roman" w:cs="Times New Roman"/>
                <w:b/>
                <w:bCs/>
                <w:sz w:val="24"/>
                <w:szCs w:val="24"/>
              </w:rPr>
              <w:t>учебный</w:t>
            </w:r>
            <w:proofErr w:type="spellEnd"/>
            <w:r w:rsidRPr="0094744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47440">
              <w:rPr>
                <w:rFonts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</w:tr>
      <w:tr w:rsidR="00564B88" w:rsidRPr="00947440" w:rsidTr="00564B8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Количество детей, обучавшихся на конец учебного года (для 2021/22),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561</w:t>
            </w:r>
          </w:p>
        </w:tc>
      </w:tr>
      <w:tr w:rsidR="00564B88" w:rsidRPr="00947440" w:rsidTr="00564B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88" w:rsidRPr="00947440" w:rsidRDefault="00564B88" w:rsidP="00564B8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947440">
              <w:rPr>
                <w:rFonts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9474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440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233</w:t>
            </w:r>
          </w:p>
        </w:tc>
      </w:tr>
      <w:tr w:rsidR="00564B88" w:rsidRPr="00947440" w:rsidTr="00564B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88" w:rsidRPr="00947440" w:rsidRDefault="00564B88" w:rsidP="00564B8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947440">
              <w:rPr>
                <w:rFonts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9474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440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290</w:t>
            </w:r>
          </w:p>
        </w:tc>
      </w:tr>
      <w:tr w:rsidR="00564B88" w:rsidRPr="00947440" w:rsidTr="00564B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88" w:rsidRPr="00947440" w:rsidRDefault="00564B88" w:rsidP="00564B8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947440">
              <w:rPr>
                <w:rFonts w:hAnsi="Times New Roman" w:cs="Times New Roman"/>
                <w:sz w:val="24"/>
                <w:szCs w:val="24"/>
              </w:rPr>
              <w:t>средняя</w:t>
            </w:r>
            <w:proofErr w:type="spellEnd"/>
            <w:r w:rsidRPr="009474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440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38</w:t>
            </w:r>
          </w:p>
        </w:tc>
      </w:tr>
      <w:tr w:rsidR="00564B88" w:rsidRPr="00947440" w:rsidTr="00564B8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564B88" w:rsidRPr="00947440" w:rsidTr="00564B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88" w:rsidRPr="00947440" w:rsidRDefault="00564B88" w:rsidP="00564B8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947440">
              <w:rPr>
                <w:rFonts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9474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440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64B88" w:rsidRPr="00947440" w:rsidTr="00564B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88" w:rsidRPr="00947440" w:rsidRDefault="00564B88" w:rsidP="00564B8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947440">
              <w:rPr>
                <w:rFonts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9474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440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564B88" w:rsidRPr="00947440" w:rsidTr="00564B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88" w:rsidRPr="00947440" w:rsidRDefault="00564B88" w:rsidP="00564B8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947440">
              <w:rPr>
                <w:rFonts w:hAnsi="Times New Roman" w:cs="Times New Roman"/>
                <w:sz w:val="24"/>
                <w:szCs w:val="24"/>
              </w:rPr>
              <w:t>средняя</w:t>
            </w:r>
            <w:proofErr w:type="spellEnd"/>
            <w:r w:rsidRPr="009474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440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64B88" w:rsidRPr="00947440" w:rsidTr="00564B8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47440">
              <w:rPr>
                <w:rFonts w:hAnsi="Times New Roman" w:cs="Times New Roman"/>
                <w:sz w:val="24"/>
                <w:szCs w:val="24"/>
              </w:rPr>
              <w:t>Не</w:t>
            </w:r>
            <w:proofErr w:type="spellEnd"/>
            <w:r w:rsidRPr="009474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440">
              <w:rPr>
                <w:rFonts w:hAnsi="Times New Roman" w:cs="Times New Roman"/>
                <w:sz w:val="24"/>
                <w:szCs w:val="24"/>
              </w:rPr>
              <w:t>получили</w:t>
            </w:r>
            <w:proofErr w:type="spellEnd"/>
            <w:r w:rsidRPr="009474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440">
              <w:rPr>
                <w:rFonts w:hAnsi="Times New Roman" w:cs="Times New Roman"/>
                <w:sz w:val="24"/>
                <w:szCs w:val="24"/>
              </w:rPr>
              <w:t>аттестата</w:t>
            </w:r>
            <w:proofErr w:type="spellEnd"/>
            <w:r w:rsidRPr="00947440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564B88" w:rsidRPr="00947440" w:rsidTr="00564B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88" w:rsidRPr="00947440" w:rsidRDefault="00564B88" w:rsidP="00564B8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947440">
              <w:rPr>
                <w:rFonts w:hAnsi="Times New Roman" w:cs="Times New Roman"/>
                <w:sz w:val="24"/>
                <w:szCs w:val="24"/>
              </w:rPr>
              <w:t>об</w:t>
            </w:r>
            <w:proofErr w:type="spellEnd"/>
            <w:r w:rsidRPr="009474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440">
              <w:rPr>
                <w:rFonts w:hAnsi="Times New Roman" w:cs="Times New Roman"/>
                <w:sz w:val="24"/>
                <w:szCs w:val="24"/>
              </w:rPr>
              <w:t>основном</w:t>
            </w:r>
            <w:proofErr w:type="spellEnd"/>
            <w:r w:rsidRPr="009474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440">
              <w:rPr>
                <w:rFonts w:hAnsi="Times New Roman" w:cs="Times New Roman"/>
                <w:sz w:val="24"/>
                <w:szCs w:val="24"/>
              </w:rPr>
              <w:t>общем</w:t>
            </w:r>
            <w:proofErr w:type="spellEnd"/>
            <w:r w:rsidRPr="009474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440">
              <w:rPr>
                <w:rFonts w:hAnsi="Times New Roman" w:cs="Times New Roman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564B88" w:rsidRPr="00947440" w:rsidTr="00564B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88" w:rsidRPr="00947440" w:rsidRDefault="00564B88" w:rsidP="00564B8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 xml:space="preserve">– о </w:t>
            </w:r>
            <w:proofErr w:type="spellStart"/>
            <w:r w:rsidRPr="00947440">
              <w:rPr>
                <w:rFonts w:hAnsi="Times New Roman" w:cs="Times New Roman"/>
                <w:sz w:val="24"/>
                <w:szCs w:val="24"/>
              </w:rPr>
              <w:t>среднем</w:t>
            </w:r>
            <w:proofErr w:type="spellEnd"/>
            <w:r w:rsidRPr="009474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440">
              <w:rPr>
                <w:rFonts w:hAnsi="Times New Roman" w:cs="Times New Roman"/>
                <w:sz w:val="24"/>
                <w:szCs w:val="24"/>
              </w:rPr>
              <w:t>общем</w:t>
            </w:r>
            <w:proofErr w:type="spellEnd"/>
            <w:r w:rsidRPr="009474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440">
              <w:rPr>
                <w:rFonts w:hAnsi="Times New Roman" w:cs="Times New Roman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64B88" w:rsidRPr="00947440" w:rsidTr="00564B8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564B88" w:rsidRPr="00947440" w:rsidTr="00564B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88" w:rsidRPr="00947440" w:rsidRDefault="00564B88" w:rsidP="00564B8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 xml:space="preserve">– в </w:t>
            </w:r>
            <w:proofErr w:type="spellStart"/>
            <w:r w:rsidRPr="00947440">
              <w:rPr>
                <w:rFonts w:hAnsi="Times New Roman" w:cs="Times New Roman"/>
                <w:sz w:val="24"/>
                <w:szCs w:val="24"/>
              </w:rPr>
              <w:t>основной</w:t>
            </w:r>
            <w:proofErr w:type="spellEnd"/>
            <w:r w:rsidRPr="009474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440">
              <w:rPr>
                <w:rFonts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</w:tr>
      <w:tr w:rsidR="00564B88" w:rsidRPr="00947440" w:rsidTr="00564B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88" w:rsidRPr="00947440" w:rsidRDefault="00564B88" w:rsidP="00564B8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 xml:space="preserve">– в </w:t>
            </w:r>
            <w:proofErr w:type="spellStart"/>
            <w:r w:rsidRPr="00947440">
              <w:rPr>
                <w:rFonts w:hAnsi="Times New Roman" w:cs="Times New Roman"/>
                <w:sz w:val="24"/>
                <w:szCs w:val="24"/>
              </w:rPr>
              <w:t>средней</w:t>
            </w:r>
            <w:proofErr w:type="spellEnd"/>
            <w:r w:rsidRPr="009474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440">
              <w:rPr>
                <w:rFonts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564B88" w:rsidRPr="00947440" w:rsidRDefault="00564B88" w:rsidP="00564B88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564B88" w:rsidRPr="00947440" w:rsidRDefault="00564B88" w:rsidP="00564B88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564B88" w:rsidRPr="00947440" w:rsidRDefault="00564B88" w:rsidP="00564B88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947440">
        <w:rPr>
          <w:rFonts w:hAnsi="Times New Roman" w:cs="Times New Roman"/>
          <w:b/>
          <w:bCs/>
          <w:sz w:val="24"/>
          <w:szCs w:val="24"/>
          <w:lang w:val="ru-RU"/>
        </w:rPr>
        <w:t xml:space="preserve">Краткий анализ динамики результатов успеваемости и качества знаний </w:t>
      </w:r>
    </w:p>
    <w:p w:rsidR="00564B88" w:rsidRPr="00947440" w:rsidRDefault="00564B88" w:rsidP="00564B88">
      <w:pPr>
        <w:rPr>
          <w:rFonts w:hAnsi="Times New Roman" w:cs="Times New Roman"/>
          <w:b/>
          <w:bCs/>
          <w:sz w:val="24"/>
          <w:szCs w:val="24"/>
          <w:lang w:val="ru-RU"/>
        </w:rPr>
      </w:pPr>
      <w:r w:rsidRPr="00947440">
        <w:rPr>
          <w:rFonts w:hAnsi="Times New Roman" w:cs="Times New Roman"/>
          <w:b/>
          <w:bCs/>
          <w:sz w:val="24"/>
          <w:szCs w:val="24"/>
          <w:lang w:val="ru-RU"/>
        </w:rPr>
        <w:t xml:space="preserve">Таблица. Результаты освоения учащимися программы начального общего образования по показателю </w:t>
      </w:r>
      <w:r w:rsidRPr="00947440">
        <w:rPr>
          <w:rFonts w:hAnsi="Times New Roman" w:cs="Times New Roman"/>
          <w:b/>
          <w:bCs/>
          <w:sz w:val="24"/>
          <w:szCs w:val="24"/>
        </w:rPr>
        <w:t>«</w:t>
      </w:r>
      <w:proofErr w:type="spellStart"/>
      <w:r w:rsidRPr="00947440">
        <w:rPr>
          <w:rFonts w:hAnsi="Times New Roman" w:cs="Times New Roman"/>
          <w:b/>
          <w:bCs/>
          <w:sz w:val="24"/>
          <w:szCs w:val="24"/>
        </w:rPr>
        <w:t>успеваемость</w:t>
      </w:r>
      <w:proofErr w:type="spellEnd"/>
      <w:r w:rsidRPr="00947440">
        <w:rPr>
          <w:rFonts w:hAnsi="Times New Roman" w:cs="Times New Roman"/>
          <w:b/>
          <w:bCs/>
          <w:sz w:val="24"/>
          <w:szCs w:val="24"/>
        </w:rPr>
        <w:t>» в 202</w:t>
      </w:r>
      <w:r w:rsidRPr="00947440">
        <w:rPr>
          <w:rFonts w:hAnsi="Times New Roman" w:cs="Times New Roman"/>
          <w:b/>
          <w:bCs/>
          <w:sz w:val="24"/>
          <w:szCs w:val="24"/>
          <w:lang w:val="ru-RU"/>
        </w:rPr>
        <w:t>2</w:t>
      </w:r>
      <w:r w:rsidRPr="00947440">
        <w:rPr>
          <w:rFonts w:hAnsi="Times New Roman" w:cs="Times New Roman"/>
          <w:b/>
          <w:bCs/>
          <w:sz w:val="24"/>
          <w:szCs w:val="24"/>
        </w:rPr>
        <w:t> </w:t>
      </w:r>
      <w:proofErr w:type="spellStart"/>
      <w:r w:rsidRPr="00947440">
        <w:rPr>
          <w:rFonts w:hAnsi="Times New Roman" w:cs="Times New Roman"/>
          <w:b/>
          <w:bCs/>
          <w:sz w:val="24"/>
          <w:szCs w:val="24"/>
        </w:rPr>
        <w:t>году</w:t>
      </w:r>
      <w:proofErr w:type="spellEnd"/>
    </w:p>
    <w:tbl>
      <w:tblPr>
        <w:tblStyle w:val="a6"/>
        <w:tblW w:w="0" w:type="auto"/>
        <w:tblInd w:w="-34" w:type="dxa"/>
        <w:tblLook w:val="04A0"/>
      </w:tblPr>
      <w:tblGrid>
        <w:gridCol w:w="872"/>
        <w:gridCol w:w="696"/>
        <w:gridCol w:w="696"/>
        <w:gridCol w:w="1063"/>
        <w:gridCol w:w="1003"/>
        <w:gridCol w:w="943"/>
        <w:gridCol w:w="943"/>
        <w:gridCol w:w="943"/>
        <w:gridCol w:w="943"/>
        <w:gridCol w:w="923"/>
        <w:gridCol w:w="877"/>
      </w:tblGrid>
      <w:tr w:rsidR="00564B88" w:rsidRPr="00947440" w:rsidTr="00947440">
        <w:tc>
          <w:tcPr>
            <w:tcW w:w="872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92" w:type="dxa"/>
            <w:gridSpan w:val="2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2066" w:type="dxa"/>
            <w:gridSpan w:val="2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Из них успевают</w:t>
            </w:r>
          </w:p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(количество/%)</w:t>
            </w:r>
          </w:p>
        </w:tc>
        <w:tc>
          <w:tcPr>
            <w:tcW w:w="1886" w:type="dxa"/>
            <w:gridSpan w:val="2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(количество/%)</w:t>
            </w:r>
          </w:p>
        </w:tc>
        <w:tc>
          <w:tcPr>
            <w:tcW w:w="1886" w:type="dxa"/>
            <w:gridSpan w:val="2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На «4» и «5»</w:t>
            </w:r>
          </w:p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(количество/%)</w:t>
            </w:r>
          </w:p>
        </w:tc>
        <w:tc>
          <w:tcPr>
            <w:tcW w:w="1800" w:type="dxa"/>
            <w:gridSpan w:val="2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Из них не успевают</w:t>
            </w:r>
          </w:p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(количество/%)</w:t>
            </w:r>
          </w:p>
        </w:tc>
      </w:tr>
      <w:tr w:rsidR="00564B88" w:rsidRPr="00947440" w:rsidTr="00947440">
        <w:tc>
          <w:tcPr>
            <w:tcW w:w="872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6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6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0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4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4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4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4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2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77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64B88" w:rsidRPr="00947440" w:rsidTr="00947440">
        <w:tc>
          <w:tcPr>
            <w:tcW w:w="872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6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6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53/100</w:t>
            </w:r>
          </w:p>
        </w:tc>
        <w:tc>
          <w:tcPr>
            <w:tcW w:w="100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53/100</w:t>
            </w:r>
          </w:p>
        </w:tc>
        <w:tc>
          <w:tcPr>
            <w:tcW w:w="94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12/22,6</w:t>
            </w:r>
          </w:p>
        </w:tc>
        <w:tc>
          <w:tcPr>
            <w:tcW w:w="94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8/15,1</w:t>
            </w:r>
          </w:p>
        </w:tc>
        <w:tc>
          <w:tcPr>
            <w:tcW w:w="94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31/58,5</w:t>
            </w:r>
          </w:p>
        </w:tc>
        <w:tc>
          <w:tcPr>
            <w:tcW w:w="94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26/49,1</w:t>
            </w:r>
          </w:p>
        </w:tc>
        <w:tc>
          <w:tcPr>
            <w:tcW w:w="92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B88" w:rsidRPr="00947440" w:rsidTr="00947440">
        <w:tc>
          <w:tcPr>
            <w:tcW w:w="872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6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6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49/94,2</w:t>
            </w:r>
          </w:p>
        </w:tc>
        <w:tc>
          <w:tcPr>
            <w:tcW w:w="100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55/100</w:t>
            </w:r>
          </w:p>
        </w:tc>
        <w:tc>
          <w:tcPr>
            <w:tcW w:w="94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6/11,5</w:t>
            </w:r>
          </w:p>
        </w:tc>
        <w:tc>
          <w:tcPr>
            <w:tcW w:w="94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16/29,1</w:t>
            </w:r>
          </w:p>
        </w:tc>
        <w:tc>
          <w:tcPr>
            <w:tcW w:w="94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23/44,2</w:t>
            </w:r>
          </w:p>
        </w:tc>
        <w:tc>
          <w:tcPr>
            <w:tcW w:w="94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28/50,9</w:t>
            </w:r>
          </w:p>
        </w:tc>
        <w:tc>
          <w:tcPr>
            <w:tcW w:w="92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3/5,8</w:t>
            </w:r>
          </w:p>
        </w:tc>
        <w:tc>
          <w:tcPr>
            <w:tcW w:w="877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B88" w:rsidRPr="00947440" w:rsidTr="00947440">
        <w:tc>
          <w:tcPr>
            <w:tcW w:w="872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6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6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49/100</w:t>
            </w:r>
          </w:p>
        </w:tc>
        <w:tc>
          <w:tcPr>
            <w:tcW w:w="100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49/100</w:t>
            </w:r>
          </w:p>
        </w:tc>
        <w:tc>
          <w:tcPr>
            <w:tcW w:w="94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3/6,1</w:t>
            </w:r>
          </w:p>
        </w:tc>
        <w:tc>
          <w:tcPr>
            <w:tcW w:w="94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6/12,2</w:t>
            </w:r>
          </w:p>
        </w:tc>
        <w:tc>
          <w:tcPr>
            <w:tcW w:w="94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25/51</w:t>
            </w:r>
          </w:p>
        </w:tc>
        <w:tc>
          <w:tcPr>
            <w:tcW w:w="94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20/40,8</w:t>
            </w:r>
          </w:p>
        </w:tc>
        <w:tc>
          <w:tcPr>
            <w:tcW w:w="92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B88" w:rsidRPr="00947440" w:rsidTr="00947440">
        <w:tc>
          <w:tcPr>
            <w:tcW w:w="872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696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96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6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151/98,1</w:t>
            </w:r>
          </w:p>
        </w:tc>
        <w:tc>
          <w:tcPr>
            <w:tcW w:w="100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157/100</w:t>
            </w:r>
          </w:p>
        </w:tc>
        <w:tc>
          <w:tcPr>
            <w:tcW w:w="94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21/13,6</w:t>
            </w:r>
          </w:p>
        </w:tc>
        <w:tc>
          <w:tcPr>
            <w:tcW w:w="94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30/19,9</w:t>
            </w:r>
          </w:p>
        </w:tc>
        <w:tc>
          <w:tcPr>
            <w:tcW w:w="94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90/58,4</w:t>
            </w:r>
          </w:p>
        </w:tc>
        <w:tc>
          <w:tcPr>
            <w:tcW w:w="94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74/49</w:t>
            </w:r>
          </w:p>
        </w:tc>
        <w:tc>
          <w:tcPr>
            <w:tcW w:w="92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3/1,9</w:t>
            </w:r>
          </w:p>
        </w:tc>
        <w:tc>
          <w:tcPr>
            <w:tcW w:w="877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64B88" w:rsidRPr="00947440" w:rsidRDefault="00564B88" w:rsidP="00564B88">
      <w:pPr>
        <w:rPr>
          <w:rFonts w:hAnsi="Times New Roman" w:cs="Times New Roman"/>
          <w:sz w:val="24"/>
          <w:szCs w:val="24"/>
          <w:lang w:val="ru-RU"/>
        </w:rPr>
      </w:pPr>
      <w:r w:rsidRPr="00947440">
        <w:rPr>
          <w:rFonts w:hAnsi="Times New Roman" w:cs="Times New Roman"/>
          <w:sz w:val="24"/>
          <w:szCs w:val="24"/>
          <w:lang w:val="ru-RU"/>
        </w:rPr>
        <w:lastRenderedPageBreak/>
        <w:t>Если сравнить результаты освоения обучающимися программы начального общего образования по показателю «успеваемость» в 2021</w:t>
      </w:r>
      <w:r w:rsidRPr="00947440">
        <w:rPr>
          <w:rFonts w:hAnsi="Times New Roman" w:cs="Times New Roman"/>
          <w:sz w:val="24"/>
          <w:szCs w:val="24"/>
        </w:rPr>
        <w:t> </w:t>
      </w:r>
      <w:r w:rsidRPr="00947440">
        <w:rPr>
          <w:rFonts w:hAnsi="Times New Roman" w:cs="Times New Roman"/>
          <w:sz w:val="24"/>
          <w:szCs w:val="24"/>
          <w:lang w:val="ru-RU"/>
        </w:rPr>
        <w:t>году с результатами освоения учащимися программы начального общего образования по показателю «успеваемость» в 2020</w:t>
      </w:r>
      <w:r w:rsidRPr="00947440">
        <w:rPr>
          <w:rFonts w:hAnsi="Times New Roman" w:cs="Times New Roman"/>
          <w:sz w:val="24"/>
          <w:szCs w:val="24"/>
        </w:rPr>
        <w:t> </w:t>
      </w:r>
      <w:r w:rsidRPr="00947440">
        <w:rPr>
          <w:rFonts w:hAnsi="Times New Roman" w:cs="Times New Roman"/>
          <w:sz w:val="24"/>
          <w:szCs w:val="24"/>
          <w:lang w:val="ru-RU"/>
        </w:rPr>
        <w:t>году, то можно отметить, что сократился процент учащихся, окончивших на «5»,  сократился процент учащихся, обучающихся на «4» и «5»,  повысился процент успевающих.</w:t>
      </w:r>
    </w:p>
    <w:p w:rsidR="00564B88" w:rsidRPr="00947440" w:rsidRDefault="00564B88" w:rsidP="00564B88">
      <w:pPr>
        <w:rPr>
          <w:rFonts w:hAnsi="Times New Roman" w:cs="Times New Roman"/>
          <w:b/>
          <w:bCs/>
          <w:sz w:val="24"/>
          <w:szCs w:val="24"/>
          <w:lang w:val="ru-RU"/>
        </w:rPr>
      </w:pPr>
      <w:r w:rsidRPr="00947440">
        <w:rPr>
          <w:rFonts w:hAnsi="Times New Roman" w:cs="Times New Roman"/>
          <w:b/>
          <w:bCs/>
          <w:sz w:val="24"/>
          <w:szCs w:val="24"/>
          <w:lang w:val="ru-RU"/>
        </w:rPr>
        <w:t>Таблица. Результаты освоения учащимися программы основного общего образования по показателю «успеваемость» в 2022</w:t>
      </w:r>
      <w:r w:rsidRPr="00947440">
        <w:rPr>
          <w:rFonts w:hAnsi="Times New Roman" w:cs="Times New Roman"/>
          <w:b/>
          <w:bCs/>
          <w:sz w:val="24"/>
          <w:szCs w:val="24"/>
        </w:rPr>
        <w:t> </w:t>
      </w:r>
      <w:r w:rsidRPr="00947440">
        <w:rPr>
          <w:rFonts w:hAnsi="Times New Roman" w:cs="Times New Roman"/>
          <w:b/>
          <w:bCs/>
          <w:sz w:val="24"/>
          <w:szCs w:val="24"/>
          <w:lang w:val="ru-RU"/>
        </w:rPr>
        <w:t>году</w:t>
      </w:r>
    </w:p>
    <w:tbl>
      <w:tblPr>
        <w:tblStyle w:val="a6"/>
        <w:tblW w:w="9893" w:type="dxa"/>
        <w:tblInd w:w="237" w:type="dxa"/>
        <w:tblLook w:val="04A0"/>
      </w:tblPr>
      <w:tblGrid>
        <w:gridCol w:w="838"/>
        <w:gridCol w:w="696"/>
        <w:gridCol w:w="696"/>
        <w:gridCol w:w="944"/>
        <w:gridCol w:w="993"/>
        <w:gridCol w:w="906"/>
        <w:gridCol w:w="894"/>
        <w:gridCol w:w="1063"/>
        <w:gridCol w:w="1063"/>
        <w:gridCol w:w="926"/>
        <w:gridCol w:w="874"/>
      </w:tblGrid>
      <w:tr w:rsidR="00564B88" w:rsidRPr="00947440" w:rsidTr="00947440">
        <w:tc>
          <w:tcPr>
            <w:tcW w:w="838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92" w:type="dxa"/>
            <w:gridSpan w:val="2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Всего учащихся</w:t>
            </w:r>
          </w:p>
        </w:tc>
        <w:tc>
          <w:tcPr>
            <w:tcW w:w="1937" w:type="dxa"/>
            <w:gridSpan w:val="2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Из них успевают</w:t>
            </w:r>
          </w:p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(количество/%)</w:t>
            </w:r>
          </w:p>
        </w:tc>
        <w:tc>
          <w:tcPr>
            <w:tcW w:w="1800" w:type="dxa"/>
            <w:gridSpan w:val="2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На «5»</w:t>
            </w:r>
          </w:p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 xml:space="preserve"> (количество/%)</w:t>
            </w:r>
          </w:p>
        </w:tc>
        <w:tc>
          <w:tcPr>
            <w:tcW w:w="2126" w:type="dxa"/>
            <w:gridSpan w:val="2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На «4» и «5»</w:t>
            </w:r>
          </w:p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 xml:space="preserve"> (количество/%)</w:t>
            </w:r>
          </w:p>
        </w:tc>
        <w:tc>
          <w:tcPr>
            <w:tcW w:w="1800" w:type="dxa"/>
            <w:gridSpan w:val="2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Из них не успевают</w:t>
            </w:r>
          </w:p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(количество/%)</w:t>
            </w:r>
          </w:p>
        </w:tc>
      </w:tr>
      <w:tr w:rsidR="00564B88" w:rsidRPr="00947440" w:rsidTr="00947440">
        <w:tc>
          <w:tcPr>
            <w:tcW w:w="838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96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44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06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94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6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6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26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74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2022</w:t>
            </w:r>
          </w:p>
        </w:tc>
      </w:tr>
      <w:tr w:rsidR="00564B88" w:rsidRPr="00947440" w:rsidTr="00947440">
        <w:tc>
          <w:tcPr>
            <w:tcW w:w="838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6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96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44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57/98,3</w:t>
            </w:r>
          </w:p>
        </w:tc>
        <w:tc>
          <w:tcPr>
            <w:tcW w:w="99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50/96,2</w:t>
            </w:r>
          </w:p>
        </w:tc>
        <w:tc>
          <w:tcPr>
            <w:tcW w:w="906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8/13,8</w:t>
            </w:r>
          </w:p>
        </w:tc>
        <w:tc>
          <w:tcPr>
            <w:tcW w:w="894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8/15,4</w:t>
            </w:r>
          </w:p>
        </w:tc>
        <w:tc>
          <w:tcPr>
            <w:tcW w:w="106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35/60,3</w:t>
            </w:r>
          </w:p>
        </w:tc>
        <w:tc>
          <w:tcPr>
            <w:tcW w:w="106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32/61,5</w:t>
            </w:r>
          </w:p>
        </w:tc>
        <w:tc>
          <w:tcPr>
            <w:tcW w:w="926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1/1,7</w:t>
            </w:r>
          </w:p>
        </w:tc>
        <w:tc>
          <w:tcPr>
            <w:tcW w:w="874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2/3,8</w:t>
            </w:r>
          </w:p>
        </w:tc>
      </w:tr>
      <w:tr w:rsidR="00564B88" w:rsidRPr="00947440" w:rsidTr="00947440">
        <w:tc>
          <w:tcPr>
            <w:tcW w:w="838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6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96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44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63/100</w:t>
            </w:r>
          </w:p>
        </w:tc>
        <w:tc>
          <w:tcPr>
            <w:tcW w:w="99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56/100</w:t>
            </w:r>
          </w:p>
        </w:tc>
        <w:tc>
          <w:tcPr>
            <w:tcW w:w="906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7/11</w:t>
            </w:r>
          </w:p>
        </w:tc>
        <w:tc>
          <w:tcPr>
            <w:tcW w:w="894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9/16,1</w:t>
            </w:r>
          </w:p>
        </w:tc>
        <w:tc>
          <w:tcPr>
            <w:tcW w:w="106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36/57,1</w:t>
            </w:r>
          </w:p>
        </w:tc>
        <w:tc>
          <w:tcPr>
            <w:tcW w:w="106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26/46,4</w:t>
            </w:r>
          </w:p>
        </w:tc>
        <w:tc>
          <w:tcPr>
            <w:tcW w:w="926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0</w:t>
            </w:r>
          </w:p>
        </w:tc>
      </w:tr>
      <w:tr w:rsidR="00564B88" w:rsidRPr="00947440" w:rsidTr="00947440">
        <w:tc>
          <w:tcPr>
            <w:tcW w:w="838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6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96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44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65/100</w:t>
            </w:r>
          </w:p>
        </w:tc>
        <w:tc>
          <w:tcPr>
            <w:tcW w:w="99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63/100</w:t>
            </w:r>
          </w:p>
        </w:tc>
        <w:tc>
          <w:tcPr>
            <w:tcW w:w="906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4/6,2</w:t>
            </w:r>
          </w:p>
        </w:tc>
        <w:tc>
          <w:tcPr>
            <w:tcW w:w="894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8/12,7</w:t>
            </w:r>
          </w:p>
        </w:tc>
        <w:tc>
          <w:tcPr>
            <w:tcW w:w="106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26/40</w:t>
            </w:r>
          </w:p>
        </w:tc>
        <w:tc>
          <w:tcPr>
            <w:tcW w:w="106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27/42,9</w:t>
            </w:r>
          </w:p>
        </w:tc>
        <w:tc>
          <w:tcPr>
            <w:tcW w:w="926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0</w:t>
            </w:r>
          </w:p>
        </w:tc>
      </w:tr>
      <w:tr w:rsidR="00564B88" w:rsidRPr="00947440" w:rsidTr="00947440">
        <w:tc>
          <w:tcPr>
            <w:tcW w:w="838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6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96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44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56/100</w:t>
            </w:r>
          </w:p>
        </w:tc>
        <w:tc>
          <w:tcPr>
            <w:tcW w:w="99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62/95,4</w:t>
            </w:r>
          </w:p>
        </w:tc>
        <w:tc>
          <w:tcPr>
            <w:tcW w:w="906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1/1,8</w:t>
            </w:r>
          </w:p>
        </w:tc>
        <w:tc>
          <w:tcPr>
            <w:tcW w:w="894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4/6,2</w:t>
            </w:r>
          </w:p>
        </w:tc>
        <w:tc>
          <w:tcPr>
            <w:tcW w:w="106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22/39,3</w:t>
            </w:r>
          </w:p>
        </w:tc>
        <w:tc>
          <w:tcPr>
            <w:tcW w:w="106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27/41,5</w:t>
            </w:r>
          </w:p>
        </w:tc>
        <w:tc>
          <w:tcPr>
            <w:tcW w:w="926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¾,6</w:t>
            </w:r>
          </w:p>
        </w:tc>
      </w:tr>
      <w:tr w:rsidR="00564B88" w:rsidRPr="00947440" w:rsidTr="00947440">
        <w:tc>
          <w:tcPr>
            <w:tcW w:w="838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6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96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44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37/97,4</w:t>
            </w:r>
          </w:p>
        </w:tc>
        <w:tc>
          <w:tcPr>
            <w:tcW w:w="99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55/100</w:t>
            </w:r>
          </w:p>
        </w:tc>
        <w:tc>
          <w:tcPr>
            <w:tcW w:w="906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1/2,6</w:t>
            </w:r>
          </w:p>
        </w:tc>
        <w:tc>
          <w:tcPr>
            <w:tcW w:w="894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1/1,8</w:t>
            </w:r>
          </w:p>
        </w:tc>
        <w:tc>
          <w:tcPr>
            <w:tcW w:w="106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17/44,7</w:t>
            </w:r>
          </w:p>
        </w:tc>
        <w:tc>
          <w:tcPr>
            <w:tcW w:w="106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24/43,6</w:t>
            </w:r>
          </w:p>
        </w:tc>
        <w:tc>
          <w:tcPr>
            <w:tcW w:w="926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1/ 2,6</w:t>
            </w:r>
          </w:p>
        </w:tc>
        <w:tc>
          <w:tcPr>
            <w:tcW w:w="874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0</w:t>
            </w:r>
          </w:p>
        </w:tc>
      </w:tr>
      <w:tr w:rsidR="00564B88" w:rsidRPr="00947440" w:rsidTr="00947440">
        <w:tc>
          <w:tcPr>
            <w:tcW w:w="838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696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696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944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278/</w:t>
            </w:r>
          </w:p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99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285/98,3</w:t>
            </w:r>
          </w:p>
        </w:tc>
        <w:tc>
          <w:tcPr>
            <w:tcW w:w="906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21/7,5</w:t>
            </w:r>
          </w:p>
        </w:tc>
        <w:tc>
          <w:tcPr>
            <w:tcW w:w="894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30/10,3</w:t>
            </w:r>
          </w:p>
        </w:tc>
        <w:tc>
          <w:tcPr>
            <w:tcW w:w="106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136/48,6</w:t>
            </w:r>
          </w:p>
        </w:tc>
        <w:tc>
          <w:tcPr>
            <w:tcW w:w="106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135/46,6</w:t>
            </w:r>
          </w:p>
        </w:tc>
        <w:tc>
          <w:tcPr>
            <w:tcW w:w="926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2/ 0,7</w:t>
            </w:r>
          </w:p>
        </w:tc>
        <w:tc>
          <w:tcPr>
            <w:tcW w:w="874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</w:rPr>
            </w:pPr>
            <w:r w:rsidRPr="00947440">
              <w:rPr>
                <w:rFonts w:ascii="Times New Roman" w:hAnsi="Times New Roman" w:cs="Times New Roman"/>
              </w:rPr>
              <w:t>5/1,7</w:t>
            </w:r>
          </w:p>
        </w:tc>
      </w:tr>
    </w:tbl>
    <w:p w:rsidR="00564B88" w:rsidRPr="00947440" w:rsidRDefault="00564B88" w:rsidP="00564B88">
      <w:pPr>
        <w:rPr>
          <w:rFonts w:hAnsi="Times New Roman" w:cs="Times New Roman"/>
          <w:sz w:val="24"/>
          <w:szCs w:val="24"/>
          <w:lang w:val="ru-RU"/>
        </w:rPr>
      </w:pPr>
    </w:p>
    <w:p w:rsidR="00564B88" w:rsidRPr="00947440" w:rsidRDefault="00564B88" w:rsidP="00564B88">
      <w:pPr>
        <w:rPr>
          <w:rFonts w:hAnsi="Times New Roman" w:cs="Times New Roman"/>
          <w:sz w:val="24"/>
          <w:szCs w:val="24"/>
          <w:lang w:val="ru-RU"/>
        </w:rPr>
      </w:pPr>
      <w:r w:rsidRPr="00947440">
        <w:rPr>
          <w:rFonts w:hAnsi="Times New Roman" w:cs="Times New Roman"/>
          <w:sz w:val="24"/>
          <w:szCs w:val="24"/>
          <w:lang w:val="ru-RU"/>
        </w:rPr>
        <w:t>Если сравнить результаты освоения обучающимися программы основного общего образования по показателю «успеваемость» в 2022</w:t>
      </w:r>
      <w:r w:rsidRPr="00947440">
        <w:rPr>
          <w:rFonts w:hAnsi="Times New Roman" w:cs="Times New Roman"/>
          <w:sz w:val="24"/>
          <w:szCs w:val="24"/>
        </w:rPr>
        <w:t> </w:t>
      </w:r>
      <w:r w:rsidRPr="00947440">
        <w:rPr>
          <w:rFonts w:hAnsi="Times New Roman" w:cs="Times New Roman"/>
          <w:sz w:val="24"/>
          <w:szCs w:val="24"/>
          <w:lang w:val="ru-RU"/>
        </w:rPr>
        <w:t>году с результатами освоения учащимися программы основного общего образования по показателю «успеваемость» в 2021</w:t>
      </w:r>
      <w:r w:rsidRPr="00947440">
        <w:rPr>
          <w:rFonts w:hAnsi="Times New Roman" w:cs="Times New Roman"/>
          <w:sz w:val="24"/>
          <w:szCs w:val="24"/>
        </w:rPr>
        <w:t> </w:t>
      </w:r>
      <w:r w:rsidRPr="00947440">
        <w:rPr>
          <w:rFonts w:hAnsi="Times New Roman" w:cs="Times New Roman"/>
          <w:sz w:val="24"/>
          <w:szCs w:val="24"/>
          <w:lang w:val="ru-RU"/>
        </w:rPr>
        <w:t>году, то можно отметить, что увеличился процент учащихся, обучающихся на  «5»,  сократился  процент учащихся, окончивших на «4» и «5», увеличился процент неуспевающих.</w:t>
      </w:r>
    </w:p>
    <w:p w:rsidR="00564B88" w:rsidRPr="00947440" w:rsidRDefault="00564B88" w:rsidP="00564B88">
      <w:pPr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564B88" w:rsidRPr="00947440" w:rsidRDefault="00564B88" w:rsidP="00564B88">
      <w:pPr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564B88" w:rsidRPr="00947440" w:rsidRDefault="00564B88" w:rsidP="00564B88">
      <w:pPr>
        <w:rPr>
          <w:rFonts w:hAnsi="Times New Roman" w:cs="Times New Roman"/>
          <w:b/>
          <w:bCs/>
          <w:sz w:val="24"/>
          <w:szCs w:val="24"/>
          <w:lang w:val="ru-RU"/>
        </w:rPr>
      </w:pPr>
      <w:r w:rsidRPr="00947440">
        <w:rPr>
          <w:rFonts w:hAnsi="Times New Roman" w:cs="Times New Roman"/>
          <w:b/>
          <w:bCs/>
          <w:sz w:val="24"/>
          <w:szCs w:val="24"/>
          <w:lang w:val="ru-RU"/>
        </w:rPr>
        <w:t>Таблица</w:t>
      </w:r>
      <w:r w:rsidRPr="00947440">
        <w:rPr>
          <w:rFonts w:hAnsi="Times New Roman" w:cs="Times New Roman"/>
          <w:b/>
          <w:bCs/>
          <w:sz w:val="36"/>
          <w:szCs w:val="24"/>
          <w:lang w:val="ru-RU"/>
        </w:rPr>
        <w:t xml:space="preserve">. </w:t>
      </w:r>
      <w:r w:rsidRPr="00947440">
        <w:rPr>
          <w:rFonts w:hAnsi="Times New Roman" w:cs="Times New Roman"/>
          <w:b/>
          <w:bCs/>
          <w:sz w:val="24"/>
          <w:szCs w:val="24"/>
          <w:lang w:val="ru-RU"/>
        </w:rPr>
        <w:t>Результаты освоения учащимися программы среднего общего образования по показателю «успеваемость» в 2021</w:t>
      </w:r>
      <w:r w:rsidRPr="00947440">
        <w:rPr>
          <w:rFonts w:hAnsi="Times New Roman" w:cs="Times New Roman"/>
          <w:b/>
          <w:bCs/>
          <w:sz w:val="24"/>
          <w:szCs w:val="24"/>
        </w:rPr>
        <w:t> </w:t>
      </w:r>
      <w:r w:rsidRPr="00947440">
        <w:rPr>
          <w:rFonts w:hAnsi="Times New Roman" w:cs="Times New Roman"/>
          <w:b/>
          <w:bCs/>
          <w:sz w:val="24"/>
          <w:szCs w:val="24"/>
          <w:lang w:val="ru-RU"/>
        </w:rPr>
        <w:t>году</w:t>
      </w:r>
    </w:p>
    <w:tbl>
      <w:tblPr>
        <w:tblStyle w:val="a6"/>
        <w:tblW w:w="0" w:type="auto"/>
        <w:tblInd w:w="108" w:type="dxa"/>
        <w:tblLook w:val="04A0"/>
      </w:tblPr>
      <w:tblGrid>
        <w:gridCol w:w="1166"/>
        <w:gridCol w:w="696"/>
        <w:gridCol w:w="696"/>
        <w:gridCol w:w="900"/>
        <w:gridCol w:w="900"/>
        <w:gridCol w:w="910"/>
        <w:gridCol w:w="890"/>
        <w:gridCol w:w="943"/>
        <w:gridCol w:w="943"/>
        <w:gridCol w:w="928"/>
        <w:gridCol w:w="872"/>
      </w:tblGrid>
      <w:tr w:rsidR="00564B88" w:rsidRPr="00947440" w:rsidTr="00947440">
        <w:tc>
          <w:tcPr>
            <w:tcW w:w="1166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92" w:type="dxa"/>
            <w:gridSpan w:val="2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800" w:type="dxa"/>
            <w:gridSpan w:val="2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Из них успевают</w:t>
            </w:r>
          </w:p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(количество/%)</w:t>
            </w:r>
          </w:p>
        </w:tc>
        <w:tc>
          <w:tcPr>
            <w:tcW w:w="1800" w:type="dxa"/>
            <w:gridSpan w:val="2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(количество/%)</w:t>
            </w:r>
          </w:p>
        </w:tc>
        <w:tc>
          <w:tcPr>
            <w:tcW w:w="1886" w:type="dxa"/>
            <w:gridSpan w:val="2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На «4» и «5»</w:t>
            </w:r>
          </w:p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(количество/%)</w:t>
            </w:r>
          </w:p>
        </w:tc>
        <w:tc>
          <w:tcPr>
            <w:tcW w:w="1800" w:type="dxa"/>
            <w:gridSpan w:val="2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Из них не успевают</w:t>
            </w:r>
          </w:p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(количество/%)</w:t>
            </w:r>
          </w:p>
        </w:tc>
      </w:tr>
      <w:tr w:rsidR="00564B88" w:rsidRPr="00947440" w:rsidTr="00947440">
        <w:tc>
          <w:tcPr>
            <w:tcW w:w="1166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6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00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00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10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90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4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4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28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72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64B88" w:rsidRPr="00947440" w:rsidTr="00947440">
        <w:tc>
          <w:tcPr>
            <w:tcW w:w="1166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6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23/100</w:t>
            </w:r>
          </w:p>
        </w:tc>
        <w:tc>
          <w:tcPr>
            <w:tcW w:w="900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19/100</w:t>
            </w:r>
          </w:p>
        </w:tc>
        <w:tc>
          <w:tcPr>
            <w:tcW w:w="910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2/8,7</w:t>
            </w:r>
          </w:p>
        </w:tc>
        <w:tc>
          <w:tcPr>
            <w:tcW w:w="890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1/5,3</w:t>
            </w:r>
          </w:p>
        </w:tc>
        <w:tc>
          <w:tcPr>
            <w:tcW w:w="94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11/47,8</w:t>
            </w:r>
          </w:p>
        </w:tc>
        <w:tc>
          <w:tcPr>
            <w:tcW w:w="94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10/52,6</w:t>
            </w:r>
          </w:p>
        </w:tc>
        <w:tc>
          <w:tcPr>
            <w:tcW w:w="928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B88" w:rsidRPr="00947440" w:rsidTr="00947440">
        <w:tc>
          <w:tcPr>
            <w:tcW w:w="1166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6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6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24/100</w:t>
            </w:r>
          </w:p>
        </w:tc>
        <w:tc>
          <w:tcPr>
            <w:tcW w:w="900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19/100</w:t>
            </w:r>
          </w:p>
        </w:tc>
        <w:tc>
          <w:tcPr>
            <w:tcW w:w="910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5/20,8</w:t>
            </w:r>
          </w:p>
        </w:tc>
        <w:tc>
          <w:tcPr>
            <w:tcW w:w="890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2/10,5</w:t>
            </w:r>
          </w:p>
        </w:tc>
        <w:tc>
          <w:tcPr>
            <w:tcW w:w="94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11/45,8</w:t>
            </w:r>
          </w:p>
        </w:tc>
        <w:tc>
          <w:tcPr>
            <w:tcW w:w="94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13/68,4</w:t>
            </w:r>
          </w:p>
        </w:tc>
        <w:tc>
          <w:tcPr>
            <w:tcW w:w="928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B88" w:rsidRPr="00947440" w:rsidTr="00947440">
        <w:tc>
          <w:tcPr>
            <w:tcW w:w="1166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96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6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0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47/100</w:t>
            </w:r>
          </w:p>
        </w:tc>
        <w:tc>
          <w:tcPr>
            <w:tcW w:w="900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38/100</w:t>
            </w:r>
          </w:p>
        </w:tc>
        <w:tc>
          <w:tcPr>
            <w:tcW w:w="910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7/14,9</w:t>
            </w:r>
          </w:p>
        </w:tc>
        <w:tc>
          <w:tcPr>
            <w:tcW w:w="890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3/7,7</w:t>
            </w:r>
          </w:p>
        </w:tc>
        <w:tc>
          <w:tcPr>
            <w:tcW w:w="94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22/46,8</w:t>
            </w:r>
          </w:p>
        </w:tc>
        <w:tc>
          <w:tcPr>
            <w:tcW w:w="943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23/60,5</w:t>
            </w:r>
          </w:p>
        </w:tc>
        <w:tc>
          <w:tcPr>
            <w:tcW w:w="928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:rsidR="00564B88" w:rsidRPr="00947440" w:rsidRDefault="00564B88" w:rsidP="0056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64B88" w:rsidRPr="00947440" w:rsidRDefault="00564B88" w:rsidP="00564B88">
      <w:pPr>
        <w:rPr>
          <w:rFonts w:hAnsi="Times New Roman" w:cs="Times New Roman"/>
          <w:sz w:val="24"/>
          <w:szCs w:val="24"/>
          <w:lang w:val="ru-RU"/>
        </w:rPr>
      </w:pPr>
      <w:r w:rsidRPr="00947440">
        <w:rPr>
          <w:rFonts w:hAnsi="Times New Roman" w:cs="Times New Roman"/>
          <w:sz w:val="24"/>
          <w:szCs w:val="24"/>
          <w:lang w:val="ru-RU"/>
        </w:rPr>
        <w:t>Если сравнить результаты освоения обучающимися программы среднего общего образования по показателю «успеваемость» в 2022</w:t>
      </w:r>
      <w:r w:rsidRPr="00947440">
        <w:rPr>
          <w:rFonts w:hAnsi="Times New Roman" w:cs="Times New Roman"/>
          <w:sz w:val="24"/>
          <w:szCs w:val="24"/>
        </w:rPr>
        <w:t> </w:t>
      </w:r>
      <w:r w:rsidRPr="00947440">
        <w:rPr>
          <w:rFonts w:hAnsi="Times New Roman" w:cs="Times New Roman"/>
          <w:sz w:val="24"/>
          <w:szCs w:val="24"/>
          <w:lang w:val="ru-RU"/>
        </w:rPr>
        <w:t>году с результатами освоения учащимися программы основного общего образования по показателю «успеваемость» в 2021</w:t>
      </w:r>
      <w:r w:rsidRPr="00947440">
        <w:rPr>
          <w:rFonts w:hAnsi="Times New Roman" w:cs="Times New Roman"/>
          <w:sz w:val="24"/>
          <w:szCs w:val="24"/>
        </w:rPr>
        <w:t> </w:t>
      </w:r>
      <w:r w:rsidRPr="00947440">
        <w:rPr>
          <w:rFonts w:hAnsi="Times New Roman" w:cs="Times New Roman"/>
          <w:sz w:val="24"/>
          <w:szCs w:val="24"/>
          <w:lang w:val="ru-RU"/>
        </w:rPr>
        <w:t>году, то можно отметить, что сократился процент учащихся, окончивших на  «5», вырос процент учащихся, обучающихся на  «4» и «5».</w:t>
      </w:r>
    </w:p>
    <w:p w:rsidR="00564B88" w:rsidRPr="00947440" w:rsidRDefault="00564B88" w:rsidP="00564B88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947440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Результаты ГИА</w:t>
      </w:r>
    </w:p>
    <w:p w:rsidR="00564B88" w:rsidRPr="00947440" w:rsidRDefault="00564B88" w:rsidP="00564B88">
      <w:pPr>
        <w:rPr>
          <w:rFonts w:hAnsi="Times New Roman" w:cs="Times New Roman"/>
          <w:sz w:val="24"/>
          <w:szCs w:val="24"/>
          <w:lang w:val="ru-RU"/>
        </w:rPr>
      </w:pPr>
      <w:r w:rsidRPr="00947440">
        <w:rPr>
          <w:rFonts w:hAnsi="Times New Roman" w:cs="Times New Roman"/>
          <w:sz w:val="24"/>
          <w:szCs w:val="24"/>
          <w:lang w:val="ru-RU"/>
        </w:rPr>
        <w:t>В 2022 году ГИА-9 проходило в форме ОГЭ.</w:t>
      </w:r>
      <w:r w:rsidRPr="00947440">
        <w:rPr>
          <w:rFonts w:hAnsi="Times New Roman" w:cs="Times New Roman"/>
          <w:sz w:val="24"/>
          <w:szCs w:val="24"/>
        </w:rPr>
        <w:t> </w:t>
      </w:r>
      <w:r w:rsidRPr="00947440">
        <w:rPr>
          <w:rFonts w:hAnsi="Times New Roman" w:cs="Times New Roman"/>
          <w:sz w:val="24"/>
          <w:szCs w:val="24"/>
          <w:lang w:val="ru-RU"/>
        </w:rPr>
        <w:t>Девятиклассники сдавали 4 предмета: обязательные экзамены по русскому языку и математике и два предмета по выбору.</w:t>
      </w:r>
    </w:p>
    <w:p w:rsidR="00564B88" w:rsidRPr="00947440" w:rsidRDefault="00564B88" w:rsidP="00564B88">
      <w:pPr>
        <w:rPr>
          <w:rFonts w:hAnsi="Times New Roman" w:cs="Times New Roman"/>
          <w:sz w:val="24"/>
          <w:szCs w:val="24"/>
          <w:lang w:val="ru-RU"/>
        </w:rPr>
      </w:pPr>
      <w:r w:rsidRPr="00947440">
        <w:rPr>
          <w:rFonts w:hAnsi="Times New Roman" w:cs="Times New Roman"/>
          <w:sz w:val="24"/>
          <w:szCs w:val="24"/>
          <w:lang w:val="ru-RU"/>
        </w:rPr>
        <w:t>ГИА-11 проходило в форме ЕГЭ. Выпускники 11-х классов, поступающие в вузы, сдавали</w:t>
      </w:r>
      <w:r w:rsidRPr="00947440">
        <w:rPr>
          <w:rFonts w:hAnsi="Times New Roman" w:cs="Times New Roman"/>
          <w:sz w:val="24"/>
          <w:szCs w:val="24"/>
        </w:rPr>
        <w:t> </w:t>
      </w:r>
      <w:r w:rsidRPr="00947440">
        <w:rPr>
          <w:rFonts w:hAnsi="Times New Roman" w:cs="Times New Roman"/>
          <w:sz w:val="24"/>
          <w:szCs w:val="24"/>
          <w:lang w:val="ru-RU"/>
        </w:rPr>
        <w:t xml:space="preserve">один обязательный ЕГЭ по русскому </w:t>
      </w:r>
      <w:proofErr w:type="spellStart"/>
      <w:r w:rsidRPr="00947440">
        <w:rPr>
          <w:rFonts w:hAnsi="Times New Roman" w:cs="Times New Roman"/>
          <w:sz w:val="24"/>
          <w:szCs w:val="24"/>
          <w:lang w:val="ru-RU"/>
        </w:rPr>
        <w:t>языку</w:t>
      </w:r>
      <w:proofErr w:type="gramStart"/>
      <w:r w:rsidRPr="00947440">
        <w:rPr>
          <w:rFonts w:hAnsi="Times New Roman" w:cs="Times New Roman"/>
          <w:sz w:val="24"/>
          <w:szCs w:val="24"/>
          <w:lang w:val="ru-RU"/>
        </w:rPr>
        <w:t>,м</w:t>
      </w:r>
      <w:proofErr w:type="gramEnd"/>
      <w:r w:rsidRPr="00947440">
        <w:rPr>
          <w:rFonts w:hAnsi="Times New Roman" w:cs="Times New Roman"/>
          <w:sz w:val="24"/>
          <w:szCs w:val="24"/>
          <w:lang w:val="ru-RU"/>
        </w:rPr>
        <w:t>атематике</w:t>
      </w:r>
      <w:proofErr w:type="spellEnd"/>
      <w:r w:rsidRPr="00947440">
        <w:rPr>
          <w:rFonts w:hAnsi="Times New Roman" w:cs="Times New Roman"/>
          <w:sz w:val="24"/>
          <w:szCs w:val="24"/>
          <w:lang w:val="ru-RU"/>
        </w:rPr>
        <w:t xml:space="preserve"> (базового или профильного уровня) и ЕГЭ по предметам по выбору. Особенности проведения ГИА в 2021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 </w:t>
      </w:r>
      <w:proofErr w:type="spellStart"/>
      <w:r w:rsidRPr="00947440">
        <w:rPr>
          <w:rFonts w:hAnsi="Times New Roman" w:cs="Times New Roman"/>
          <w:sz w:val="24"/>
          <w:szCs w:val="24"/>
          <w:lang w:val="ru-RU"/>
        </w:rPr>
        <w:t>коронавирусной</w:t>
      </w:r>
      <w:proofErr w:type="spellEnd"/>
      <w:r w:rsidRPr="00947440">
        <w:rPr>
          <w:rFonts w:hAnsi="Times New Roman" w:cs="Times New Roman"/>
          <w:sz w:val="24"/>
          <w:szCs w:val="24"/>
          <w:lang w:val="ru-RU"/>
        </w:rPr>
        <w:t xml:space="preserve"> инфекции (</w:t>
      </w:r>
      <w:r w:rsidRPr="00947440">
        <w:rPr>
          <w:rFonts w:hAnsi="Times New Roman" w:cs="Times New Roman"/>
          <w:sz w:val="24"/>
          <w:szCs w:val="24"/>
        </w:rPr>
        <w:t>COVID</w:t>
      </w:r>
      <w:r w:rsidRPr="00947440">
        <w:rPr>
          <w:rFonts w:hAnsi="Times New Roman" w:cs="Times New Roman"/>
          <w:sz w:val="24"/>
          <w:szCs w:val="24"/>
          <w:lang w:val="ru-RU"/>
        </w:rPr>
        <w:t>-19).</w:t>
      </w:r>
    </w:p>
    <w:p w:rsidR="00564B88" w:rsidRPr="00947440" w:rsidRDefault="00564B88" w:rsidP="00564B88">
      <w:pPr>
        <w:rPr>
          <w:rFonts w:hAnsi="Times New Roman" w:cs="Times New Roman"/>
          <w:sz w:val="24"/>
          <w:szCs w:val="24"/>
          <w:lang w:val="ru-RU"/>
        </w:rPr>
      </w:pPr>
      <w:r w:rsidRPr="00947440">
        <w:rPr>
          <w:rFonts w:hAnsi="Times New Roman" w:cs="Times New Roman"/>
          <w:b/>
          <w:bCs/>
          <w:sz w:val="24"/>
          <w:szCs w:val="24"/>
          <w:lang w:val="ru-RU"/>
        </w:rPr>
        <w:t>Таблица. Общая численность выпускников 2021/22</w:t>
      </w:r>
      <w:r w:rsidRPr="00947440">
        <w:rPr>
          <w:rFonts w:hAnsi="Times New Roman" w:cs="Times New Roman"/>
          <w:b/>
          <w:bCs/>
          <w:sz w:val="24"/>
          <w:szCs w:val="24"/>
        </w:rPr>
        <w:t> </w:t>
      </w:r>
      <w:r w:rsidRPr="00947440">
        <w:rPr>
          <w:rFonts w:hAnsi="Times New Roman" w:cs="Times New Roman"/>
          <w:b/>
          <w:bCs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391"/>
        <w:gridCol w:w="1214"/>
        <w:gridCol w:w="1303"/>
      </w:tblGrid>
      <w:tr w:rsidR="00564B88" w:rsidRPr="00947440" w:rsidTr="00564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9-е </w:t>
            </w:r>
            <w:proofErr w:type="spellStart"/>
            <w:r w:rsidRPr="00947440">
              <w:rPr>
                <w:rFonts w:hAnsi="Times New Roman" w:cs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11-е </w:t>
            </w:r>
            <w:proofErr w:type="spellStart"/>
            <w:r w:rsidRPr="00947440">
              <w:rPr>
                <w:rFonts w:hAnsi="Times New Roman" w:cs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</w:tr>
      <w:tr w:rsidR="00564B88" w:rsidRPr="00947440" w:rsidTr="00564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47440">
              <w:rPr>
                <w:rFonts w:hAnsi="Times New Roman" w:cs="Times New Roman"/>
                <w:sz w:val="24"/>
                <w:szCs w:val="24"/>
              </w:rPr>
              <w:t>Общее</w:t>
            </w:r>
            <w:proofErr w:type="spellEnd"/>
            <w:r w:rsidRPr="009474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440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9474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440">
              <w:rPr>
                <w:rFonts w:hAnsi="Times New Roman" w:cs="Times New Roman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  <w:tr w:rsidR="00564B88" w:rsidRPr="00947440" w:rsidTr="00564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564B88" w:rsidRPr="00947440" w:rsidTr="00564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47440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9474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440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947440">
              <w:rPr>
                <w:rFonts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64B88" w:rsidRPr="00947440" w:rsidTr="00564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Количество обучающихся, получивших «зачет» за итоговое</w:t>
            </w:r>
            <w:r w:rsidRPr="00947440">
              <w:rPr>
                <w:rFonts w:hAnsi="Times New Roman" w:cs="Times New Roman"/>
                <w:sz w:val="24"/>
                <w:szCs w:val="24"/>
              </w:rPr>
              <w:t> </w:t>
            </w: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собеседование/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  <w:tr w:rsidR="00564B88" w:rsidRPr="00947440" w:rsidTr="00564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564B88" w:rsidRPr="00947440" w:rsidTr="00564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  <w:tr w:rsidR="00564B88" w:rsidRPr="00947440" w:rsidTr="00564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47440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9474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440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94744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7440">
              <w:rPr>
                <w:rFonts w:hAnsi="Times New Roman" w:cs="Times New Roman"/>
                <w:sz w:val="24"/>
                <w:szCs w:val="24"/>
              </w:rPr>
              <w:t>получивших</w:t>
            </w:r>
            <w:proofErr w:type="spellEnd"/>
            <w:r w:rsidRPr="009474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440">
              <w:rPr>
                <w:rFonts w:hAnsi="Times New Roman" w:cs="Times New Roman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</w:tbl>
    <w:p w:rsidR="00564B88" w:rsidRPr="00947440" w:rsidRDefault="00564B88" w:rsidP="00564B88">
      <w:pPr>
        <w:rPr>
          <w:rFonts w:hAnsi="Times New Roman" w:cs="Times New Roman"/>
          <w:sz w:val="24"/>
          <w:szCs w:val="24"/>
        </w:rPr>
      </w:pPr>
      <w:r w:rsidRPr="00947440">
        <w:rPr>
          <w:rFonts w:hAnsi="Times New Roman" w:cs="Times New Roman"/>
          <w:b/>
          <w:bCs/>
          <w:sz w:val="24"/>
          <w:szCs w:val="24"/>
        </w:rPr>
        <w:t xml:space="preserve">ГИА в 9-х </w:t>
      </w:r>
      <w:proofErr w:type="spellStart"/>
      <w:r w:rsidRPr="00947440">
        <w:rPr>
          <w:rFonts w:hAnsi="Times New Roman" w:cs="Times New Roman"/>
          <w:b/>
          <w:bCs/>
          <w:sz w:val="24"/>
          <w:szCs w:val="24"/>
        </w:rPr>
        <w:t>классах</w:t>
      </w:r>
      <w:proofErr w:type="spellEnd"/>
    </w:p>
    <w:p w:rsidR="00564B88" w:rsidRPr="00947440" w:rsidRDefault="00564B88" w:rsidP="00564B88">
      <w:pPr>
        <w:rPr>
          <w:rFonts w:hAnsi="Times New Roman" w:cs="Times New Roman"/>
          <w:sz w:val="24"/>
          <w:szCs w:val="24"/>
          <w:lang w:val="ru-RU"/>
        </w:rPr>
      </w:pPr>
      <w:r w:rsidRPr="00947440">
        <w:rPr>
          <w:rFonts w:hAnsi="Times New Roman" w:cs="Times New Roman"/>
          <w:sz w:val="24"/>
          <w:szCs w:val="24"/>
          <w:lang w:val="ru-RU"/>
        </w:rPr>
        <w:t>В 2021/22 учебном году одним из условий допуска обучающихся  9-х классов</w:t>
      </w:r>
      <w:r w:rsidRPr="00947440">
        <w:rPr>
          <w:rFonts w:hAnsi="Times New Roman" w:cs="Times New Roman"/>
          <w:sz w:val="24"/>
          <w:szCs w:val="24"/>
        </w:rPr>
        <w:t> </w:t>
      </w:r>
      <w:r w:rsidRPr="00947440">
        <w:rPr>
          <w:rFonts w:hAnsi="Times New Roman" w:cs="Times New Roman"/>
          <w:sz w:val="24"/>
          <w:szCs w:val="24"/>
          <w:lang w:val="ru-RU"/>
        </w:rPr>
        <w:t>к ГИА было получение «зачета» за</w:t>
      </w:r>
      <w:r w:rsidRPr="00947440">
        <w:rPr>
          <w:rFonts w:hAnsi="Times New Roman" w:cs="Times New Roman"/>
          <w:sz w:val="24"/>
          <w:szCs w:val="24"/>
        </w:rPr>
        <w:t> </w:t>
      </w:r>
      <w:r w:rsidRPr="00947440">
        <w:rPr>
          <w:rFonts w:hAnsi="Times New Roman" w:cs="Times New Roman"/>
          <w:sz w:val="24"/>
          <w:szCs w:val="24"/>
          <w:lang w:val="ru-RU"/>
        </w:rPr>
        <w:t>итоговое собеседование.</w:t>
      </w:r>
      <w:r w:rsidRPr="00947440">
        <w:rPr>
          <w:rFonts w:hAnsi="Times New Roman" w:cs="Times New Roman"/>
          <w:sz w:val="24"/>
          <w:szCs w:val="24"/>
        </w:rPr>
        <w:t> </w:t>
      </w:r>
      <w:r w:rsidRPr="00947440">
        <w:rPr>
          <w:rFonts w:hAnsi="Times New Roman" w:cs="Times New Roman"/>
          <w:sz w:val="24"/>
          <w:szCs w:val="24"/>
          <w:lang w:val="ru-RU"/>
        </w:rPr>
        <w:t xml:space="preserve">Итоговое собеседование проходило </w:t>
      </w:r>
      <w:r w:rsidRPr="00947440">
        <w:rPr>
          <w:rFonts w:hAnsi="Times New Roman" w:cs="Times New Roman"/>
          <w:sz w:val="24"/>
          <w:szCs w:val="24"/>
        </w:rPr>
        <w:t> </w:t>
      </w:r>
      <w:r w:rsidRPr="00947440">
        <w:rPr>
          <w:rFonts w:hAnsi="Times New Roman" w:cs="Times New Roman"/>
          <w:sz w:val="24"/>
          <w:szCs w:val="24"/>
          <w:lang w:val="ru-RU"/>
        </w:rPr>
        <w:t>в очном формате. В итоговом собеседовании</w:t>
      </w:r>
      <w:r w:rsidRPr="00947440">
        <w:rPr>
          <w:rFonts w:hAnsi="Times New Roman" w:cs="Times New Roman"/>
          <w:sz w:val="24"/>
          <w:szCs w:val="24"/>
        </w:rPr>
        <w:t> </w:t>
      </w:r>
      <w:r w:rsidRPr="00947440">
        <w:rPr>
          <w:rFonts w:hAnsi="Times New Roman" w:cs="Times New Roman"/>
          <w:sz w:val="24"/>
          <w:szCs w:val="24"/>
          <w:lang w:val="ru-RU"/>
        </w:rPr>
        <w:t>приняли участие 55 обучающихся</w:t>
      </w:r>
      <w:r w:rsidRPr="00947440">
        <w:rPr>
          <w:rFonts w:hAnsi="Times New Roman" w:cs="Times New Roman"/>
          <w:sz w:val="24"/>
          <w:szCs w:val="24"/>
        </w:rPr>
        <w:t> </w:t>
      </w:r>
      <w:r w:rsidRPr="00947440">
        <w:rPr>
          <w:rFonts w:hAnsi="Times New Roman" w:cs="Times New Roman"/>
          <w:sz w:val="24"/>
          <w:szCs w:val="24"/>
          <w:lang w:val="ru-RU"/>
        </w:rPr>
        <w:t>(100%), все участники получили «зачет».</w:t>
      </w:r>
    </w:p>
    <w:p w:rsidR="00564B88" w:rsidRPr="00947440" w:rsidRDefault="00564B88" w:rsidP="00564B88">
      <w:pPr>
        <w:rPr>
          <w:rFonts w:hAnsi="Times New Roman" w:cs="Times New Roman"/>
          <w:sz w:val="24"/>
          <w:szCs w:val="24"/>
          <w:lang w:val="ru-RU"/>
        </w:rPr>
      </w:pPr>
      <w:r w:rsidRPr="00947440">
        <w:rPr>
          <w:rFonts w:hAnsi="Times New Roman" w:cs="Times New Roman"/>
          <w:sz w:val="24"/>
          <w:szCs w:val="24"/>
          <w:lang w:val="ru-RU"/>
        </w:rPr>
        <w:t>В 2022 году все девятиклассники</w:t>
      </w:r>
      <w:r w:rsidRPr="00947440">
        <w:rPr>
          <w:rFonts w:hAnsi="Times New Roman" w:cs="Times New Roman"/>
          <w:sz w:val="24"/>
          <w:szCs w:val="24"/>
        </w:rPr>
        <w:t> </w:t>
      </w:r>
      <w:r w:rsidRPr="00947440">
        <w:rPr>
          <w:rFonts w:hAnsi="Times New Roman" w:cs="Times New Roman"/>
          <w:sz w:val="24"/>
          <w:szCs w:val="24"/>
          <w:lang w:val="ru-RU"/>
        </w:rPr>
        <w:t>сдали ОГЭ по основным предметам – русскому языку и математике.</w:t>
      </w:r>
      <w:r w:rsidRPr="00947440">
        <w:rPr>
          <w:rFonts w:hAnsi="Times New Roman" w:cs="Times New Roman"/>
          <w:sz w:val="24"/>
          <w:szCs w:val="24"/>
        </w:rPr>
        <w:t> </w:t>
      </w:r>
      <w:r w:rsidRPr="00947440">
        <w:rPr>
          <w:rFonts w:hAnsi="Times New Roman" w:cs="Times New Roman"/>
          <w:sz w:val="24"/>
          <w:szCs w:val="24"/>
          <w:lang w:val="ru-RU"/>
        </w:rPr>
        <w:t>Успеваемость по математике и русскому языку за последние три года не изменилась и стабильно составляет 100 процентов. Качество повысилось  на 11,4 процентов по русскому языку и  на 11,2  процента по математике.</w:t>
      </w:r>
    </w:p>
    <w:p w:rsidR="00F16896" w:rsidRDefault="00F16896" w:rsidP="00564B88">
      <w:pPr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F16896" w:rsidRDefault="00F16896" w:rsidP="00564B88">
      <w:pPr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F16896" w:rsidRDefault="00F16896" w:rsidP="00564B88">
      <w:pPr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F16896" w:rsidRDefault="00F16896" w:rsidP="00564B88">
      <w:pPr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564B88" w:rsidRPr="00947440" w:rsidRDefault="00564B88" w:rsidP="00564B88">
      <w:pPr>
        <w:rPr>
          <w:rFonts w:hAnsi="Times New Roman" w:cs="Times New Roman"/>
          <w:sz w:val="24"/>
          <w:szCs w:val="24"/>
          <w:lang w:val="ru-RU"/>
        </w:rPr>
      </w:pPr>
      <w:r w:rsidRPr="00947440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Таблица.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77"/>
        <w:gridCol w:w="1669"/>
        <w:gridCol w:w="1242"/>
        <w:gridCol w:w="1100"/>
        <w:gridCol w:w="1669"/>
        <w:gridCol w:w="1160"/>
        <w:gridCol w:w="1100"/>
      </w:tblGrid>
      <w:tr w:rsidR="00564B88" w:rsidRPr="00947440" w:rsidTr="00564B8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roofErr w:type="spellStart"/>
            <w:r w:rsidRPr="00947440">
              <w:rPr>
                <w:rFonts w:hAnsi="Times New Roman" w:cs="Times New Roman"/>
                <w:b/>
                <w:bCs/>
                <w:sz w:val="24"/>
                <w:szCs w:val="24"/>
              </w:rPr>
              <w:t>Учебный</w:t>
            </w:r>
            <w:proofErr w:type="spellEnd"/>
            <w:r w:rsidRPr="00947440">
              <w:br/>
            </w:r>
            <w:proofErr w:type="spellStart"/>
            <w:r w:rsidRPr="00947440">
              <w:rPr>
                <w:rFonts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roofErr w:type="spellStart"/>
            <w:r w:rsidRPr="00947440">
              <w:rPr>
                <w:rFonts w:hAnsi="Times New Roman" w:cs="Times New Roman"/>
                <w:b/>
                <w:bC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roofErr w:type="spellStart"/>
            <w:r w:rsidRPr="00947440">
              <w:rPr>
                <w:rFonts w:hAnsi="Times New Roman" w:cs="Times New Roman"/>
                <w:b/>
                <w:bCs/>
                <w:sz w:val="24"/>
                <w:szCs w:val="24"/>
              </w:rPr>
              <w:t>Русский</w:t>
            </w:r>
            <w:proofErr w:type="spellEnd"/>
            <w:r w:rsidRPr="0094744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47440">
              <w:rPr>
                <w:rFonts w:hAnsi="Times New Roman" w:cs="Times New Roman"/>
                <w:b/>
                <w:bCs/>
                <w:sz w:val="24"/>
                <w:szCs w:val="24"/>
              </w:rPr>
              <w:t>язык</w:t>
            </w:r>
            <w:proofErr w:type="spellEnd"/>
          </w:p>
        </w:tc>
      </w:tr>
      <w:tr w:rsidR="00564B88" w:rsidRPr="00947440" w:rsidTr="00564B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roofErr w:type="spellStart"/>
            <w:r w:rsidRPr="00947440">
              <w:rPr>
                <w:rFonts w:hAnsi="Times New Roman" w:cs="Times New Roman"/>
                <w:b/>
                <w:bCs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roofErr w:type="spellStart"/>
            <w:r w:rsidRPr="0094744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roofErr w:type="spellStart"/>
            <w:r w:rsidRPr="00947440">
              <w:rPr>
                <w:rFonts w:hAnsi="Times New Roman" w:cs="Times New Roman"/>
                <w:b/>
                <w:bCs/>
                <w:sz w:val="24"/>
                <w:szCs w:val="24"/>
              </w:rPr>
              <w:t>Средний</w:t>
            </w:r>
            <w:proofErr w:type="spellEnd"/>
            <w:r w:rsidRPr="00947440">
              <w:br/>
            </w:r>
            <w:proofErr w:type="spellStart"/>
            <w:r w:rsidRPr="00947440">
              <w:rPr>
                <w:rFonts w:hAnsi="Times New Roman" w:cs="Times New Roman"/>
                <w:b/>
                <w:bCs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roofErr w:type="spellStart"/>
            <w:r w:rsidRPr="00947440">
              <w:rPr>
                <w:rFonts w:hAnsi="Times New Roman" w:cs="Times New Roman"/>
                <w:b/>
                <w:bCs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roofErr w:type="spellStart"/>
            <w:r w:rsidRPr="0094744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roofErr w:type="spellStart"/>
            <w:r w:rsidRPr="00947440">
              <w:rPr>
                <w:rFonts w:hAnsi="Times New Roman" w:cs="Times New Roman"/>
                <w:b/>
                <w:bCs/>
                <w:sz w:val="24"/>
                <w:szCs w:val="24"/>
              </w:rPr>
              <w:t>Средний</w:t>
            </w:r>
            <w:proofErr w:type="spellEnd"/>
            <w:r w:rsidRPr="00947440">
              <w:br/>
            </w:r>
            <w:proofErr w:type="spellStart"/>
            <w:r w:rsidRPr="00947440">
              <w:rPr>
                <w:rFonts w:hAnsi="Times New Roman" w:cs="Times New Roman"/>
                <w:b/>
                <w:bCs/>
                <w:sz w:val="24"/>
                <w:szCs w:val="24"/>
              </w:rPr>
              <w:t>балл</w:t>
            </w:r>
            <w:proofErr w:type="spellEnd"/>
          </w:p>
        </w:tc>
      </w:tr>
      <w:tr w:rsidR="00564B88" w:rsidRPr="00947440" w:rsidTr="00564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r w:rsidRPr="00947440">
              <w:rPr>
                <w:rFonts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roofErr w:type="spellStart"/>
            <w:r w:rsidRPr="00947440">
              <w:rPr>
                <w:rFonts w:hAnsi="Times New Roman" w:cs="Times New Roman"/>
                <w:sz w:val="24"/>
                <w:szCs w:val="24"/>
              </w:rPr>
              <w:t>Отменены</w:t>
            </w:r>
            <w:proofErr w:type="spellEnd"/>
          </w:p>
        </w:tc>
      </w:tr>
      <w:tr w:rsidR="00564B88" w:rsidRPr="00947440" w:rsidTr="00564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r w:rsidRPr="00947440">
              <w:rPr>
                <w:rFonts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r w:rsidRPr="00947440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32,4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r w:rsidRPr="00947440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59,46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3,8</w:t>
            </w:r>
          </w:p>
        </w:tc>
      </w:tr>
      <w:tr w:rsidR="00564B88" w:rsidRPr="00947440" w:rsidTr="00564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tabs>
                <w:tab w:val="left" w:pos="706"/>
              </w:tabs>
              <w:rPr>
                <w:lang w:val="ru-RU"/>
              </w:rPr>
            </w:pPr>
            <w:r w:rsidRPr="00947440">
              <w:rPr>
                <w:lang w:val="ru-RU"/>
              </w:rPr>
              <w:tab/>
              <w:t>43,6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70,9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3,9</w:t>
            </w:r>
          </w:p>
        </w:tc>
      </w:tr>
    </w:tbl>
    <w:p w:rsidR="00564B88" w:rsidRPr="00947440" w:rsidRDefault="00564B88" w:rsidP="00564B88">
      <w:pPr>
        <w:rPr>
          <w:rFonts w:hAnsi="Times New Roman" w:cs="Times New Roman"/>
          <w:b/>
          <w:sz w:val="24"/>
          <w:szCs w:val="24"/>
          <w:lang w:val="ru-RU"/>
        </w:rPr>
      </w:pPr>
      <w:r w:rsidRPr="00947440">
        <w:rPr>
          <w:rFonts w:hAnsi="Times New Roman" w:cs="Times New Roman"/>
          <w:b/>
          <w:sz w:val="24"/>
          <w:szCs w:val="24"/>
          <w:lang w:val="ru-RU"/>
        </w:rPr>
        <w:t>Результаты ОГЭ по предметам по выбору в 2021-2022 учебном году.</w:t>
      </w:r>
    </w:p>
    <w:tbl>
      <w:tblPr>
        <w:tblStyle w:val="a6"/>
        <w:tblW w:w="0" w:type="auto"/>
        <w:tblLook w:val="04A0"/>
      </w:tblPr>
      <w:tblGrid>
        <w:gridCol w:w="2310"/>
        <w:gridCol w:w="2311"/>
        <w:gridCol w:w="2311"/>
        <w:gridCol w:w="2311"/>
      </w:tblGrid>
      <w:tr w:rsidR="00564B88" w:rsidRPr="00947440" w:rsidTr="00564B88">
        <w:tc>
          <w:tcPr>
            <w:tcW w:w="2310" w:type="dxa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11" w:type="dxa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947440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11" w:type="dxa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>Процент успеваемости</w:t>
            </w:r>
          </w:p>
        </w:tc>
        <w:tc>
          <w:tcPr>
            <w:tcW w:w="2311" w:type="dxa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>Процент качества</w:t>
            </w:r>
          </w:p>
        </w:tc>
      </w:tr>
      <w:tr w:rsidR="00564B88" w:rsidRPr="00947440" w:rsidTr="00564B88">
        <w:tc>
          <w:tcPr>
            <w:tcW w:w="2310" w:type="dxa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11" w:type="dxa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1" w:type="dxa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1" w:type="dxa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>58,3</w:t>
            </w:r>
          </w:p>
        </w:tc>
      </w:tr>
      <w:tr w:rsidR="00564B88" w:rsidRPr="00947440" w:rsidTr="00564B88">
        <w:tc>
          <w:tcPr>
            <w:tcW w:w="2310" w:type="dxa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11" w:type="dxa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11" w:type="dxa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1" w:type="dxa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>63,6</w:t>
            </w:r>
          </w:p>
        </w:tc>
      </w:tr>
      <w:tr w:rsidR="00564B88" w:rsidRPr="00947440" w:rsidTr="00564B88">
        <w:tc>
          <w:tcPr>
            <w:tcW w:w="2310" w:type="dxa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311" w:type="dxa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1" w:type="dxa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1" w:type="dxa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>16,6</w:t>
            </w:r>
          </w:p>
        </w:tc>
      </w:tr>
      <w:tr w:rsidR="00564B88" w:rsidRPr="00947440" w:rsidTr="00564B88">
        <w:tc>
          <w:tcPr>
            <w:tcW w:w="2310" w:type="dxa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11" w:type="dxa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1" w:type="dxa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1" w:type="dxa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564B88" w:rsidRPr="00947440" w:rsidTr="00564B88">
        <w:tc>
          <w:tcPr>
            <w:tcW w:w="2310" w:type="dxa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11" w:type="dxa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1" w:type="dxa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1" w:type="dxa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564B88" w:rsidRPr="00947440" w:rsidTr="00564B88">
        <w:tc>
          <w:tcPr>
            <w:tcW w:w="2310" w:type="dxa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11" w:type="dxa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1" w:type="dxa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1" w:type="dxa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>50</w:t>
            </w:r>
          </w:p>
        </w:tc>
      </w:tr>
      <w:tr w:rsidR="00564B88" w:rsidRPr="00947440" w:rsidTr="00564B88">
        <w:tc>
          <w:tcPr>
            <w:tcW w:w="2310" w:type="dxa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11" w:type="dxa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11" w:type="dxa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1" w:type="dxa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>43,2</w:t>
            </w:r>
          </w:p>
        </w:tc>
      </w:tr>
      <w:tr w:rsidR="00564B88" w:rsidRPr="00947440" w:rsidTr="00564B88">
        <w:tc>
          <w:tcPr>
            <w:tcW w:w="2310" w:type="dxa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11" w:type="dxa"/>
          </w:tcPr>
          <w:p w:rsidR="00564B88" w:rsidRPr="00947440" w:rsidRDefault="00564B88" w:rsidP="00564B88">
            <w:pPr>
              <w:tabs>
                <w:tab w:val="left" w:pos="924"/>
                <w:tab w:val="center" w:pos="1047"/>
              </w:tabs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1" w:type="dxa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11" w:type="dxa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>22,2</w:t>
            </w:r>
          </w:p>
        </w:tc>
      </w:tr>
    </w:tbl>
    <w:p w:rsidR="00564B88" w:rsidRPr="00947440" w:rsidRDefault="00564B88" w:rsidP="00564B88">
      <w:pPr>
        <w:rPr>
          <w:rFonts w:hAnsi="Times New Roman" w:cs="Times New Roman"/>
          <w:b/>
          <w:sz w:val="24"/>
          <w:szCs w:val="24"/>
          <w:lang w:val="ru-RU"/>
        </w:rPr>
      </w:pPr>
    </w:p>
    <w:p w:rsidR="00564B88" w:rsidRPr="00947440" w:rsidRDefault="00564B88" w:rsidP="00564B88">
      <w:pPr>
        <w:rPr>
          <w:rFonts w:hAnsi="Times New Roman" w:cs="Times New Roman"/>
          <w:sz w:val="24"/>
          <w:szCs w:val="24"/>
          <w:lang w:val="ru-RU"/>
        </w:rPr>
      </w:pPr>
      <w:r w:rsidRPr="00947440">
        <w:rPr>
          <w:rFonts w:hAnsi="Times New Roman" w:cs="Times New Roman"/>
          <w:sz w:val="24"/>
          <w:szCs w:val="24"/>
          <w:lang w:val="ru-RU"/>
        </w:rPr>
        <w:t>Все девятиклассники Школы</w:t>
      </w:r>
      <w:r w:rsidRPr="00947440">
        <w:rPr>
          <w:rFonts w:hAnsi="Times New Roman" w:cs="Times New Roman"/>
          <w:sz w:val="24"/>
          <w:szCs w:val="24"/>
        </w:rPr>
        <w:t> </w:t>
      </w:r>
      <w:r w:rsidRPr="00947440">
        <w:rPr>
          <w:rFonts w:hAnsi="Times New Roman" w:cs="Times New Roman"/>
          <w:sz w:val="24"/>
          <w:szCs w:val="24"/>
          <w:lang w:val="ru-RU"/>
        </w:rPr>
        <w:t>успешно закончили 2021/22</w:t>
      </w:r>
      <w:r w:rsidRPr="00947440">
        <w:rPr>
          <w:rFonts w:hAnsi="Times New Roman" w:cs="Times New Roman"/>
          <w:sz w:val="24"/>
          <w:szCs w:val="24"/>
        </w:rPr>
        <w:t> </w:t>
      </w:r>
      <w:r w:rsidRPr="00947440">
        <w:rPr>
          <w:rFonts w:hAnsi="Times New Roman" w:cs="Times New Roman"/>
          <w:sz w:val="24"/>
          <w:szCs w:val="24"/>
          <w:lang w:val="ru-RU"/>
        </w:rPr>
        <w:t>учебный год и получили аттестаты об основном общем образовании. Аттестат с отличием получил 1 человек, что составило 1,8  процентов</w:t>
      </w:r>
      <w:r w:rsidRPr="00947440">
        <w:rPr>
          <w:rFonts w:hAnsi="Times New Roman" w:cs="Times New Roman"/>
          <w:sz w:val="24"/>
          <w:szCs w:val="24"/>
        </w:rPr>
        <w:t> </w:t>
      </w:r>
      <w:r w:rsidRPr="00947440">
        <w:rPr>
          <w:rFonts w:hAnsi="Times New Roman" w:cs="Times New Roman"/>
          <w:sz w:val="24"/>
          <w:szCs w:val="24"/>
          <w:lang w:val="ru-RU"/>
        </w:rPr>
        <w:t>от общей численности выпускников.</w:t>
      </w:r>
    </w:p>
    <w:p w:rsidR="00564B88" w:rsidRPr="00947440" w:rsidRDefault="00564B88" w:rsidP="00564B88">
      <w:pPr>
        <w:rPr>
          <w:rFonts w:hAnsi="Times New Roman" w:cs="Times New Roman"/>
          <w:sz w:val="24"/>
          <w:szCs w:val="24"/>
          <w:lang w:val="ru-RU"/>
        </w:rPr>
      </w:pPr>
      <w:r w:rsidRPr="00947440">
        <w:rPr>
          <w:rFonts w:hAnsi="Times New Roman" w:cs="Times New Roman"/>
          <w:b/>
          <w:bCs/>
          <w:sz w:val="24"/>
          <w:szCs w:val="24"/>
          <w:lang w:val="ru-RU"/>
        </w:rPr>
        <w:t>Таблица. Итоговые результаты выпускников на уровне основного общего образования за три последних года</w:t>
      </w:r>
    </w:p>
    <w:tbl>
      <w:tblPr>
        <w:tblW w:w="9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70"/>
        <w:gridCol w:w="992"/>
        <w:gridCol w:w="665"/>
        <w:gridCol w:w="909"/>
        <w:gridCol w:w="836"/>
        <w:gridCol w:w="911"/>
        <w:gridCol w:w="931"/>
      </w:tblGrid>
      <w:tr w:rsidR="00564B88" w:rsidRPr="00947440" w:rsidTr="00564B88">
        <w:trPr>
          <w:trHeight w:val="3"/>
        </w:trPr>
        <w:tc>
          <w:tcPr>
            <w:tcW w:w="4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47440">
              <w:rPr>
                <w:rFonts w:hAnsi="Times New Roman" w:cs="Times New Roman"/>
                <w:b/>
                <w:bCs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b/>
                <w:bCs/>
                <w:sz w:val="24"/>
                <w:szCs w:val="24"/>
              </w:rPr>
              <w:t>2019/20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b/>
                <w:bCs/>
                <w:sz w:val="24"/>
                <w:szCs w:val="24"/>
              </w:rPr>
              <w:t>2020/21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B88" w:rsidRPr="00947440" w:rsidRDefault="00564B88" w:rsidP="00564B88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94744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2021/2022</w:t>
            </w:r>
          </w:p>
        </w:tc>
      </w:tr>
      <w:tr w:rsidR="00564B88" w:rsidRPr="00947440" w:rsidTr="00564B88">
        <w:trPr>
          <w:trHeight w:val="3"/>
        </w:trPr>
        <w:tc>
          <w:tcPr>
            <w:tcW w:w="4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64B88" w:rsidRPr="00947440" w:rsidRDefault="00564B88" w:rsidP="00564B8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47440">
              <w:rPr>
                <w:rFonts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47440">
              <w:rPr>
                <w:rFonts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47440">
              <w:rPr>
                <w:rFonts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564B88" w:rsidRPr="00947440" w:rsidTr="00564B88">
        <w:trPr>
          <w:trHeight w:val="3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564B88" w:rsidRPr="00947440" w:rsidTr="00564B88">
        <w:trPr>
          <w:trHeight w:val="3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4,3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2,7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1,8</w:t>
            </w:r>
          </w:p>
        </w:tc>
      </w:tr>
      <w:tr w:rsidR="00564B88" w:rsidRPr="00947440" w:rsidTr="00564B88">
        <w:trPr>
          <w:trHeight w:val="6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39,1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47,37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43,6</w:t>
            </w:r>
          </w:p>
        </w:tc>
      </w:tr>
      <w:tr w:rsidR="00564B88" w:rsidRPr="00947440" w:rsidTr="00564B88">
        <w:trPr>
          <w:trHeight w:val="9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Количество выпускников 9-х классов, допущенных к государственной </w:t>
            </w: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(итоговой) аттестации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46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97,4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564B88" w:rsidRPr="00947440" w:rsidTr="00564B88">
        <w:trPr>
          <w:trHeight w:val="9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2,6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B88" w:rsidRPr="00947440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564B88" w:rsidRPr="00947440" w:rsidRDefault="00564B88" w:rsidP="00564B88">
      <w:pPr>
        <w:tabs>
          <w:tab w:val="left" w:pos="2744"/>
        </w:tabs>
        <w:rPr>
          <w:rFonts w:hAnsi="Times New Roman" w:cs="Times New Roman"/>
          <w:b/>
          <w:bCs/>
          <w:sz w:val="24"/>
          <w:szCs w:val="24"/>
          <w:lang w:val="ru-RU"/>
        </w:rPr>
      </w:pPr>
      <w:r w:rsidRPr="00947440">
        <w:rPr>
          <w:rFonts w:hAnsi="Times New Roman" w:cs="Times New Roman"/>
          <w:b/>
          <w:bCs/>
          <w:sz w:val="24"/>
          <w:szCs w:val="24"/>
        </w:rPr>
        <w:t xml:space="preserve">ГИА в 11-х </w:t>
      </w:r>
      <w:proofErr w:type="spellStart"/>
      <w:r w:rsidRPr="00947440">
        <w:rPr>
          <w:rFonts w:hAnsi="Times New Roman" w:cs="Times New Roman"/>
          <w:b/>
          <w:bCs/>
          <w:sz w:val="24"/>
          <w:szCs w:val="24"/>
        </w:rPr>
        <w:t>классах</w:t>
      </w:r>
      <w:proofErr w:type="spellEnd"/>
    </w:p>
    <w:p w:rsidR="00564B88" w:rsidRPr="00947440" w:rsidRDefault="00564B88" w:rsidP="00564B88">
      <w:pPr>
        <w:rPr>
          <w:rFonts w:hAnsi="Times New Roman" w:cs="Times New Roman"/>
          <w:sz w:val="24"/>
          <w:szCs w:val="24"/>
          <w:lang w:val="ru-RU"/>
        </w:rPr>
      </w:pPr>
      <w:r w:rsidRPr="00947440">
        <w:rPr>
          <w:rFonts w:hAnsi="Times New Roman" w:cs="Times New Roman"/>
          <w:sz w:val="24"/>
          <w:szCs w:val="24"/>
          <w:lang w:val="ru-RU"/>
        </w:rPr>
        <w:t>В 2021/22 учебном году одним из условий допуска обучающихся 11-х классов к ГИА было получение «зачета» за итоговое сочинение. В итоговом сочинении</w:t>
      </w:r>
      <w:r w:rsidRPr="00947440">
        <w:rPr>
          <w:rFonts w:hAnsi="Times New Roman" w:cs="Times New Roman"/>
          <w:sz w:val="24"/>
          <w:szCs w:val="24"/>
        </w:rPr>
        <w:t> </w:t>
      </w:r>
      <w:r w:rsidRPr="00947440">
        <w:rPr>
          <w:rFonts w:hAnsi="Times New Roman" w:cs="Times New Roman"/>
          <w:sz w:val="24"/>
          <w:szCs w:val="24"/>
          <w:lang w:val="ru-RU"/>
        </w:rPr>
        <w:t>приняли участие 19 обучающихся (100%), по результатам проверки все обучающиеся получили «зачет».</w:t>
      </w:r>
    </w:p>
    <w:p w:rsidR="00564B88" w:rsidRPr="00947440" w:rsidRDefault="00564B88" w:rsidP="00564B88">
      <w:pPr>
        <w:rPr>
          <w:rFonts w:hAnsi="Times New Roman" w:cs="Times New Roman"/>
          <w:sz w:val="24"/>
          <w:szCs w:val="24"/>
          <w:lang w:val="ru-RU"/>
        </w:rPr>
      </w:pPr>
      <w:r w:rsidRPr="00947440">
        <w:rPr>
          <w:rFonts w:hAnsi="Times New Roman" w:cs="Times New Roman"/>
          <w:b/>
          <w:bCs/>
          <w:sz w:val="24"/>
          <w:szCs w:val="24"/>
          <w:lang w:val="ru-RU"/>
        </w:rPr>
        <w:t>Таблица. Результаты ГИА-11</w:t>
      </w:r>
      <w:r w:rsidRPr="00947440">
        <w:rPr>
          <w:rFonts w:hAnsi="Times New Roman" w:cs="Times New Roman"/>
          <w:b/>
          <w:bCs/>
          <w:sz w:val="24"/>
          <w:szCs w:val="24"/>
        </w:rPr>
        <w:t> </w:t>
      </w:r>
    </w:p>
    <w:tbl>
      <w:tblPr>
        <w:tblW w:w="9370" w:type="dxa"/>
        <w:tblInd w:w="79" w:type="dxa"/>
        <w:tblLayout w:type="fixed"/>
        <w:tblCellMar>
          <w:left w:w="93" w:type="dxa"/>
        </w:tblCellMar>
        <w:tblLook w:val="0000"/>
      </w:tblPr>
      <w:tblGrid>
        <w:gridCol w:w="1290"/>
        <w:gridCol w:w="2693"/>
        <w:gridCol w:w="1560"/>
        <w:gridCol w:w="2126"/>
        <w:gridCol w:w="1701"/>
      </w:tblGrid>
      <w:tr w:rsidR="00564B88" w:rsidRPr="00947440" w:rsidTr="00564B88">
        <w:trPr>
          <w:trHeight w:val="427"/>
        </w:trPr>
        <w:tc>
          <w:tcPr>
            <w:tcW w:w="12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roofErr w:type="spellStart"/>
            <w:r w:rsidRPr="00947440">
              <w:t>Предмет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roofErr w:type="spellStart"/>
            <w:r w:rsidRPr="00947440">
              <w:t>Наименование</w:t>
            </w:r>
            <w:proofErr w:type="spellEnd"/>
            <w:r w:rsidRPr="00947440">
              <w:t xml:space="preserve"> </w:t>
            </w:r>
            <w:proofErr w:type="spellStart"/>
            <w:r w:rsidRPr="00947440">
              <w:t>показателя</w:t>
            </w:r>
            <w:proofErr w:type="spellEnd"/>
          </w:p>
        </w:tc>
        <w:tc>
          <w:tcPr>
            <w:tcW w:w="5387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564B88" w:rsidRPr="00947440" w:rsidRDefault="00564B88" w:rsidP="00564B88">
            <w:proofErr w:type="spellStart"/>
            <w:r w:rsidRPr="00947440">
              <w:t>Значение</w:t>
            </w:r>
            <w:proofErr w:type="spellEnd"/>
            <w:r w:rsidRPr="00947440">
              <w:t xml:space="preserve"> </w:t>
            </w:r>
            <w:proofErr w:type="spellStart"/>
            <w:r w:rsidRPr="00947440">
              <w:t>показателя</w:t>
            </w:r>
            <w:proofErr w:type="spellEnd"/>
          </w:p>
        </w:tc>
      </w:tr>
      <w:tr w:rsidR="00564B88" w:rsidRPr="00947440" w:rsidTr="00564B88">
        <w:trPr>
          <w:trHeight w:val="1503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5387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Выпускники текущего года, впервые участвовавшие в ГИА</w:t>
            </w:r>
          </w:p>
        </w:tc>
      </w:tr>
      <w:tr w:rsidR="00564B88" w:rsidRPr="00947440" w:rsidTr="00564B88">
        <w:trPr>
          <w:trHeight w:val="420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t>201</w:t>
            </w:r>
            <w:r w:rsidRPr="00947440">
              <w:rPr>
                <w:lang w:val="ru-RU"/>
              </w:rPr>
              <w:t>9</w:t>
            </w:r>
            <w:r w:rsidRPr="00947440">
              <w:t>/20</w:t>
            </w:r>
            <w:r w:rsidRPr="00947440">
              <w:rPr>
                <w:lang w:val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t>20</w:t>
            </w:r>
            <w:proofErr w:type="spellStart"/>
            <w:r w:rsidRPr="00947440">
              <w:rPr>
                <w:lang w:val="ru-RU"/>
              </w:rPr>
              <w:t>20</w:t>
            </w:r>
            <w:proofErr w:type="spellEnd"/>
            <w:r w:rsidRPr="00947440">
              <w:t>/202</w:t>
            </w:r>
            <w:r w:rsidRPr="00947440"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t>20</w:t>
            </w:r>
            <w:r w:rsidRPr="00947440">
              <w:rPr>
                <w:lang w:val="ru-RU"/>
              </w:rPr>
              <w:t>21</w:t>
            </w:r>
            <w:r w:rsidRPr="00947440">
              <w:t>/202</w:t>
            </w:r>
            <w:r w:rsidRPr="00947440">
              <w:rPr>
                <w:lang w:val="ru-RU"/>
              </w:rPr>
              <w:t>2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  <w:vAlign w:val="center"/>
          </w:tcPr>
          <w:p w:rsidR="00564B88" w:rsidRPr="00947440" w:rsidRDefault="00564B88" w:rsidP="00564B88">
            <w:pPr>
              <w:ind w:left="113" w:right="113"/>
              <w:jc w:val="center"/>
            </w:pPr>
            <w:r w:rsidRPr="00947440">
              <w:t>РУССКИЙ ЯЗЫК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roofErr w:type="spellStart"/>
            <w:r w:rsidRPr="00947440">
              <w:t>Общее</w:t>
            </w:r>
            <w:proofErr w:type="spellEnd"/>
            <w:r w:rsidRPr="00947440">
              <w:t xml:space="preserve"> </w:t>
            </w:r>
            <w:proofErr w:type="spellStart"/>
            <w:r w:rsidRPr="00947440">
              <w:t>количество</w:t>
            </w:r>
            <w:proofErr w:type="spellEnd"/>
            <w:r w:rsidRPr="00947440">
              <w:t xml:space="preserve"> </w:t>
            </w:r>
            <w:proofErr w:type="spellStart"/>
            <w:r w:rsidRPr="00947440">
              <w:t>участников</w:t>
            </w:r>
            <w:proofErr w:type="spellEnd"/>
            <w:r w:rsidRPr="00947440">
              <w:t xml:space="preserve"> ЕГЭ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21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23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19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Средний балл в аттестате у участников ЕГЭ по данному предмету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4.3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4,4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4,5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Средний балл по результатам ЕГЭ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64,6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68,7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66.68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Количество участников ЕГЭ, не достигших порога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0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Удельный вес участников ЕГЭ, не достигших порога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0</w:t>
            </w:r>
          </w:p>
        </w:tc>
      </w:tr>
      <w:tr w:rsidR="00564B88" w:rsidRPr="00947440" w:rsidTr="00564B88">
        <w:trPr>
          <w:trHeight w:val="76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Количество участников ЕГЭ, достигших порога по результатам пересдачи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0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Количество участников ЕГЭ, набравших 80 и более баллов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4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Удельный вес участников ЕГЭ, набравших 80 и более баллов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14,3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30,4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21.1</w:t>
            </w:r>
          </w:p>
        </w:tc>
      </w:tr>
      <w:tr w:rsidR="00564B88" w:rsidRPr="00947440" w:rsidTr="00564B88">
        <w:trPr>
          <w:trHeight w:val="630"/>
        </w:trPr>
        <w:tc>
          <w:tcPr>
            <w:tcW w:w="12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  <w:vAlign w:val="center"/>
          </w:tcPr>
          <w:p w:rsidR="00564B88" w:rsidRPr="00947440" w:rsidRDefault="00564B88" w:rsidP="00564B88">
            <w:pPr>
              <w:ind w:left="113" w:right="113"/>
              <w:jc w:val="center"/>
              <w:rPr>
                <w:lang w:val="ru-RU"/>
              </w:rPr>
            </w:pPr>
            <w:r w:rsidRPr="00947440">
              <w:rPr>
                <w:lang w:val="ru-RU"/>
              </w:rPr>
              <w:t>МАТЕМАТИКА (указать базовый и профильный уровни)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roofErr w:type="spellStart"/>
            <w:r w:rsidRPr="00947440">
              <w:t>Общее</w:t>
            </w:r>
            <w:proofErr w:type="spellEnd"/>
            <w:r w:rsidRPr="00947440">
              <w:t xml:space="preserve"> </w:t>
            </w:r>
            <w:proofErr w:type="spellStart"/>
            <w:r w:rsidRPr="00947440">
              <w:t>количество</w:t>
            </w:r>
            <w:proofErr w:type="spellEnd"/>
            <w:r w:rsidRPr="00947440">
              <w:t xml:space="preserve"> </w:t>
            </w:r>
            <w:proofErr w:type="spellStart"/>
            <w:r w:rsidRPr="00947440">
              <w:t>участников</w:t>
            </w:r>
            <w:proofErr w:type="spellEnd"/>
            <w:r w:rsidRPr="00947440">
              <w:t xml:space="preserve"> ЕГЭ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Б-0</w:t>
            </w:r>
          </w:p>
          <w:p w:rsidR="00564B88" w:rsidRPr="00947440" w:rsidRDefault="00564B88" w:rsidP="00564B88">
            <w:r w:rsidRPr="00947440">
              <w:t>П-11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Б-0</w:t>
            </w:r>
          </w:p>
          <w:p w:rsidR="00564B88" w:rsidRPr="00947440" w:rsidRDefault="00564B88" w:rsidP="00564B88">
            <w:r w:rsidRPr="00947440">
              <w:t>П-11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proofErr w:type="gramStart"/>
            <w:r w:rsidRPr="00947440">
              <w:rPr>
                <w:lang w:val="ru-RU"/>
              </w:rPr>
              <w:t>Б</w:t>
            </w:r>
            <w:proofErr w:type="gramEnd"/>
            <w:r w:rsidRPr="00947440">
              <w:rPr>
                <w:lang w:val="ru-RU"/>
              </w:rPr>
              <w:t xml:space="preserve"> -12</w:t>
            </w:r>
          </w:p>
          <w:p w:rsidR="00564B88" w:rsidRPr="00947440" w:rsidRDefault="00564B88" w:rsidP="00564B88">
            <w:pPr>
              <w:rPr>
                <w:lang w:val="ru-RU"/>
              </w:rPr>
            </w:pPr>
            <w:proofErr w:type="gramStart"/>
            <w:r w:rsidRPr="00947440">
              <w:rPr>
                <w:lang w:val="ru-RU"/>
              </w:rPr>
              <w:t>П</w:t>
            </w:r>
            <w:proofErr w:type="gramEnd"/>
            <w:r w:rsidRPr="00947440">
              <w:rPr>
                <w:lang w:val="ru-RU"/>
              </w:rPr>
              <w:t xml:space="preserve"> -7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Средний балл в аттестате у участников ЕГЭ по данному предмету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</w:p>
          <w:p w:rsidR="00564B88" w:rsidRPr="00947440" w:rsidRDefault="00564B88" w:rsidP="00564B88">
            <w:r w:rsidRPr="00947440">
              <w:t>П-4,5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/>
          <w:p w:rsidR="00564B88" w:rsidRPr="00947440" w:rsidRDefault="00564B88" w:rsidP="00564B88">
            <w:r w:rsidRPr="00947440">
              <w:t>П-4,5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</w:p>
          <w:p w:rsidR="00564B88" w:rsidRPr="00947440" w:rsidRDefault="00564B88" w:rsidP="00564B88">
            <w:pPr>
              <w:rPr>
                <w:lang w:val="ru-RU"/>
              </w:rPr>
            </w:pPr>
            <w:proofErr w:type="gramStart"/>
            <w:r w:rsidRPr="00947440">
              <w:rPr>
                <w:lang w:val="ru-RU"/>
              </w:rPr>
              <w:t>П</w:t>
            </w:r>
            <w:proofErr w:type="gramEnd"/>
            <w:r w:rsidRPr="00947440">
              <w:rPr>
                <w:lang w:val="ru-RU"/>
              </w:rPr>
              <w:t xml:space="preserve"> -4,5</w:t>
            </w:r>
          </w:p>
        </w:tc>
      </w:tr>
      <w:tr w:rsidR="00564B88" w:rsidRPr="00947440" w:rsidTr="00564B88">
        <w:trPr>
          <w:trHeight w:val="910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Средний балл по результатам ЕГЭ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</w:p>
          <w:p w:rsidR="00564B88" w:rsidRPr="00947440" w:rsidRDefault="00564B88" w:rsidP="00564B88">
            <w:r w:rsidRPr="00947440">
              <w:t>П-41,7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/>
          <w:p w:rsidR="00564B88" w:rsidRPr="00947440" w:rsidRDefault="00564B88" w:rsidP="00564B88">
            <w:r w:rsidRPr="00947440">
              <w:t>П-48,5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</w:p>
          <w:p w:rsidR="00564B88" w:rsidRPr="00947440" w:rsidRDefault="00564B88" w:rsidP="00564B88">
            <w:pPr>
              <w:rPr>
                <w:lang w:val="ru-RU"/>
              </w:rPr>
            </w:pPr>
            <w:proofErr w:type="gramStart"/>
            <w:r w:rsidRPr="00947440">
              <w:rPr>
                <w:lang w:val="ru-RU"/>
              </w:rPr>
              <w:t>П</w:t>
            </w:r>
            <w:proofErr w:type="gramEnd"/>
            <w:r w:rsidRPr="00947440">
              <w:rPr>
                <w:lang w:val="ru-RU"/>
              </w:rPr>
              <w:t xml:space="preserve"> -53,4</w:t>
            </w:r>
          </w:p>
        </w:tc>
      </w:tr>
      <w:tr w:rsidR="00564B88" w:rsidRPr="00947440" w:rsidTr="00564B88">
        <w:trPr>
          <w:trHeight w:val="64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Количество участников ЕГЭ, не достигших порога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Б-0</w:t>
            </w:r>
          </w:p>
          <w:p w:rsidR="00564B88" w:rsidRPr="00947440" w:rsidRDefault="00564B88" w:rsidP="00564B88">
            <w:r w:rsidRPr="00947440">
              <w:t>П-1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Б-0</w:t>
            </w:r>
          </w:p>
          <w:p w:rsidR="00564B88" w:rsidRPr="00947440" w:rsidRDefault="00564B88" w:rsidP="00564B88">
            <w:r w:rsidRPr="00947440">
              <w:t>П-1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proofErr w:type="gramStart"/>
            <w:r w:rsidRPr="00947440">
              <w:rPr>
                <w:lang w:val="ru-RU"/>
              </w:rPr>
              <w:t>Б</w:t>
            </w:r>
            <w:proofErr w:type="gramEnd"/>
            <w:r w:rsidRPr="00947440">
              <w:rPr>
                <w:lang w:val="ru-RU"/>
              </w:rPr>
              <w:t xml:space="preserve"> -0</w:t>
            </w:r>
          </w:p>
          <w:p w:rsidR="00564B88" w:rsidRPr="00947440" w:rsidRDefault="00564B88" w:rsidP="00564B88">
            <w:pPr>
              <w:rPr>
                <w:lang w:val="ru-RU"/>
              </w:rPr>
            </w:pPr>
            <w:proofErr w:type="gramStart"/>
            <w:r w:rsidRPr="00947440">
              <w:rPr>
                <w:lang w:val="ru-RU"/>
              </w:rPr>
              <w:t>П</w:t>
            </w:r>
            <w:proofErr w:type="gramEnd"/>
            <w:r w:rsidRPr="00947440">
              <w:rPr>
                <w:lang w:val="ru-RU"/>
              </w:rPr>
              <w:t xml:space="preserve"> -1</w:t>
            </w:r>
          </w:p>
        </w:tc>
      </w:tr>
      <w:tr w:rsidR="00564B88" w:rsidRPr="00947440" w:rsidTr="00564B88">
        <w:trPr>
          <w:trHeight w:val="581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Удельный вес участников ЕГЭ, не достигших порога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Б-0</w:t>
            </w:r>
          </w:p>
          <w:p w:rsidR="00564B88" w:rsidRPr="00947440" w:rsidRDefault="00564B88" w:rsidP="00564B88">
            <w:r w:rsidRPr="00947440">
              <w:t>П-9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Б-0</w:t>
            </w:r>
          </w:p>
          <w:p w:rsidR="00564B88" w:rsidRPr="00947440" w:rsidRDefault="00564B88" w:rsidP="00564B88">
            <w:r w:rsidRPr="00947440">
              <w:t>П-9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proofErr w:type="gramStart"/>
            <w:r w:rsidRPr="00947440">
              <w:rPr>
                <w:lang w:val="ru-RU"/>
              </w:rPr>
              <w:t>Б</w:t>
            </w:r>
            <w:proofErr w:type="gramEnd"/>
            <w:r w:rsidRPr="00947440">
              <w:rPr>
                <w:lang w:val="ru-RU"/>
              </w:rPr>
              <w:t xml:space="preserve"> -0</w:t>
            </w:r>
          </w:p>
          <w:p w:rsidR="00564B88" w:rsidRPr="00947440" w:rsidRDefault="00564B88" w:rsidP="00564B88">
            <w:pPr>
              <w:rPr>
                <w:lang w:val="ru-RU"/>
              </w:rPr>
            </w:pPr>
            <w:proofErr w:type="gramStart"/>
            <w:r w:rsidRPr="00947440">
              <w:rPr>
                <w:lang w:val="ru-RU"/>
              </w:rPr>
              <w:t>П</w:t>
            </w:r>
            <w:proofErr w:type="gramEnd"/>
            <w:r w:rsidRPr="00947440">
              <w:rPr>
                <w:lang w:val="ru-RU"/>
              </w:rPr>
              <w:t xml:space="preserve"> -14,3</w:t>
            </w:r>
          </w:p>
        </w:tc>
      </w:tr>
      <w:tr w:rsidR="00564B88" w:rsidRPr="00947440" w:rsidTr="00564B88">
        <w:trPr>
          <w:trHeight w:val="750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Количество участников ЕГЭ, достигших порога по результатам пересдачи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Б-1</w:t>
            </w:r>
          </w:p>
          <w:p w:rsidR="00564B88" w:rsidRPr="00947440" w:rsidRDefault="00564B88" w:rsidP="00564B88">
            <w:r w:rsidRPr="00947440">
              <w:t>П-0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Б-1</w:t>
            </w:r>
          </w:p>
          <w:p w:rsidR="00564B88" w:rsidRPr="00947440" w:rsidRDefault="00564B88" w:rsidP="00564B88">
            <w:r w:rsidRPr="00947440">
              <w:t>П-0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proofErr w:type="gramStart"/>
            <w:r w:rsidRPr="00947440">
              <w:rPr>
                <w:lang w:val="ru-RU"/>
              </w:rPr>
              <w:t>Б</w:t>
            </w:r>
            <w:proofErr w:type="gramEnd"/>
            <w:r w:rsidRPr="00947440">
              <w:rPr>
                <w:lang w:val="ru-RU"/>
              </w:rPr>
              <w:t xml:space="preserve"> – 3</w:t>
            </w:r>
          </w:p>
          <w:p w:rsidR="00564B88" w:rsidRPr="00947440" w:rsidRDefault="00564B88" w:rsidP="00564B88">
            <w:pPr>
              <w:rPr>
                <w:lang w:val="ru-RU"/>
              </w:rPr>
            </w:pPr>
            <w:proofErr w:type="gramStart"/>
            <w:r w:rsidRPr="00947440">
              <w:rPr>
                <w:lang w:val="ru-RU"/>
              </w:rPr>
              <w:t>П</w:t>
            </w:r>
            <w:proofErr w:type="gramEnd"/>
            <w:r w:rsidRPr="00947440">
              <w:rPr>
                <w:lang w:val="ru-RU"/>
              </w:rPr>
              <w:t xml:space="preserve"> - 0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Количество участников ЕГЭ, набравших 80 и более баллов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Б-0</w:t>
            </w:r>
          </w:p>
          <w:p w:rsidR="00564B88" w:rsidRPr="00947440" w:rsidRDefault="00564B88" w:rsidP="00564B88">
            <w:r w:rsidRPr="00947440">
              <w:t>П-0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Б-0</w:t>
            </w:r>
          </w:p>
          <w:p w:rsidR="00564B88" w:rsidRPr="00947440" w:rsidRDefault="00564B88" w:rsidP="00564B88">
            <w:r w:rsidRPr="00947440">
              <w:t>П-0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proofErr w:type="gramStart"/>
            <w:r w:rsidRPr="00947440">
              <w:rPr>
                <w:lang w:val="ru-RU"/>
              </w:rPr>
              <w:t>Б</w:t>
            </w:r>
            <w:proofErr w:type="gramEnd"/>
            <w:r w:rsidRPr="00947440">
              <w:rPr>
                <w:lang w:val="ru-RU"/>
              </w:rPr>
              <w:t xml:space="preserve"> – 0 </w:t>
            </w:r>
          </w:p>
          <w:p w:rsidR="00564B88" w:rsidRPr="00947440" w:rsidRDefault="00564B88" w:rsidP="00564B88">
            <w:pPr>
              <w:rPr>
                <w:lang w:val="ru-RU"/>
              </w:rPr>
            </w:pPr>
            <w:proofErr w:type="gramStart"/>
            <w:r w:rsidRPr="00947440">
              <w:rPr>
                <w:lang w:val="ru-RU"/>
              </w:rPr>
              <w:t>П</w:t>
            </w:r>
            <w:proofErr w:type="gramEnd"/>
            <w:r w:rsidRPr="00947440">
              <w:rPr>
                <w:lang w:val="ru-RU"/>
              </w:rPr>
              <w:t xml:space="preserve"> – 1 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Удельный вес участников ЕГЭ, набравших 80 и более баллов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Б-0</w:t>
            </w:r>
          </w:p>
          <w:p w:rsidR="00564B88" w:rsidRPr="00947440" w:rsidRDefault="00564B88" w:rsidP="00564B88">
            <w:r w:rsidRPr="00947440">
              <w:t>П-0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Б-0</w:t>
            </w:r>
          </w:p>
          <w:p w:rsidR="00564B88" w:rsidRPr="00947440" w:rsidRDefault="00564B88" w:rsidP="00564B88">
            <w:r w:rsidRPr="00947440">
              <w:t>П-0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proofErr w:type="gramStart"/>
            <w:r w:rsidRPr="00947440">
              <w:rPr>
                <w:lang w:val="ru-RU"/>
              </w:rPr>
              <w:t>Б</w:t>
            </w:r>
            <w:proofErr w:type="gramEnd"/>
            <w:r w:rsidRPr="00947440">
              <w:rPr>
                <w:lang w:val="ru-RU"/>
              </w:rPr>
              <w:t xml:space="preserve"> – 0 </w:t>
            </w:r>
          </w:p>
          <w:p w:rsidR="00564B88" w:rsidRPr="00947440" w:rsidRDefault="00564B88" w:rsidP="00564B88">
            <w:pPr>
              <w:rPr>
                <w:lang w:val="ru-RU"/>
              </w:rPr>
            </w:pPr>
            <w:proofErr w:type="gramStart"/>
            <w:r w:rsidRPr="00947440">
              <w:rPr>
                <w:lang w:val="ru-RU"/>
              </w:rPr>
              <w:t>П</w:t>
            </w:r>
            <w:proofErr w:type="gramEnd"/>
            <w:r w:rsidRPr="00947440">
              <w:rPr>
                <w:lang w:val="ru-RU"/>
              </w:rPr>
              <w:t xml:space="preserve"> – 14,3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  <w:vAlign w:val="center"/>
          </w:tcPr>
          <w:p w:rsidR="00564B88" w:rsidRPr="00947440" w:rsidRDefault="00564B88" w:rsidP="00564B88">
            <w:pPr>
              <w:ind w:left="113" w:right="113"/>
              <w:jc w:val="center"/>
            </w:pPr>
            <w:r w:rsidRPr="00947440">
              <w:t>БИОЛОГИЯ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roofErr w:type="spellStart"/>
            <w:r w:rsidRPr="00947440">
              <w:t>Общее</w:t>
            </w:r>
            <w:proofErr w:type="spellEnd"/>
            <w:r w:rsidRPr="00947440">
              <w:t xml:space="preserve"> </w:t>
            </w:r>
            <w:proofErr w:type="spellStart"/>
            <w:r w:rsidRPr="00947440">
              <w:t>количество</w:t>
            </w:r>
            <w:proofErr w:type="spellEnd"/>
            <w:r w:rsidRPr="00947440">
              <w:t xml:space="preserve"> </w:t>
            </w:r>
            <w:proofErr w:type="spellStart"/>
            <w:r w:rsidRPr="00947440">
              <w:t>участников</w:t>
            </w:r>
            <w:proofErr w:type="spellEnd"/>
            <w:r w:rsidRPr="00947440">
              <w:t xml:space="preserve"> ЕГЭ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8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8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Средний балл в аттестате у участников ЕГЭ по данному предмету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4,75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tabs>
                <w:tab w:val="center" w:pos="962"/>
              </w:tabs>
            </w:pPr>
            <w:r w:rsidRPr="00947440">
              <w:t>4,6</w:t>
            </w:r>
            <w:r w:rsidRPr="00947440">
              <w:tab/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4,7</w:t>
            </w:r>
          </w:p>
          <w:p w:rsidR="00564B88" w:rsidRPr="00947440" w:rsidRDefault="00564B88" w:rsidP="00564B88"/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Средний балл по результатам ЕГЭ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38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46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39,1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Количество участников ЕГЭ, не достигших порога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tabs>
                <w:tab w:val="left" w:pos="638"/>
                <w:tab w:val="center" w:pos="750"/>
              </w:tabs>
              <w:rPr>
                <w:lang w:val="ru-RU"/>
              </w:rPr>
            </w:pPr>
            <w:r w:rsidRPr="00947440">
              <w:rPr>
                <w:lang w:val="ru-RU"/>
              </w:rPr>
              <w:t>5</w:t>
            </w:r>
          </w:p>
          <w:p w:rsidR="00564B88" w:rsidRPr="00947440" w:rsidRDefault="00564B88" w:rsidP="00564B88"/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Удельный вес участников ЕГЭ, не достигших порога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37,5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20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62,5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Количество участников ЕГЭ, набравших 80 и более баллов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0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Удельный вес участников ЕГЭ, набравших 80 и более баллов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0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  <w:vAlign w:val="center"/>
          </w:tcPr>
          <w:p w:rsidR="00564B88" w:rsidRPr="00947440" w:rsidRDefault="00564B88" w:rsidP="00564B88">
            <w:pPr>
              <w:ind w:left="113" w:right="113"/>
              <w:jc w:val="center"/>
            </w:pPr>
            <w:r w:rsidRPr="00947440">
              <w:t>ГЕОГРАФИЯ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roofErr w:type="spellStart"/>
            <w:r w:rsidRPr="00947440">
              <w:t>Общее</w:t>
            </w:r>
            <w:proofErr w:type="spellEnd"/>
            <w:r w:rsidRPr="00947440">
              <w:t xml:space="preserve"> </w:t>
            </w:r>
            <w:proofErr w:type="spellStart"/>
            <w:r w:rsidRPr="00947440">
              <w:t>количество</w:t>
            </w:r>
            <w:proofErr w:type="spellEnd"/>
            <w:r w:rsidRPr="00947440">
              <w:t xml:space="preserve"> </w:t>
            </w:r>
            <w:proofErr w:type="spellStart"/>
            <w:r w:rsidRPr="00947440">
              <w:t>участников</w:t>
            </w:r>
            <w:proofErr w:type="spellEnd"/>
            <w:r w:rsidRPr="00947440">
              <w:t xml:space="preserve"> ЕГЭ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 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 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2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Средний балл в аттестате у участников ЕГЭ по данному предмету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 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 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5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Средний балл по результатам ЕГЭ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 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 56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46,5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Количество участников ЕГЭ, не достигших порога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 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 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1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Удельный вес участников ЕГЭ, не достигших порога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 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 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50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Количество участников ЕГЭ, набравших 80 и более баллов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 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 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0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Удельный вес участников ЕГЭ, набравших 80 и более баллов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 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 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0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extDirection w:val="btLr"/>
            <w:vAlign w:val="center"/>
          </w:tcPr>
          <w:p w:rsidR="00564B88" w:rsidRPr="00947440" w:rsidRDefault="00564B88" w:rsidP="00564B88">
            <w:pPr>
              <w:ind w:left="113" w:right="113"/>
              <w:jc w:val="center"/>
            </w:pPr>
            <w:r w:rsidRPr="00947440">
              <w:t>ИНФОРМАТИКА и ИКТ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roofErr w:type="spellStart"/>
            <w:r w:rsidRPr="00947440">
              <w:t>Общее</w:t>
            </w:r>
            <w:proofErr w:type="spellEnd"/>
            <w:r w:rsidRPr="00947440">
              <w:t xml:space="preserve"> </w:t>
            </w:r>
            <w:proofErr w:type="spellStart"/>
            <w:r w:rsidRPr="00947440">
              <w:t>количество</w:t>
            </w:r>
            <w:proofErr w:type="spellEnd"/>
            <w:r w:rsidRPr="00947440">
              <w:t xml:space="preserve"> </w:t>
            </w:r>
            <w:proofErr w:type="spellStart"/>
            <w:r w:rsidRPr="00947440">
              <w:t>участников</w:t>
            </w:r>
            <w:proofErr w:type="spellEnd"/>
            <w:r w:rsidRPr="00947440">
              <w:t xml:space="preserve"> ЕГЭ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1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Средний балл в аттестате у участников ЕГЭ по данному предмету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4,3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5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Средний балл по результатам ЕГЭ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44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90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Количество участников ЕГЭ, не достигших порога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0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Удельный вес участников ЕГЭ, не достигших порога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33,3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0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Количество участников ЕГЭ, набравших 80 и более баллов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1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Удельный вес участников ЕГЭ, набравших 80 и более баллов</w:t>
            </w:r>
          </w:p>
          <w:p w:rsidR="00564B88" w:rsidRPr="00947440" w:rsidRDefault="00564B88" w:rsidP="00564B88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100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extDirection w:val="btLr"/>
            <w:vAlign w:val="center"/>
          </w:tcPr>
          <w:p w:rsidR="00564B88" w:rsidRPr="00947440" w:rsidRDefault="00564B88" w:rsidP="00564B88">
            <w:pPr>
              <w:ind w:left="113" w:right="113"/>
              <w:jc w:val="center"/>
            </w:pPr>
            <w:r w:rsidRPr="00947440">
              <w:t>ИСТОРИЯ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roofErr w:type="spellStart"/>
            <w:r w:rsidRPr="00947440">
              <w:t>Общее</w:t>
            </w:r>
            <w:proofErr w:type="spellEnd"/>
            <w:r w:rsidRPr="00947440">
              <w:t xml:space="preserve"> </w:t>
            </w:r>
            <w:proofErr w:type="spellStart"/>
            <w:r w:rsidRPr="00947440">
              <w:t>количество</w:t>
            </w:r>
            <w:proofErr w:type="spellEnd"/>
            <w:r w:rsidRPr="00947440">
              <w:t xml:space="preserve"> </w:t>
            </w:r>
            <w:proofErr w:type="spellStart"/>
            <w:r w:rsidRPr="00947440">
              <w:t>участников</w:t>
            </w:r>
            <w:proofErr w:type="spellEnd"/>
            <w:r w:rsidRPr="00947440">
              <w:t xml:space="preserve"> ЕГЭ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3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Средний балл в аттестате у участников ЕГЭ по данному предмету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4,7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5</w:t>
            </w:r>
          </w:p>
          <w:p w:rsidR="00564B88" w:rsidRPr="00947440" w:rsidRDefault="00564B88" w:rsidP="00564B88"/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Средний балл по результатам ЕГЭ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58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52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43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Количество участников ЕГЭ, не достигших порога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1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Удельный вес участников ЕГЭ, не достигших порога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33,3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Количество участников ЕГЭ, набравших 80 и более баллов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0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Удельный вес участников ЕГЭ, набравших 80 и более баллов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0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extDirection w:val="btLr"/>
            <w:vAlign w:val="center"/>
          </w:tcPr>
          <w:p w:rsidR="00564B88" w:rsidRPr="00947440" w:rsidRDefault="00564B88" w:rsidP="00564B88">
            <w:pPr>
              <w:ind w:left="113" w:right="113"/>
              <w:jc w:val="center"/>
            </w:pPr>
            <w:r w:rsidRPr="00947440">
              <w:t>ЛИТЕРАТУРА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roofErr w:type="spellStart"/>
            <w:r w:rsidRPr="00947440">
              <w:t>Общее</w:t>
            </w:r>
            <w:proofErr w:type="spellEnd"/>
            <w:r w:rsidRPr="00947440">
              <w:t xml:space="preserve"> </w:t>
            </w:r>
            <w:proofErr w:type="spellStart"/>
            <w:r w:rsidRPr="00947440">
              <w:t>количество</w:t>
            </w:r>
            <w:proofErr w:type="spellEnd"/>
            <w:r w:rsidRPr="00947440">
              <w:t xml:space="preserve"> </w:t>
            </w:r>
            <w:proofErr w:type="spellStart"/>
            <w:r w:rsidRPr="00947440">
              <w:t>участников</w:t>
            </w:r>
            <w:proofErr w:type="spellEnd"/>
            <w:r w:rsidRPr="00947440">
              <w:t xml:space="preserve"> ЕГЭ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 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 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0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Средний балл в аттестате у участников ЕГЭ по данному предмету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 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 4,5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0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Средний балл по результатам ЕГЭ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 84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 58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0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Количество участников ЕГЭ, не достигших порога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 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 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0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Удельный вес участников ЕГЭ, не достигших порога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 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 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0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Количество участников ЕГЭ, набравших 80 и более баллов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 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 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0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Удельный вес участников ЕГЭ, набравших 80 и более баллов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 100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 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0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r w:rsidRPr="00947440">
              <w:t>ОБЩЕСТВОЗНАНИЕ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roofErr w:type="spellStart"/>
            <w:r w:rsidRPr="00947440">
              <w:t>Общее</w:t>
            </w:r>
            <w:proofErr w:type="spellEnd"/>
            <w:r w:rsidRPr="00947440">
              <w:t xml:space="preserve"> </w:t>
            </w:r>
            <w:proofErr w:type="spellStart"/>
            <w:r w:rsidRPr="00947440">
              <w:t>количество</w:t>
            </w:r>
            <w:proofErr w:type="spellEnd"/>
            <w:r w:rsidRPr="00947440">
              <w:t xml:space="preserve"> </w:t>
            </w:r>
            <w:proofErr w:type="spellStart"/>
            <w:r w:rsidRPr="00947440">
              <w:t>участников</w:t>
            </w:r>
            <w:proofErr w:type="spellEnd"/>
            <w:r w:rsidRPr="00947440">
              <w:t xml:space="preserve"> ЕГЭ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11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11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9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Средний балл в аттестате у участников ЕГЭ по данному предмету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4,5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4,7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Средний балл по результатам ЕГЭ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60,5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51,9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52,6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Количество участников ЕГЭ, не достигших порога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3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Удельный вес участников ЕГЭ, не достигших порога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9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33,3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Количество участников ЕГЭ, набравших 80 и более баллов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1</w:t>
            </w:r>
          </w:p>
          <w:p w:rsidR="00564B88" w:rsidRPr="00947440" w:rsidRDefault="00564B88" w:rsidP="00564B88"/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Удельный вес участников ЕГЭ, набравших 80 и более баллов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9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11,1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r w:rsidRPr="00947440">
              <w:t>ФИЗИКА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roofErr w:type="spellStart"/>
            <w:r w:rsidRPr="00947440">
              <w:t>Общее</w:t>
            </w:r>
            <w:proofErr w:type="spellEnd"/>
            <w:r w:rsidRPr="00947440">
              <w:t xml:space="preserve"> </w:t>
            </w:r>
            <w:proofErr w:type="spellStart"/>
            <w:r w:rsidRPr="00947440">
              <w:t>количество</w:t>
            </w:r>
            <w:proofErr w:type="spellEnd"/>
            <w:r w:rsidRPr="00947440">
              <w:t xml:space="preserve"> </w:t>
            </w:r>
            <w:proofErr w:type="spellStart"/>
            <w:r w:rsidRPr="00947440">
              <w:t>участников</w:t>
            </w:r>
            <w:proofErr w:type="spellEnd"/>
            <w:r w:rsidRPr="00947440">
              <w:t xml:space="preserve"> ЕГЭ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12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3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Средний балл в аттестате у участников ЕГЭ по данному предмету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4,85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4,7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Средний балл по результатам ЕГЭ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43,8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52,6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44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Количество участников ЕГЭ, не достигших порога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0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Удельный вес участников ЕГЭ, не достигших порога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0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Количество участников ЕГЭ, набравших 80 и более баллов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0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Удельный вес участников ЕГЭ, набравших 80 и более баллов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0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r w:rsidRPr="00947440">
              <w:t>ХИМИЯ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roofErr w:type="spellStart"/>
            <w:r w:rsidRPr="00947440">
              <w:t>Общее</w:t>
            </w:r>
            <w:proofErr w:type="spellEnd"/>
            <w:r w:rsidRPr="00947440">
              <w:t xml:space="preserve"> </w:t>
            </w:r>
            <w:proofErr w:type="spellStart"/>
            <w:r w:rsidRPr="00947440">
              <w:t>количество</w:t>
            </w:r>
            <w:proofErr w:type="spellEnd"/>
            <w:r w:rsidRPr="00947440">
              <w:t xml:space="preserve"> </w:t>
            </w:r>
            <w:proofErr w:type="spellStart"/>
            <w:r w:rsidRPr="00947440">
              <w:t>участников</w:t>
            </w:r>
            <w:proofErr w:type="spellEnd"/>
            <w:r w:rsidRPr="00947440">
              <w:t xml:space="preserve"> ЕГЭ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3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Средний балл в аттестате у участников ЕГЭ по данному предмету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4,5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4,7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4,7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Средний балл по результатам ЕГЭ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25,5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56,3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46,7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Количество участников ЕГЭ, не достигших порога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1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Удельный вес участников ЕГЭ, не достигших порога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100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33,3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947440">
              <w:rPr>
                <w:rFonts w:cstheme="minorHAnsi"/>
                <w:sz w:val="24"/>
                <w:szCs w:val="24"/>
                <w:lang w:val="ru-RU"/>
              </w:rPr>
              <w:t>Количество участников ЕГЭ, набравших 80 и более баллов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rFonts w:cstheme="minorHAnsi"/>
                <w:sz w:val="24"/>
                <w:szCs w:val="24"/>
              </w:rPr>
            </w:pPr>
            <w:r w:rsidRPr="00947440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rFonts w:cstheme="minorHAnsi"/>
                <w:sz w:val="24"/>
                <w:szCs w:val="24"/>
              </w:rPr>
            </w:pPr>
            <w:r w:rsidRPr="00947440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pStyle w:val="2"/>
              <w:rPr>
                <w:rFonts w:asciiTheme="minorHAnsi" w:hAnsiTheme="minorHAnsi" w:cstheme="minorHAnsi"/>
                <w:color w:val="auto"/>
                <w:sz w:val="24"/>
                <w:szCs w:val="24"/>
                <w:lang w:val="ru-RU"/>
              </w:rPr>
            </w:pPr>
            <w:r w:rsidRPr="00947440">
              <w:rPr>
                <w:rFonts w:asciiTheme="minorHAnsi" w:hAnsiTheme="minorHAnsi" w:cstheme="minorHAnsi"/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Удельный вес участников ЕГЭ, набравших 80 и более баллов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0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extDirection w:val="btLr"/>
            <w:vAlign w:val="center"/>
          </w:tcPr>
          <w:p w:rsidR="00564B88" w:rsidRPr="00947440" w:rsidRDefault="00564B88" w:rsidP="00564B88">
            <w:pPr>
              <w:ind w:left="113" w:right="113"/>
              <w:jc w:val="center"/>
            </w:pPr>
            <w:r w:rsidRPr="00947440"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roofErr w:type="spellStart"/>
            <w:r w:rsidRPr="00947440">
              <w:t>Общее</w:t>
            </w:r>
            <w:proofErr w:type="spellEnd"/>
            <w:r w:rsidRPr="00947440">
              <w:t xml:space="preserve"> </w:t>
            </w:r>
            <w:proofErr w:type="spellStart"/>
            <w:r w:rsidRPr="00947440">
              <w:t>количество</w:t>
            </w:r>
            <w:proofErr w:type="spellEnd"/>
            <w:r w:rsidRPr="00947440">
              <w:t xml:space="preserve"> </w:t>
            </w:r>
            <w:proofErr w:type="spellStart"/>
            <w:r w:rsidRPr="00947440">
              <w:t>участников</w:t>
            </w:r>
            <w:proofErr w:type="spellEnd"/>
            <w:r w:rsidRPr="00947440">
              <w:t xml:space="preserve"> ЕГЭ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1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Средний балл в аттестате у участников ЕГЭ по данному предмету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5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Средний балл по результатам ЕГЭ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83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Количество участников ЕГЭ, не достигших порога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0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Удельный вес участников ЕГЭ, не достигших порога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0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Количество участников ЕГЭ, набравших 80 и более баллов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1</w:t>
            </w:r>
          </w:p>
        </w:tc>
      </w:tr>
      <w:tr w:rsidR="00564B88" w:rsidRPr="00947440" w:rsidTr="00564B88">
        <w:trPr>
          <w:trHeight w:val="375"/>
        </w:trPr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/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Удельный вес участников ЕГЭ, набравших 80 и более баллов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r w:rsidRPr="00947440"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4B88" w:rsidRPr="00947440" w:rsidRDefault="00564B88" w:rsidP="00564B88">
            <w:pPr>
              <w:rPr>
                <w:lang w:val="ru-RU"/>
              </w:rPr>
            </w:pPr>
            <w:r w:rsidRPr="00947440">
              <w:rPr>
                <w:lang w:val="ru-RU"/>
              </w:rPr>
              <w:t>100</w:t>
            </w:r>
          </w:p>
        </w:tc>
      </w:tr>
    </w:tbl>
    <w:p w:rsidR="00564B88" w:rsidRPr="00947440" w:rsidRDefault="00564B88" w:rsidP="00564B88">
      <w:pPr>
        <w:rPr>
          <w:rFonts w:hAnsi="Times New Roman" w:cs="Times New Roman"/>
          <w:sz w:val="24"/>
          <w:szCs w:val="24"/>
          <w:lang w:val="ru-RU"/>
        </w:rPr>
      </w:pPr>
      <w:r w:rsidRPr="00947440">
        <w:rPr>
          <w:rFonts w:hAnsi="Times New Roman" w:cs="Times New Roman"/>
          <w:sz w:val="24"/>
          <w:szCs w:val="24"/>
          <w:lang w:val="ru-RU"/>
        </w:rPr>
        <w:t>Из19  выпускников 11-х классов успешно завершили учебный год и получили аттестаты - 18. Количество обучающихся, получивших в 2020/21 учебном году аттестат о среднем общем образовании с отличием и медаль «За особые успехи в учении» – 2</w:t>
      </w:r>
      <w:r w:rsidRPr="00947440">
        <w:rPr>
          <w:rFonts w:hAnsi="Times New Roman" w:cs="Times New Roman"/>
          <w:sz w:val="24"/>
          <w:szCs w:val="24"/>
        </w:rPr>
        <w:t> </w:t>
      </w:r>
      <w:r w:rsidRPr="00947440">
        <w:rPr>
          <w:rFonts w:hAnsi="Times New Roman" w:cs="Times New Roman"/>
          <w:sz w:val="24"/>
          <w:szCs w:val="24"/>
          <w:lang w:val="ru-RU"/>
        </w:rPr>
        <w:t>человека, что составило 10,5 процентов от общей численности выпускников 2022 года.</w:t>
      </w:r>
    </w:p>
    <w:p w:rsidR="00564B88" w:rsidRPr="00947440" w:rsidRDefault="00564B88" w:rsidP="00564B88">
      <w:pPr>
        <w:rPr>
          <w:rFonts w:hAnsi="Times New Roman" w:cs="Times New Roman"/>
          <w:sz w:val="24"/>
          <w:szCs w:val="24"/>
          <w:lang w:val="ru-RU"/>
        </w:rPr>
      </w:pPr>
      <w:r w:rsidRPr="00947440">
        <w:rPr>
          <w:rFonts w:hAnsi="Times New Roman" w:cs="Times New Roman"/>
          <w:b/>
          <w:bCs/>
          <w:sz w:val="24"/>
          <w:szCs w:val="24"/>
          <w:lang w:val="ru-RU"/>
        </w:rPr>
        <w:t xml:space="preserve">Таблица. Количество медалистов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09"/>
        <w:gridCol w:w="2488"/>
        <w:gridCol w:w="2465"/>
        <w:gridCol w:w="2315"/>
      </w:tblGrid>
      <w:tr w:rsidR="00564B88" w:rsidRPr="00947440" w:rsidTr="00564B88"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47440">
              <w:rPr>
                <w:rFonts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B88" w:rsidRPr="00947440" w:rsidRDefault="00564B88" w:rsidP="00564B8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sz w:val="24"/>
                <w:szCs w:val="24"/>
                <w:lang w:val="ru-RU"/>
              </w:rPr>
              <w:t>2022</w:t>
            </w:r>
          </w:p>
        </w:tc>
      </w:tr>
      <w:tr w:rsidR="00564B88" w:rsidRPr="00947440" w:rsidTr="00564B88"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947440" w:rsidRDefault="00564B88" w:rsidP="00564B88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B88" w:rsidRPr="00947440" w:rsidRDefault="00564B88" w:rsidP="00564B88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4744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</w:tbl>
    <w:p w:rsidR="00564B88" w:rsidRPr="00947440" w:rsidRDefault="00564B88" w:rsidP="00564B88">
      <w:pPr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564B88" w:rsidRPr="00947440" w:rsidRDefault="00564B88" w:rsidP="00564B88">
      <w:pPr>
        <w:rPr>
          <w:rFonts w:hAnsi="Times New Roman" w:cs="Times New Roman"/>
          <w:sz w:val="24"/>
          <w:szCs w:val="24"/>
          <w:lang w:val="ru-RU"/>
        </w:rPr>
      </w:pPr>
      <w:r w:rsidRPr="00947440">
        <w:rPr>
          <w:rFonts w:hAnsi="Times New Roman" w:cs="Times New Roman"/>
          <w:b/>
          <w:bCs/>
          <w:sz w:val="24"/>
          <w:szCs w:val="24"/>
          <w:lang w:val="ru-RU"/>
        </w:rPr>
        <w:t>Выводы о результатах ГИА-9 и ГИА-11</w:t>
      </w:r>
    </w:p>
    <w:p w:rsidR="00564B88" w:rsidRPr="00947440" w:rsidRDefault="00564B88" w:rsidP="00564B8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proofErr w:type="gramStart"/>
      <w:r w:rsidRPr="00947440">
        <w:rPr>
          <w:rFonts w:hAnsi="Times New Roman" w:cs="Times New Roman"/>
          <w:sz w:val="24"/>
          <w:szCs w:val="24"/>
          <w:lang w:val="ru-RU"/>
        </w:rPr>
        <w:t>Обучающиеся</w:t>
      </w:r>
      <w:proofErr w:type="gramEnd"/>
      <w:r w:rsidRPr="00947440">
        <w:rPr>
          <w:rFonts w:hAnsi="Times New Roman" w:cs="Times New Roman"/>
          <w:sz w:val="24"/>
          <w:szCs w:val="24"/>
          <w:lang w:val="ru-RU"/>
        </w:rPr>
        <w:t xml:space="preserve"> 9-х  классов показали стопроцентную</w:t>
      </w:r>
      <w:r w:rsidRPr="00947440">
        <w:rPr>
          <w:rFonts w:hAnsi="Times New Roman" w:cs="Times New Roman"/>
          <w:sz w:val="24"/>
          <w:szCs w:val="24"/>
        </w:rPr>
        <w:t> </w:t>
      </w:r>
      <w:r w:rsidRPr="00947440">
        <w:rPr>
          <w:rFonts w:hAnsi="Times New Roman" w:cs="Times New Roman"/>
          <w:sz w:val="24"/>
          <w:szCs w:val="24"/>
          <w:lang w:val="ru-RU"/>
        </w:rPr>
        <w:t>успеваемость по результатам ГИА</w:t>
      </w:r>
      <w:r w:rsidRPr="00947440">
        <w:rPr>
          <w:rFonts w:hAnsi="Times New Roman" w:cs="Times New Roman"/>
          <w:sz w:val="24"/>
          <w:szCs w:val="24"/>
        </w:rPr>
        <w:t> </w:t>
      </w:r>
      <w:r w:rsidRPr="00947440">
        <w:rPr>
          <w:rFonts w:hAnsi="Times New Roman" w:cs="Times New Roman"/>
          <w:sz w:val="24"/>
          <w:szCs w:val="24"/>
          <w:lang w:val="ru-RU"/>
        </w:rPr>
        <w:t>по всем предметам.</w:t>
      </w:r>
    </w:p>
    <w:p w:rsidR="00564B88" w:rsidRPr="00947440" w:rsidRDefault="00564B88" w:rsidP="00564B8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proofErr w:type="spellStart"/>
      <w:r w:rsidRPr="00947440">
        <w:rPr>
          <w:rFonts w:hAnsi="Times New Roman" w:cs="Times New Roman"/>
          <w:sz w:val="24"/>
          <w:szCs w:val="24"/>
          <w:lang w:val="ru-RU"/>
        </w:rPr>
        <w:t>Успеваемомть</w:t>
      </w:r>
      <w:proofErr w:type="spellEnd"/>
      <w:r w:rsidRPr="00947440">
        <w:rPr>
          <w:rFonts w:hAnsi="Times New Roman" w:cs="Times New Roman"/>
          <w:sz w:val="24"/>
          <w:szCs w:val="24"/>
          <w:lang w:val="ru-RU"/>
        </w:rPr>
        <w:t xml:space="preserve"> обучающихся 11-х  классов по результатам ГИА</w:t>
      </w:r>
      <w:r w:rsidRPr="00947440">
        <w:rPr>
          <w:rFonts w:hAnsi="Times New Roman" w:cs="Times New Roman"/>
          <w:sz w:val="24"/>
          <w:szCs w:val="24"/>
        </w:rPr>
        <w:t> </w:t>
      </w:r>
      <w:r w:rsidRPr="00947440">
        <w:rPr>
          <w:rFonts w:hAnsi="Times New Roman" w:cs="Times New Roman"/>
          <w:sz w:val="24"/>
          <w:szCs w:val="24"/>
          <w:lang w:val="ru-RU"/>
        </w:rPr>
        <w:t>по всем предметам – 89,5 %.</w:t>
      </w:r>
    </w:p>
    <w:p w:rsidR="00564B88" w:rsidRPr="00947440" w:rsidRDefault="00564B88" w:rsidP="00564B8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947440">
        <w:rPr>
          <w:rFonts w:hAnsi="Times New Roman" w:cs="Times New Roman"/>
          <w:sz w:val="24"/>
          <w:szCs w:val="24"/>
          <w:lang w:val="ru-RU"/>
        </w:rPr>
        <w:t>Среди выпускников</w:t>
      </w:r>
      <w:r w:rsidRPr="00947440">
        <w:rPr>
          <w:rFonts w:hAnsi="Times New Roman" w:cs="Times New Roman"/>
          <w:sz w:val="24"/>
          <w:szCs w:val="24"/>
        </w:rPr>
        <w:t> </w:t>
      </w:r>
      <w:r w:rsidRPr="00947440">
        <w:rPr>
          <w:rFonts w:hAnsi="Times New Roman" w:cs="Times New Roman"/>
          <w:sz w:val="24"/>
          <w:szCs w:val="24"/>
          <w:lang w:val="ru-RU"/>
        </w:rPr>
        <w:t>9-х классов</w:t>
      </w:r>
      <w:r w:rsidRPr="00947440">
        <w:rPr>
          <w:rFonts w:hAnsi="Times New Roman" w:cs="Times New Roman"/>
          <w:sz w:val="24"/>
          <w:szCs w:val="24"/>
        </w:rPr>
        <w:t> </w:t>
      </w:r>
      <w:r w:rsidRPr="00947440">
        <w:rPr>
          <w:rFonts w:hAnsi="Times New Roman" w:cs="Times New Roman"/>
          <w:sz w:val="24"/>
          <w:szCs w:val="24"/>
          <w:lang w:val="ru-RU"/>
        </w:rPr>
        <w:t>аттестат с отличием получил 1 человек (1,8%).</w:t>
      </w:r>
      <w:r w:rsidRPr="00947440">
        <w:rPr>
          <w:rFonts w:hAnsi="Times New Roman" w:cs="Times New Roman"/>
          <w:sz w:val="24"/>
          <w:szCs w:val="24"/>
        </w:rPr>
        <w:t> </w:t>
      </w:r>
    </w:p>
    <w:p w:rsidR="00915EA7" w:rsidRPr="00947440" w:rsidRDefault="00564B88" w:rsidP="00564B88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  <w:r w:rsidRPr="00947440">
        <w:rPr>
          <w:rFonts w:hAnsi="Times New Roman" w:cs="Times New Roman"/>
          <w:sz w:val="24"/>
          <w:szCs w:val="24"/>
          <w:lang w:val="ru-RU"/>
        </w:rPr>
        <w:lastRenderedPageBreak/>
        <w:t>Среди выпускников 11-х классов аттестат с отличием и медаль «За особые успехи в учении» получили</w:t>
      </w:r>
      <w:r w:rsidRPr="00947440">
        <w:rPr>
          <w:rFonts w:hAnsi="Times New Roman" w:cs="Times New Roman"/>
          <w:sz w:val="24"/>
          <w:szCs w:val="24"/>
        </w:rPr>
        <w:t> </w:t>
      </w:r>
      <w:r w:rsidRPr="00947440">
        <w:rPr>
          <w:rFonts w:hAnsi="Times New Roman" w:cs="Times New Roman"/>
          <w:sz w:val="24"/>
          <w:szCs w:val="24"/>
          <w:lang w:val="ru-RU"/>
        </w:rPr>
        <w:t>2 человека (10,5%).</w:t>
      </w:r>
    </w:p>
    <w:p w:rsidR="00915EA7" w:rsidRPr="00947440" w:rsidRDefault="00915EA7" w:rsidP="005D6D7E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915EA7" w:rsidRPr="00947440" w:rsidRDefault="00915EA7" w:rsidP="005D6D7E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241A6" w:rsidRPr="00564B88" w:rsidRDefault="002D310C" w:rsidP="005D6D7E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564B88">
        <w:rPr>
          <w:rFonts w:hAnsi="Times New Roman" w:cs="Times New Roman"/>
          <w:b/>
          <w:bCs/>
          <w:sz w:val="24"/>
          <w:szCs w:val="24"/>
          <w:lang w:val="ru-RU"/>
        </w:rPr>
        <w:t>Результаты ВПР</w:t>
      </w:r>
      <w:r w:rsidR="000351C9" w:rsidRPr="00564B88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A13434" w:rsidRPr="00564B88" w:rsidRDefault="00A13434" w:rsidP="005D6D7E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Итоги ВПР </w:t>
      </w:r>
      <w:r w:rsidR="00915EA7" w:rsidRPr="00564B88">
        <w:rPr>
          <w:rFonts w:ascii="Times New Roman" w:hAnsi="Times New Roman" w:cs="Times New Roman"/>
          <w:sz w:val="24"/>
          <w:szCs w:val="24"/>
          <w:lang w:val="ru-RU"/>
        </w:rPr>
        <w:t>2021-2022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4B88">
        <w:rPr>
          <w:rFonts w:ascii="Times New Roman" w:hAnsi="Times New Roman" w:cs="Times New Roman"/>
          <w:sz w:val="24"/>
          <w:szCs w:val="24"/>
          <w:lang w:val="ru-RU"/>
        </w:rPr>
        <w:t>уч</w:t>
      </w:r>
      <w:proofErr w:type="gramStart"/>
      <w:r w:rsidRPr="00564B88">
        <w:rPr>
          <w:rFonts w:ascii="Times New Roman" w:hAnsi="Times New Roman" w:cs="Times New Roman"/>
          <w:sz w:val="24"/>
          <w:szCs w:val="24"/>
          <w:lang w:val="ru-RU"/>
        </w:rPr>
        <w:t>.г</w:t>
      </w:r>
      <w:proofErr w:type="gramEnd"/>
      <w:r w:rsidRPr="00564B88">
        <w:rPr>
          <w:rFonts w:ascii="Times New Roman" w:hAnsi="Times New Roman" w:cs="Times New Roman"/>
          <w:sz w:val="24"/>
          <w:szCs w:val="24"/>
          <w:lang w:val="ru-RU"/>
        </w:rPr>
        <w:t>од</w:t>
      </w:r>
      <w:proofErr w:type="spellEnd"/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(весна)</w:t>
      </w:r>
      <w:r w:rsidR="00915EA7" w:rsidRPr="00564B88">
        <w:rPr>
          <w:rFonts w:ascii="Times New Roman" w:hAnsi="Times New Roman" w:cs="Times New Roman"/>
          <w:sz w:val="24"/>
          <w:szCs w:val="24"/>
          <w:lang w:val="ru-RU"/>
        </w:rPr>
        <w:t>, 2022(осень)</w:t>
      </w:r>
    </w:p>
    <w:p w:rsidR="00915EA7" w:rsidRPr="00564B88" w:rsidRDefault="00915EA7" w:rsidP="005D6D7E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sz w:val="24"/>
          <w:szCs w:val="24"/>
          <w:lang w:val="ru-RU"/>
        </w:rPr>
        <w:t>4 классы</w:t>
      </w:r>
    </w:p>
    <w:p w:rsidR="005D6D7E" w:rsidRPr="00564B88" w:rsidRDefault="005D6D7E" w:rsidP="005D6D7E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430" w:type="dxa"/>
        <w:tblInd w:w="94" w:type="dxa"/>
        <w:tblLayout w:type="fixed"/>
        <w:tblLook w:val="04A0"/>
      </w:tblPr>
      <w:tblGrid>
        <w:gridCol w:w="1992"/>
        <w:gridCol w:w="716"/>
        <w:gridCol w:w="1984"/>
        <w:gridCol w:w="456"/>
        <w:gridCol w:w="820"/>
        <w:gridCol w:w="709"/>
        <w:gridCol w:w="708"/>
        <w:gridCol w:w="567"/>
        <w:gridCol w:w="851"/>
        <w:gridCol w:w="508"/>
        <w:gridCol w:w="1119"/>
      </w:tblGrid>
      <w:tr w:rsidR="00915EA7" w:rsidRPr="00947440" w:rsidTr="00915EA7">
        <w:trPr>
          <w:trHeight w:val="945"/>
        </w:trPr>
        <w:tc>
          <w:tcPr>
            <w:tcW w:w="1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Количество </w:t>
            </w:r>
            <w:proofErr w:type="gramStart"/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 получивших по результатам ВПР</w:t>
            </w:r>
          </w:p>
        </w:tc>
        <w:tc>
          <w:tcPr>
            <w:tcW w:w="280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Из них имеют годовую отметку (количество обучающихся)</w:t>
            </w:r>
          </w:p>
        </w:tc>
        <w:tc>
          <w:tcPr>
            <w:tcW w:w="24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Доля обучающихся, отметки, которых по ВПР </w:t>
            </w:r>
          </w:p>
        </w:tc>
      </w:tr>
      <w:tr w:rsidR="00915EA7" w:rsidRPr="00564B88" w:rsidTr="00915EA7">
        <w:trPr>
          <w:trHeight w:val="1590"/>
        </w:trPr>
        <w:tc>
          <w:tcPr>
            <w:tcW w:w="1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«2»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ниже их годовой отметки</w:t>
            </w:r>
            <w:proofErr w:type="gramStart"/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(%)</w:t>
            </w:r>
            <w:proofErr w:type="gramEnd"/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совпадают с их годовой отметки</w:t>
            </w:r>
            <w:proofErr w:type="gramStart"/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(%)</w:t>
            </w:r>
            <w:proofErr w:type="gramEnd"/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выше их годовой отметки</w:t>
            </w:r>
            <w:proofErr w:type="gramStart"/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(%)</w:t>
            </w:r>
            <w:proofErr w:type="gramEnd"/>
          </w:p>
        </w:tc>
      </w:tr>
      <w:tr w:rsidR="00915EA7" w:rsidRPr="00564B88" w:rsidTr="00915EA7">
        <w:trPr>
          <w:trHeight w:val="330"/>
        </w:trPr>
        <w:tc>
          <w:tcPr>
            <w:tcW w:w="1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«2»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«3»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«4»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11</w:t>
            </w:r>
          </w:p>
        </w:tc>
      </w:tr>
      <w:tr w:rsidR="00915EA7" w:rsidRPr="00564B88" w:rsidTr="00915EA7">
        <w:trPr>
          <w:trHeight w:val="330"/>
        </w:trPr>
        <w:tc>
          <w:tcPr>
            <w:tcW w:w="1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«5»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22</w:t>
            </w:r>
          </w:p>
        </w:tc>
      </w:tr>
      <w:tr w:rsidR="00915EA7" w:rsidRPr="00564B88" w:rsidTr="00915EA7">
        <w:trPr>
          <w:trHeight w:val="330"/>
        </w:trPr>
        <w:tc>
          <w:tcPr>
            <w:tcW w:w="1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«2»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«3»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«4»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24</w:t>
            </w:r>
          </w:p>
        </w:tc>
      </w:tr>
      <w:tr w:rsidR="00915EA7" w:rsidRPr="00564B88" w:rsidTr="00915EA7">
        <w:trPr>
          <w:trHeight w:val="330"/>
        </w:trPr>
        <w:tc>
          <w:tcPr>
            <w:tcW w:w="1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«5»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33</w:t>
            </w:r>
          </w:p>
        </w:tc>
      </w:tr>
      <w:tr w:rsidR="00915EA7" w:rsidRPr="00564B88" w:rsidTr="00915EA7">
        <w:trPr>
          <w:trHeight w:val="330"/>
        </w:trPr>
        <w:tc>
          <w:tcPr>
            <w:tcW w:w="1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окружающий мир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«2»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«3»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«4»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  <w:tr w:rsidR="00915EA7" w:rsidRPr="00564B88" w:rsidTr="00915EA7">
        <w:trPr>
          <w:trHeight w:val="330"/>
        </w:trPr>
        <w:tc>
          <w:tcPr>
            <w:tcW w:w="1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«5»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«2»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«3»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«4»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«5»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«2»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«3»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«4»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«5»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окружающий мир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«2»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«3»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«4»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«5»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A13434" w:rsidRPr="00564B88" w:rsidRDefault="00915EA7" w:rsidP="00915EA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sz w:val="24"/>
          <w:szCs w:val="24"/>
          <w:lang w:val="ru-RU"/>
        </w:rPr>
        <w:t>5 классы</w:t>
      </w:r>
    </w:p>
    <w:tbl>
      <w:tblPr>
        <w:tblW w:w="10489" w:type="dxa"/>
        <w:tblInd w:w="94" w:type="dxa"/>
        <w:tblLayout w:type="fixed"/>
        <w:tblLook w:val="04A0"/>
      </w:tblPr>
      <w:tblGrid>
        <w:gridCol w:w="1900"/>
        <w:gridCol w:w="960"/>
        <w:gridCol w:w="2407"/>
        <w:gridCol w:w="456"/>
        <w:gridCol w:w="670"/>
        <w:gridCol w:w="709"/>
        <w:gridCol w:w="576"/>
        <w:gridCol w:w="558"/>
        <w:gridCol w:w="567"/>
        <w:gridCol w:w="567"/>
        <w:gridCol w:w="1119"/>
      </w:tblGrid>
      <w:tr w:rsidR="00915EA7" w:rsidRPr="00947440" w:rsidTr="00915EA7">
        <w:trPr>
          <w:trHeight w:val="330"/>
        </w:trPr>
        <w:tc>
          <w:tcPr>
            <w:tcW w:w="1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286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Количество </w:t>
            </w:r>
            <w:proofErr w:type="gramStart"/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 получивших по результатам ВПР</w:t>
            </w:r>
          </w:p>
        </w:tc>
        <w:tc>
          <w:tcPr>
            <w:tcW w:w="251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Из них имеют годовую отметку (количество обучающихся)</w:t>
            </w:r>
          </w:p>
        </w:tc>
        <w:tc>
          <w:tcPr>
            <w:tcW w:w="225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Доля обучающихся, отметки, которых по ВПР </w:t>
            </w:r>
          </w:p>
        </w:tc>
      </w:tr>
      <w:tr w:rsidR="00915EA7" w:rsidRPr="00564B88" w:rsidTr="00915EA7">
        <w:trPr>
          <w:trHeight w:val="1590"/>
        </w:trPr>
        <w:tc>
          <w:tcPr>
            <w:tcW w:w="1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6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«2»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ниже их годовой отметки</w:t>
            </w:r>
            <w:proofErr w:type="gramStart"/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(%)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совпадают с их годовой отметки</w:t>
            </w:r>
            <w:proofErr w:type="gramStart"/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(%)</w:t>
            </w:r>
            <w:proofErr w:type="gramEnd"/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выше их годовой отметки</w:t>
            </w:r>
            <w:proofErr w:type="gramStart"/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(%)</w:t>
            </w:r>
            <w:proofErr w:type="gramEnd"/>
          </w:p>
        </w:tc>
      </w:tr>
      <w:tr w:rsidR="00915EA7" w:rsidRPr="00564B88" w:rsidTr="00915EA7">
        <w:trPr>
          <w:trHeight w:val="330"/>
        </w:trPr>
        <w:tc>
          <w:tcPr>
            <w:tcW w:w="19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«2»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«3»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«4»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«5»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25</w:t>
            </w:r>
          </w:p>
        </w:tc>
      </w:tr>
      <w:tr w:rsidR="00915EA7" w:rsidRPr="00564B88" w:rsidTr="00915EA7">
        <w:trPr>
          <w:trHeight w:val="330"/>
        </w:trPr>
        <w:tc>
          <w:tcPr>
            <w:tcW w:w="19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«2»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«3»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«4»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43,75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56,25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«5»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история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«2»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«3»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«4»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«5»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«2»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«3»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«4»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«5»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«2»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«3»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«4»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«5»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«2»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«3»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«4»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«5»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«2»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«3»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«4»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«5»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«2»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«3»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«4»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«5»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915EA7" w:rsidRPr="00564B88" w:rsidRDefault="00915EA7" w:rsidP="00915EA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sz w:val="24"/>
          <w:szCs w:val="24"/>
          <w:lang w:val="ru-RU"/>
        </w:rPr>
        <w:t>6 классы</w:t>
      </w:r>
    </w:p>
    <w:tbl>
      <w:tblPr>
        <w:tblW w:w="10646" w:type="dxa"/>
        <w:tblInd w:w="94" w:type="dxa"/>
        <w:tblLayout w:type="fixed"/>
        <w:tblLook w:val="04A0"/>
      </w:tblPr>
      <w:tblGrid>
        <w:gridCol w:w="1979"/>
        <w:gridCol w:w="960"/>
        <w:gridCol w:w="2298"/>
        <w:gridCol w:w="462"/>
        <w:gridCol w:w="576"/>
        <w:gridCol w:w="685"/>
        <w:gridCol w:w="576"/>
        <w:gridCol w:w="700"/>
        <w:gridCol w:w="850"/>
        <w:gridCol w:w="851"/>
        <w:gridCol w:w="709"/>
      </w:tblGrid>
      <w:tr w:rsidR="00915EA7" w:rsidRPr="00947440" w:rsidTr="00915EA7">
        <w:trPr>
          <w:trHeight w:val="330"/>
        </w:trPr>
        <w:tc>
          <w:tcPr>
            <w:tcW w:w="1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27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Количество </w:t>
            </w:r>
            <w:proofErr w:type="gramStart"/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 получивших по результатам ВПР</w:t>
            </w:r>
          </w:p>
        </w:tc>
        <w:tc>
          <w:tcPr>
            <w:tcW w:w="253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Из них имеют годовую отметку (количество обучающихся)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Доля обучающихся, отметки, которых по ВПР </w:t>
            </w:r>
          </w:p>
        </w:tc>
      </w:tr>
      <w:tr w:rsidR="00915EA7" w:rsidRPr="00564B88" w:rsidTr="00915EA7">
        <w:trPr>
          <w:trHeight w:val="1590"/>
        </w:trPr>
        <w:tc>
          <w:tcPr>
            <w:tcW w:w="1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7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«2»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ниже их годовой отметки</w:t>
            </w:r>
            <w:proofErr w:type="gramStart"/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(%)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совпадают с их годовой отмет</w:t>
            </w: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ки</w:t>
            </w:r>
            <w:proofErr w:type="gramStart"/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(%)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выше их годовой отм</w:t>
            </w: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етки</w:t>
            </w:r>
            <w:proofErr w:type="gramStart"/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(%)</w:t>
            </w:r>
            <w:proofErr w:type="gramEnd"/>
          </w:p>
        </w:tc>
      </w:tr>
      <w:tr w:rsidR="00915EA7" w:rsidRPr="00564B88" w:rsidTr="00915EA7">
        <w:trPr>
          <w:trHeight w:val="330"/>
        </w:trPr>
        <w:tc>
          <w:tcPr>
            <w:tcW w:w="19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русский язык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«2»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«3»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«4»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</w:tr>
      <w:tr w:rsidR="00915EA7" w:rsidRPr="00564B88" w:rsidTr="00915EA7">
        <w:trPr>
          <w:trHeight w:val="330"/>
        </w:trPr>
        <w:tc>
          <w:tcPr>
            <w:tcW w:w="19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«5»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«2»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«3»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68,75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31,25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«4»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23</w:t>
            </w:r>
          </w:p>
        </w:tc>
      </w:tr>
      <w:tr w:rsidR="00915EA7" w:rsidRPr="00564B88" w:rsidTr="00915EA7">
        <w:trPr>
          <w:trHeight w:val="330"/>
        </w:trPr>
        <w:tc>
          <w:tcPr>
            <w:tcW w:w="19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«5»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64</w:t>
            </w:r>
          </w:p>
        </w:tc>
      </w:tr>
      <w:tr w:rsidR="00915EA7" w:rsidRPr="00564B88" w:rsidTr="00915EA7">
        <w:trPr>
          <w:trHeight w:val="330"/>
        </w:trPr>
        <w:tc>
          <w:tcPr>
            <w:tcW w:w="19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«2»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«3»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«4»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«5»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«2»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«3»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«4»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«5»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«2»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«3»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«4»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«5»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34</w:t>
            </w:r>
          </w:p>
        </w:tc>
      </w:tr>
      <w:tr w:rsidR="00915EA7" w:rsidRPr="00564B88" w:rsidTr="00915EA7">
        <w:trPr>
          <w:trHeight w:val="330"/>
        </w:trPr>
        <w:tc>
          <w:tcPr>
            <w:tcW w:w="19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«2»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«3»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«4»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«5»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«2»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«3»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«4»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«5»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«2»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«3»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«4»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«5»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«2»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«3»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«4»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«5»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«2»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«3»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«4»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«5»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915EA7" w:rsidRPr="00564B88" w:rsidRDefault="00915EA7" w:rsidP="00915EA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sz w:val="24"/>
          <w:szCs w:val="24"/>
          <w:lang w:val="ru-RU"/>
        </w:rPr>
        <w:t>7 классы</w:t>
      </w:r>
    </w:p>
    <w:tbl>
      <w:tblPr>
        <w:tblW w:w="10929" w:type="dxa"/>
        <w:tblInd w:w="94" w:type="dxa"/>
        <w:tblLayout w:type="fixed"/>
        <w:tblLook w:val="04A0"/>
      </w:tblPr>
      <w:tblGrid>
        <w:gridCol w:w="1977"/>
        <w:gridCol w:w="960"/>
        <w:gridCol w:w="2348"/>
        <w:gridCol w:w="472"/>
        <w:gridCol w:w="960"/>
        <w:gridCol w:w="576"/>
        <w:gridCol w:w="659"/>
        <w:gridCol w:w="567"/>
        <w:gridCol w:w="851"/>
        <w:gridCol w:w="850"/>
        <w:gridCol w:w="709"/>
      </w:tblGrid>
      <w:tr w:rsidR="00915EA7" w:rsidRPr="00947440" w:rsidTr="00915EA7">
        <w:trPr>
          <w:trHeight w:val="330"/>
        </w:trPr>
        <w:tc>
          <w:tcPr>
            <w:tcW w:w="1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Количество </w:t>
            </w:r>
            <w:proofErr w:type="gramStart"/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 получивших по результатам ВПР</w:t>
            </w:r>
          </w:p>
        </w:tc>
        <w:tc>
          <w:tcPr>
            <w:tcW w:w="276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Из них имеют годовую отметку (количество обучающихся)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Доля обучающихся, отметки, которых по ВПР </w:t>
            </w:r>
          </w:p>
        </w:tc>
      </w:tr>
      <w:tr w:rsidR="00915EA7" w:rsidRPr="00564B88" w:rsidTr="00915EA7">
        <w:trPr>
          <w:trHeight w:val="1590"/>
        </w:trPr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«2»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ниже их годовой отметки</w:t>
            </w:r>
            <w:proofErr w:type="gramStart"/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(%)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совпадают с их годовой отметки</w:t>
            </w:r>
            <w:proofErr w:type="gramStart"/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(%)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выше их годовой отметки</w:t>
            </w:r>
            <w:proofErr w:type="gramStart"/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(%)</w:t>
            </w:r>
            <w:proofErr w:type="gramEnd"/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«2»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«3»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«4»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«5»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«2»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«3»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«4»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«5»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«2»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«3»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«4»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«5»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«2»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«3»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«4»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15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«5»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«2»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«3»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«4»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«5»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«2»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«3»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«4»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«5»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«2»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«3»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«4»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«5»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«2»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«3»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«4»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«5»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немецкий язык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«2»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«3»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«4»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«5»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915EA7" w:rsidRPr="00564B88" w:rsidRDefault="00915EA7" w:rsidP="00915EA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15EA7" w:rsidRPr="00564B88" w:rsidRDefault="00915EA7" w:rsidP="00915EA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sz w:val="24"/>
          <w:szCs w:val="24"/>
          <w:lang w:val="ru-RU"/>
        </w:rPr>
        <w:t>8 классы</w:t>
      </w:r>
    </w:p>
    <w:tbl>
      <w:tblPr>
        <w:tblW w:w="10929" w:type="dxa"/>
        <w:tblInd w:w="94" w:type="dxa"/>
        <w:tblLayout w:type="fixed"/>
        <w:tblLook w:val="04A0"/>
      </w:tblPr>
      <w:tblGrid>
        <w:gridCol w:w="1977"/>
        <w:gridCol w:w="960"/>
        <w:gridCol w:w="2323"/>
        <w:gridCol w:w="467"/>
        <w:gridCol w:w="956"/>
        <w:gridCol w:w="702"/>
        <w:gridCol w:w="576"/>
        <w:gridCol w:w="700"/>
        <w:gridCol w:w="567"/>
        <w:gridCol w:w="992"/>
        <w:gridCol w:w="709"/>
      </w:tblGrid>
      <w:tr w:rsidR="00915EA7" w:rsidRPr="00947440" w:rsidTr="00915EA7">
        <w:trPr>
          <w:trHeight w:val="330"/>
        </w:trPr>
        <w:tc>
          <w:tcPr>
            <w:tcW w:w="1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Количество </w:t>
            </w:r>
            <w:proofErr w:type="gramStart"/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 получивших по результатам ВПР</w:t>
            </w:r>
          </w:p>
        </w:tc>
        <w:tc>
          <w:tcPr>
            <w:tcW w:w="29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Из них имеют годовую отметку (количество обучающихся)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Доля обучающихся, отметки, которых по ВПР </w:t>
            </w:r>
          </w:p>
        </w:tc>
      </w:tr>
      <w:tr w:rsidR="00915EA7" w:rsidRPr="00564B88" w:rsidTr="00915EA7">
        <w:trPr>
          <w:trHeight w:val="1590"/>
        </w:trPr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79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«2»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ниже их годовой отметки</w:t>
            </w:r>
            <w:proofErr w:type="gramStart"/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(%)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совпадают с их годовой отметки</w:t>
            </w:r>
            <w:proofErr w:type="gramStart"/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(%)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выше их годовой отметки</w:t>
            </w:r>
            <w:proofErr w:type="gramStart"/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(%)</w:t>
            </w:r>
            <w:proofErr w:type="gramEnd"/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«2»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«3»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«4»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«5»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«2»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«3»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«4»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«5»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«2»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«3»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«4»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«5»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«2»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«3»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«4»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«5»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«2»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«3»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«4»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«5»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«2»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«3»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«4»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«5»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«2»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«3»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«4»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«5»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«2»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«3»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«4»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«5»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«2»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«3»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«4»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«5»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«2»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«3»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«4»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«5»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«2»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«3»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«4»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«5»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«2»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«3»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«4»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915EA7" w:rsidRPr="00564B88" w:rsidTr="00915EA7">
        <w:trPr>
          <w:trHeight w:val="330"/>
        </w:trPr>
        <w:tc>
          <w:tcPr>
            <w:tcW w:w="1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отметку «5»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5EA7" w:rsidRPr="00564B88" w:rsidRDefault="00915EA7" w:rsidP="00915EA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915EA7" w:rsidRPr="00564B88" w:rsidRDefault="00915EA7" w:rsidP="00915EA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241A6" w:rsidRPr="00564B88" w:rsidRDefault="002D310C" w:rsidP="00564B88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564B88">
        <w:rPr>
          <w:rFonts w:hAnsi="Times New Roman" w:cs="Times New Roman"/>
          <w:b/>
          <w:bCs/>
          <w:sz w:val="24"/>
          <w:szCs w:val="24"/>
          <w:lang w:val="ru-RU"/>
        </w:rPr>
        <w:t>Активность и результативность участия в олимпиадах</w:t>
      </w:r>
    </w:p>
    <w:p w:rsidR="00A74701" w:rsidRPr="00564B88" w:rsidRDefault="00915EA7" w:rsidP="00564B88">
      <w:pPr>
        <w:pStyle w:val="a4"/>
        <w:ind w:right="491" w:firstLine="70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b/>
          <w:sz w:val="24"/>
          <w:szCs w:val="24"/>
          <w:lang w:val="ru-RU"/>
        </w:rPr>
        <w:t>Весна 2022</w:t>
      </w:r>
      <w:r w:rsidR="00A74701" w:rsidRPr="00564B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A74701" w:rsidRPr="00564B88">
        <w:rPr>
          <w:rFonts w:ascii="Times New Roman" w:hAnsi="Times New Roman" w:cs="Times New Roman"/>
          <w:b/>
          <w:sz w:val="24"/>
          <w:szCs w:val="24"/>
          <w:lang w:val="ru-RU"/>
        </w:rPr>
        <w:t>года</w:t>
      </w:r>
      <w:proofErr w:type="gramStart"/>
      <w:r w:rsidR="00A74701" w:rsidRPr="00564B88">
        <w:rPr>
          <w:rFonts w:ascii="Times New Roman" w:hAnsi="Times New Roman" w:cs="Times New Roman"/>
          <w:b/>
          <w:sz w:val="24"/>
          <w:szCs w:val="24"/>
          <w:lang w:val="ru-RU"/>
        </w:rPr>
        <w:t>.В</w:t>
      </w:r>
      <w:proofErr w:type="gramEnd"/>
      <w:r w:rsidR="00A74701" w:rsidRPr="00564B88">
        <w:rPr>
          <w:rFonts w:ascii="Times New Roman" w:hAnsi="Times New Roman" w:cs="Times New Roman"/>
          <w:b/>
          <w:sz w:val="24"/>
          <w:szCs w:val="24"/>
          <w:lang w:val="ru-RU"/>
        </w:rPr>
        <w:t>СоШ</w:t>
      </w:r>
      <w:proofErr w:type="spellEnd"/>
      <w:r w:rsidR="00A74701" w:rsidRPr="00564B8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A74701" w:rsidRPr="000351C9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 </w:t>
      </w:r>
      <w:r w:rsidR="00A74701" w:rsidRPr="00564B88">
        <w:rPr>
          <w:rFonts w:ascii="Times New Roman" w:hAnsi="Times New Roman" w:cs="Times New Roman"/>
          <w:sz w:val="24"/>
          <w:szCs w:val="24"/>
          <w:lang w:val="ru-RU"/>
        </w:rPr>
        <w:t>В202</w:t>
      </w:r>
      <w:r w:rsidR="006A52C8" w:rsidRPr="00564B8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74701"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годупроанализированырезультатыучастияобучающихсяшколыволимпиадах и конкурсах всероссийского, регионального, муниципального и </w:t>
      </w:r>
      <w:proofErr w:type="spellStart"/>
      <w:r w:rsidR="00A74701" w:rsidRPr="00564B88">
        <w:rPr>
          <w:rFonts w:ascii="Times New Roman" w:hAnsi="Times New Roman" w:cs="Times New Roman"/>
          <w:sz w:val="24"/>
          <w:szCs w:val="24"/>
          <w:lang w:val="ru-RU"/>
        </w:rPr>
        <w:t>школьногоуровней</w:t>
      </w:r>
      <w:proofErr w:type="gramStart"/>
      <w:r w:rsidR="00A74701" w:rsidRPr="00564B88">
        <w:rPr>
          <w:rFonts w:ascii="Times New Roman" w:hAnsi="Times New Roman" w:cs="Times New Roman"/>
          <w:sz w:val="24"/>
          <w:szCs w:val="24"/>
          <w:lang w:val="ru-RU"/>
        </w:rPr>
        <w:t>.О</w:t>
      </w:r>
      <w:proofErr w:type="gramEnd"/>
      <w:r w:rsidR="00A74701" w:rsidRPr="00564B88">
        <w:rPr>
          <w:rFonts w:ascii="Times New Roman" w:hAnsi="Times New Roman" w:cs="Times New Roman"/>
          <w:sz w:val="24"/>
          <w:szCs w:val="24"/>
          <w:lang w:val="ru-RU"/>
        </w:rPr>
        <w:t>собоевнимание</w:t>
      </w:r>
      <w:proofErr w:type="spellEnd"/>
      <w:r w:rsidR="00A74701"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74701" w:rsidRPr="00564B88">
        <w:rPr>
          <w:rFonts w:ascii="Times New Roman" w:hAnsi="Times New Roman" w:cs="Times New Roman"/>
          <w:sz w:val="24"/>
          <w:szCs w:val="24"/>
          <w:lang w:val="ru-RU"/>
        </w:rPr>
        <w:t>уделеноВсероссийскойолимпиадешкольников</w:t>
      </w:r>
      <w:proofErr w:type="spellEnd"/>
      <w:r w:rsidR="00A74701" w:rsidRPr="00564B8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74701" w:rsidRPr="00564B88" w:rsidRDefault="00A74701" w:rsidP="005D6D7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Осень 202</w:t>
      </w:r>
      <w:r w:rsidR="006A52C8" w:rsidRPr="00564B88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564B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года, </w:t>
      </w:r>
      <w:proofErr w:type="spellStart"/>
      <w:r w:rsidRPr="00564B88">
        <w:rPr>
          <w:rFonts w:ascii="Times New Roman" w:hAnsi="Times New Roman" w:cs="Times New Roman"/>
          <w:b/>
          <w:bCs/>
          <w:sz w:val="24"/>
          <w:szCs w:val="24"/>
          <w:lang w:val="ru-RU"/>
        </w:rPr>
        <w:t>ВсОШ</w:t>
      </w:r>
      <w:proofErr w:type="spellEnd"/>
      <w:r w:rsidRPr="00564B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6A52C8" w:rsidRPr="00564B88">
        <w:rPr>
          <w:rFonts w:ascii="Times New Roman" w:hAnsi="Times New Roman" w:cs="Times New Roman"/>
          <w:sz w:val="24"/>
          <w:szCs w:val="24"/>
          <w:lang w:val="ru-RU"/>
        </w:rPr>
        <w:t>В 2021-202</w:t>
      </w:r>
      <w:r w:rsidR="0094744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году в рамках </w:t>
      </w:r>
      <w:proofErr w:type="spellStart"/>
      <w:r w:rsidRPr="00564B88">
        <w:rPr>
          <w:rFonts w:ascii="Times New Roman" w:hAnsi="Times New Roman" w:cs="Times New Roman"/>
          <w:sz w:val="24"/>
          <w:szCs w:val="24"/>
          <w:lang w:val="ru-RU"/>
        </w:rPr>
        <w:t>ВсОШ</w:t>
      </w:r>
      <w:proofErr w:type="spellEnd"/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прошли школьный </w:t>
      </w:r>
      <w:r w:rsidR="006A52C8" w:rsidRPr="00564B88">
        <w:rPr>
          <w:rFonts w:ascii="Times New Roman" w:hAnsi="Times New Roman" w:cs="Times New Roman"/>
          <w:sz w:val="24"/>
          <w:szCs w:val="24"/>
          <w:lang w:val="ru-RU"/>
        </w:rPr>
        <w:t>и муниципальный</w:t>
      </w:r>
      <w:proofErr w:type="gramStart"/>
      <w:r w:rsidR="006A52C8"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6A52C8"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региональный этапы.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Школьный этап </w:t>
      </w:r>
      <w:proofErr w:type="spellStart"/>
      <w:r w:rsidRPr="00564B88">
        <w:rPr>
          <w:rFonts w:ascii="Times New Roman" w:hAnsi="Times New Roman" w:cs="Times New Roman"/>
          <w:sz w:val="24"/>
          <w:szCs w:val="24"/>
          <w:lang w:val="ru-RU"/>
        </w:rPr>
        <w:t>ВСоШ</w:t>
      </w:r>
      <w:proofErr w:type="spellEnd"/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проходил в</w:t>
      </w:r>
      <w:r w:rsidR="006A52C8"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очном и дистанционном форматах. 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4B88">
        <w:rPr>
          <w:rFonts w:ascii="Times New Roman" w:hAnsi="Times New Roman" w:cs="Times New Roman"/>
          <w:sz w:val="24"/>
          <w:szCs w:val="24"/>
          <w:lang w:val="ru-RU"/>
        </w:rPr>
        <w:t>ВСоШ</w:t>
      </w:r>
      <w:proofErr w:type="spellEnd"/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в дистанционном формате проводилась на </w:t>
      </w:r>
      <w:proofErr w:type="spellStart"/>
      <w:r w:rsidRPr="00564B88">
        <w:rPr>
          <w:rFonts w:ascii="Times New Roman" w:hAnsi="Times New Roman" w:cs="Times New Roman"/>
          <w:sz w:val="24"/>
          <w:szCs w:val="24"/>
          <w:lang w:val="ru-RU"/>
        </w:rPr>
        <w:t>онлайн-платформе</w:t>
      </w:r>
      <w:proofErr w:type="spellEnd"/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«Сириус» по шести предметам:</w:t>
      </w:r>
    </w:p>
    <w:p w:rsidR="00B100A8" w:rsidRPr="00564B88" w:rsidRDefault="00B100A8" w:rsidP="005D6D7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sz w:val="24"/>
          <w:szCs w:val="24"/>
          <w:lang w:val="ru-RU"/>
        </w:rPr>
        <w:t>- математика;</w:t>
      </w:r>
    </w:p>
    <w:p w:rsidR="00B100A8" w:rsidRPr="00564B88" w:rsidRDefault="00B100A8" w:rsidP="005D6D7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sz w:val="24"/>
          <w:szCs w:val="24"/>
          <w:lang w:val="ru-RU"/>
        </w:rPr>
        <w:t>- информатика,</w:t>
      </w:r>
    </w:p>
    <w:p w:rsidR="00B100A8" w:rsidRPr="00564B88" w:rsidRDefault="00B100A8" w:rsidP="005D6D7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sz w:val="24"/>
          <w:szCs w:val="24"/>
          <w:lang w:val="ru-RU"/>
        </w:rPr>
        <w:t>-химия,</w:t>
      </w:r>
    </w:p>
    <w:p w:rsidR="00B100A8" w:rsidRPr="00564B88" w:rsidRDefault="00B100A8" w:rsidP="005D6D7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sz w:val="24"/>
          <w:szCs w:val="24"/>
          <w:lang w:val="ru-RU"/>
        </w:rPr>
        <w:t>- биология,</w:t>
      </w:r>
    </w:p>
    <w:p w:rsidR="00B100A8" w:rsidRPr="00564B88" w:rsidRDefault="00B100A8" w:rsidP="005D6D7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- астрономия,</w:t>
      </w:r>
    </w:p>
    <w:p w:rsidR="00B100A8" w:rsidRPr="00564B88" w:rsidRDefault="00B100A8" w:rsidP="005D6D7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sz w:val="24"/>
          <w:szCs w:val="24"/>
          <w:lang w:val="ru-RU"/>
        </w:rPr>
        <w:t>-физика.</w:t>
      </w:r>
    </w:p>
    <w:p w:rsidR="00A74701" w:rsidRPr="00564B88" w:rsidRDefault="00A74701" w:rsidP="005D6D7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sz w:val="24"/>
          <w:szCs w:val="24"/>
          <w:lang w:val="ru-RU"/>
        </w:rPr>
        <w:t>Анализируя результаты двух этапов, можно сделать вывод, что количественные показатели изменились по сравнению с прошлым учебным годо</w:t>
      </w:r>
      <w:proofErr w:type="gramStart"/>
      <w:r w:rsidRPr="00564B8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A3397D" w:rsidRPr="00564B88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="00A3397D"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увеличение</w:t>
      </w:r>
      <w:r w:rsidR="00B100A8"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на 3 процента</w:t>
      </w:r>
      <w:r w:rsidR="006A52C8"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, но и 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 качественные – стали </w:t>
      </w:r>
      <w:r w:rsidR="006A52C8" w:rsidRPr="00564B88">
        <w:rPr>
          <w:rFonts w:ascii="Times New Roman" w:hAnsi="Times New Roman" w:cs="Times New Roman"/>
          <w:sz w:val="24"/>
          <w:szCs w:val="24"/>
          <w:lang w:val="ru-RU"/>
        </w:rPr>
        <w:t>выше на 5 %</w:t>
      </w:r>
      <w:r w:rsidRPr="00564B8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100A8" w:rsidRPr="00564B88" w:rsidRDefault="00B100A8" w:rsidP="005D6D7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sz w:val="24"/>
          <w:szCs w:val="24"/>
          <w:lang w:val="ru-RU"/>
        </w:rPr>
        <w:t xml:space="preserve">Данные по количеству участников школьного этапа </w:t>
      </w:r>
      <w:proofErr w:type="spellStart"/>
      <w:r w:rsidRPr="00564B88">
        <w:rPr>
          <w:rFonts w:ascii="Times New Roman" w:hAnsi="Times New Roman" w:cs="Times New Roman"/>
          <w:sz w:val="24"/>
          <w:szCs w:val="24"/>
          <w:lang w:val="ru-RU"/>
        </w:rPr>
        <w:t>ВсОШ</w:t>
      </w:r>
      <w:proofErr w:type="spellEnd"/>
    </w:p>
    <w:p w:rsidR="00B100A8" w:rsidRPr="00564B88" w:rsidRDefault="00B100A8" w:rsidP="005D6D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B88">
        <w:rPr>
          <w:rFonts w:ascii="Times New Roman" w:hAnsi="Times New Roman" w:cs="Times New Roman"/>
          <w:b/>
          <w:sz w:val="24"/>
          <w:szCs w:val="24"/>
        </w:rPr>
        <w:t xml:space="preserve">МБОУ СОШ №1 </w:t>
      </w:r>
      <w:proofErr w:type="spellStart"/>
      <w:r w:rsidRPr="00564B88">
        <w:rPr>
          <w:rFonts w:ascii="Times New Roman" w:hAnsi="Times New Roman" w:cs="Times New Roman"/>
          <w:b/>
          <w:sz w:val="24"/>
          <w:szCs w:val="24"/>
        </w:rPr>
        <w:t>р.п</w:t>
      </w:r>
      <w:proofErr w:type="spellEnd"/>
      <w:r w:rsidRPr="00564B8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64B88">
        <w:rPr>
          <w:rFonts w:ascii="Times New Roman" w:hAnsi="Times New Roman" w:cs="Times New Roman"/>
          <w:b/>
          <w:sz w:val="24"/>
          <w:szCs w:val="24"/>
        </w:rPr>
        <w:t>Екатериновка</w:t>
      </w:r>
      <w:proofErr w:type="spellEnd"/>
      <w:r w:rsidRPr="00564B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6"/>
        <w:tblW w:w="0" w:type="auto"/>
        <w:jc w:val="center"/>
        <w:tblLook w:val="04A0"/>
      </w:tblPr>
      <w:tblGrid>
        <w:gridCol w:w="2508"/>
        <w:gridCol w:w="1701"/>
        <w:gridCol w:w="1701"/>
      </w:tblGrid>
      <w:tr w:rsidR="00B100A8" w:rsidRPr="00564B88" w:rsidTr="00B100A8">
        <w:trPr>
          <w:jc w:val="center"/>
        </w:trPr>
        <w:tc>
          <w:tcPr>
            <w:tcW w:w="2508" w:type="dxa"/>
          </w:tcPr>
          <w:p w:rsidR="00B100A8" w:rsidRPr="00564B88" w:rsidRDefault="00B100A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B100A8" w:rsidRPr="00564B88" w:rsidRDefault="00B100A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количество участников</w:t>
            </w:r>
          </w:p>
        </w:tc>
        <w:tc>
          <w:tcPr>
            <w:tcW w:w="1701" w:type="dxa"/>
          </w:tcPr>
          <w:p w:rsidR="00B100A8" w:rsidRPr="00564B88" w:rsidRDefault="00B100A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участников</w:t>
            </w:r>
          </w:p>
        </w:tc>
      </w:tr>
      <w:tr w:rsidR="00B100A8" w:rsidRPr="00564B88" w:rsidTr="00B100A8">
        <w:trPr>
          <w:jc w:val="center"/>
        </w:trPr>
        <w:tc>
          <w:tcPr>
            <w:tcW w:w="2508" w:type="dxa"/>
          </w:tcPr>
          <w:p w:rsidR="00B100A8" w:rsidRPr="00564B88" w:rsidRDefault="00B100A8" w:rsidP="005D6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B100A8" w:rsidRPr="00564B88" w:rsidRDefault="006A52C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B100A8" w:rsidRPr="00564B88" w:rsidRDefault="006A52C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B100A8" w:rsidRPr="00564B88" w:rsidTr="00B100A8">
        <w:trPr>
          <w:jc w:val="center"/>
        </w:trPr>
        <w:tc>
          <w:tcPr>
            <w:tcW w:w="2508" w:type="dxa"/>
          </w:tcPr>
          <w:p w:rsidR="00B100A8" w:rsidRPr="00564B88" w:rsidRDefault="00B100A8" w:rsidP="005D6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B100A8" w:rsidRPr="00564B88" w:rsidRDefault="006A52C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B100A8" w:rsidRPr="00564B88" w:rsidRDefault="006A52C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B100A8" w:rsidRPr="00564B88" w:rsidTr="00B100A8">
        <w:trPr>
          <w:jc w:val="center"/>
        </w:trPr>
        <w:tc>
          <w:tcPr>
            <w:tcW w:w="2508" w:type="dxa"/>
          </w:tcPr>
          <w:p w:rsidR="00B100A8" w:rsidRPr="00564B88" w:rsidRDefault="00B100A8" w:rsidP="005D6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B100A8" w:rsidRPr="00564B88" w:rsidRDefault="006A52C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B100A8" w:rsidRPr="00564B88" w:rsidRDefault="006A52C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B100A8" w:rsidRPr="00564B88" w:rsidTr="00B100A8">
        <w:trPr>
          <w:jc w:val="center"/>
        </w:trPr>
        <w:tc>
          <w:tcPr>
            <w:tcW w:w="2508" w:type="dxa"/>
          </w:tcPr>
          <w:p w:rsidR="00B100A8" w:rsidRPr="00564B88" w:rsidRDefault="00B100A8" w:rsidP="005D6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</w:tcPr>
          <w:p w:rsidR="00B100A8" w:rsidRPr="00564B88" w:rsidRDefault="006A52C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100A8" w:rsidRPr="00564B88" w:rsidRDefault="006A52C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100A8" w:rsidRPr="00564B88" w:rsidTr="00B100A8">
        <w:trPr>
          <w:jc w:val="center"/>
        </w:trPr>
        <w:tc>
          <w:tcPr>
            <w:tcW w:w="2508" w:type="dxa"/>
          </w:tcPr>
          <w:p w:rsidR="00B100A8" w:rsidRPr="00564B88" w:rsidRDefault="00B100A8" w:rsidP="005D6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701" w:type="dxa"/>
          </w:tcPr>
          <w:p w:rsidR="00B100A8" w:rsidRPr="00564B88" w:rsidRDefault="00B100A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100A8" w:rsidRPr="00564B88" w:rsidRDefault="00B100A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100A8" w:rsidRPr="00564B88" w:rsidTr="00B100A8">
        <w:trPr>
          <w:jc w:val="center"/>
        </w:trPr>
        <w:tc>
          <w:tcPr>
            <w:tcW w:w="2508" w:type="dxa"/>
          </w:tcPr>
          <w:p w:rsidR="00B100A8" w:rsidRPr="00564B88" w:rsidRDefault="00B100A8" w:rsidP="005D6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701" w:type="dxa"/>
          </w:tcPr>
          <w:p w:rsidR="00B100A8" w:rsidRPr="00564B88" w:rsidRDefault="00B100A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100A8" w:rsidRPr="00564B88" w:rsidRDefault="00B100A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100A8" w:rsidRPr="00564B88" w:rsidTr="00B100A8">
        <w:trPr>
          <w:jc w:val="center"/>
        </w:trPr>
        <w:tc>
          <w:tcPr>
            <w:tcW w:w="2508" w:type="dxa"/>
          </w:tcPr>
          <w:p w:rsidR="00B100A8" w:rsidRPr="00564B88" w:rsidRDefault="00B100A8" w:rsidP="005D6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701" w:type="dxa"/>
          </w:tcPr>
          <w:p w:rsidR="00B100A8" w:rsidRPr="00564B88" w:rsidRDefault="00B100A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100A8" w:rsidRPr="00564B88" w:rsidRDefault="00B100A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100A8" w:rsidRPr="00564B88" w:rsidTr="00B100A8">
        <w:trPr>
          <w:jc w:val="center"/>
        </w:trPr>
        <w:tc>
          <w:tcPr>
            <w:tcW w:w="2508" w:type="dxa"/>
          </w:tcPr>
          <w:p w:rsidR="00B100A8" w:rsidRPr="00564B88" w:rsidRDefault="00B100A8" w:rsidP="005D6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701" w:type="dxa"/>
          </w:tcPr>
          <w:p w:rsidR="00B100A8" w:rsidRPr="00564B88" w:rsidRDefault="00B100A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100A8" w:rsidRPr="00564B88" w:rsidRDefault="00B100A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100A8" w:rsidRPr="00564B88" w:rsidTr="00B100A8">
        <w:trPr>
          <w:jc w:val="center"/>
        </w:trPr>
        <w:tc>
          <w:tcPr>
            <w:tcW w:w="2508" w:type="dxa"/>
          </w:tcPr>
          <w:p w:rsidR="00B100A8" w:rsidRPr="00564B88" w:rsidRDefault="00B100A8" w:rsidP="005D6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701" w:type="dxa"/>
          </w:tcPr>
          <w:p w:rsidR="00B100A8" w:rsidRPr="00564B88" w:rsidRDefault="006A52C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B100A8" w:rsidRPr="00564B88" w:rsidRDefault="006A52C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B100A8" w:rsidRPr="00564B88" w:rsidTr="00B100A8">
        <w:trPr>
          <w:jc w:val="center"/>
        </w:trPr>
        <w:tc>
          <w:tcPr>
            <w:tcW w:w="2508" w:type="dxa"/>
          </w:tcPr>
          <w:p w:rsidR="00B100A8" w:rsidRPr="00564B88" w:rsidRDefault="00B100A8" w:rsidP="005D6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B100A8" w:rsidRPr="00564B88" w:rsidRDefault="006A52C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100A8" w:rsidRPr="00564B88" w:rsidRDefault="006A52C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100A8" w:rsidRPr="00564B88" w:rsidTr="00B100A8">
        <w:trPr>
          <w:jc w:val="center"/>
        </w:trPr>
        <w:tc>
          <w:tcPr>
            <w:tcW w:w="2508" w:type="dxa"/>
          </w:tcPr>
          <w:p w:rsidR="00B100A8" w:rsidRPr="00564B88" w:rsidRDefault="00B100A8" w:rsidP="005D6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B100A8" w:rsidRPr="00564B88" w:rsidRDefault="006A52C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100A8" w:rsidRPr="00564B88" w:rsidRDefault="006A52C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100A8" w:rsidRPr="00564B88" w:rsidTr="00B100A8">
        <w:trPr>
          <w:jc w:val="center"/>
        </w:trPr>
        <w:tc>
          <w:tcPr>
            <w:tcW w:w="2508" w:type="dxa"/>
          </w:tcPr>
          <w:p w:rsidR="00B100A8" w:rsidRPr="00564B88" w:rsidRDefault="00B100A8" w:rsidP="005D6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701" w:type="dxa"/>
          </w:tcPr>
          <w:p w:rsidR="00B100A8" w:rsidRPr="00564B88" w:rsidRDefault="006A52C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B100A8" w:rsidRPr="00564B88" w:rsidRDefault="006A52C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B100A8" w:rsidRPr="00564B88" w:rsidTr="00B100A8">
        <w:trPr>
          <w:jc w:val="center"/>
        </w:trPr>
        <w:tc>
          <w:tcPr>
            <w:tcW w:w="2508" w:type="dxa"/>
          </w:tcPr>
          <w:p w:rsidR="00B100A8" w:rsidRPr="00564B88" w:rsidRDefault="00B100A8" w:rsidP="005D6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701" w:type="dxa"/>
          </w:tcPr>
          <w:p w:rsidR="00B100A8" w:rsidRPr="00564B88" w:rsidRDefault="006A52C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100A8"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100A8" w:rsidRPr="00564B88" w:rsidRDefault="006A52C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100A8"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100A8" w:rsidRPr="00564B88" w:rsidTr="00B100A8">
        <w:trPr>
          <w:jc w:val="center"/>
        </w:trPr>
        <w:tc>
          <w:tcPr>
            <w:tcW w:w="2508" w:type="dxa"/>
          </w:tcPr>
          <w:p w:rsidR="00B100A8" w:rsidRPr="00564B88" w:rsidRDefault="00B100A8" w:rsidP="005D6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B100A8" w:rsidRPr="00564B88" w:rsidRDefault="006A52C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B100A8" w:rsidRPr="00564B88" w:rsidRDefault="006A52C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B100A8" w:rsidRPr="00564B88" w:rsidTr="00B100A8">
        <w:trPr>
          <w:jc w:val="center"/>
        </w:trPr>
        <w:tc>
          <w:tcPr>
            <w:tcW w:w="2508" w:type="dxa"/>
          </w:tcPr>
          <w:p w:rsidR="00B100A8" w:rsidRPr="00564B88" w:rsidRDefault="00B100A8" w:rsidP="005D6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701" w:type="dxa"/>
          </w:tcPr>
          <w:p w:rsidR="00B100A8" w:rsidRPr="00564B88" w:rsidRDefault="006A52C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100A8" w:rsidRPr="00564B88" w:rsidRDefault="006A52C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100A8" w:rsidRPr="00564B88" w:rsidTr="00B100A8">
        <w:trPr>
          <w:jc w:val="center"/>
        </w:trPr>
        <w:tc>
          <w:tcPr>
            <w:tcW w:w="2508" w:type="dxa"/>
          </w:tcPr>
          <w:p w:rsidR="00B100A8" w:rsidRPr="00564B88" w:rsidRDefault="00B100A8" w:rsidP="005D6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B100A8" w:rsidRPr="00564B88" w:rsidRDefault="006A52C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B100A8" w:rsidRPr="00564B88" w:rsidRDefault="006A52C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B100A8" w:rsidRPr="00564B88" w:rsidTr="00B100A8">
        <w:trPr>
          <w:jc w:val="center"/>
        </w:trPr>
        <w:tc>
          <w:tcPr>
            <w:tcW w:w="2508" w:type="dxa"/>
          </w:tcPr>
          <w:p w:rsidR="00B100A8" w:rsidRPr="00564B88" w:rsidRDefault="00B100A8" w:rsidP="005D6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B100A8" w:rsidRPr="00564B88" w:rsidRDefault="006A52C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B100A8" w:rsidRPr="00564B88" w:rsidRDefault="006A52C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B100A8" w:rsidRPr="00564B88" w:rsidTr="00B100A8">
        <w:trPr>
          <w:jc w:val="center"/>
        </w:trPr>
        <w:tc>
          <w:tcPr>
            <w:tcW w:w="2508" w:type="dxa"/>
          </w:tcPr>
          <w:p w:rsidR="00B100A8" w:rsidRPr="00564B88" w:rsidRDefault="00B100A8" w:rsidP="005D6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B100A8" w:rsidRPr="00564B88" w:rsidRDefault="006A52C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B100A8" w:rsidRPr="00564B88" w:rsidRDefault="006A52C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B100A8" w:rsidRPr="00564B88" w:rsidTr="00B100A8">
        <w:trPr>
          <w:jc w:val="center"/>
        </w:trPr>
        <w:tc>
          <w:tcPr>
            <w:tcW w:w="2508" w:type="dxa"/>
          </w:tcPr>
          <w:p w:rsidR="00B100A8" w:rsidRPr="00564B88" w:rsidRDefault="00B100A8" w:rsidP="005D6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</w:tcPr>
          <w:p w:rsidR="00B100A8" w:rsidRPr="00564B88" w:rsidRDefault="006A52C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100A8" w:rsidRPr="00564B88" w:rsidRDefault="006A52C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100A8" w:rsidRPr="00564B88" w:rsidTr="00B100A8">
        <w:trPr>
          <w:jc w:val="center"/>
        </w:trPr>
        <w:tc>
          <w:tcPr>
            <w:tcW w:w="2508" w:type="dxa"/>
          </w:tcPr>
          <w:p w:rsidR="00B100A8" w:rsidRPr="00564B88" w:rsidRDefault="00B100A8" w:rsidP="005D6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701" w:type="dxa"/>
          </w:tcPr>
          <w:p w:rsidR="00B100A8" w:rsidRPr="00564B88" w:rsidRDefault="006A52C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100A8" w:rsidRPr="00564B88" w:rsidRDefault="006A52C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100A8" w:rsidRPr="00564B88" w:rsidTr="00B100A8">
        <w:trPr>
          <w:jc w:val="center"/>
        </w:trPr>
        <w:tc>
          <w:tcPr>
            <w:tcW w:w="2508" w:type="dxa"/>
          </w:tcPr>
          <w:p w:rsidR="00B100A8" w:rsidRPr="00564B88" w:rsidRDefault="00B100A8" w:rsidP="005D6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701" w:type="dxa"/>
          </w:tcPr>
          <w:p w:rsidR="00B100A8" w:rsidRPr="00564B88" w:rsidRDefault="006A52C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B100A8" w:rsidRPr="00564B88" w:rsidRDefault="006A52C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B100A8" w:rsidRPr="00564B88" w:rsidTr="00B100A8">
        <w:trPr>
          <w:jc w:val="center"/>
        </w:trPr>
        <w:tc>
          <w:tcPr>
            <w:tcW w:w="2508" w:type="dxa"/>
          </w:tcPr>
          <w:p w:rsidR="00B100A8" w:rsidRPr="00564B88" w:rsidRDefault="00B100A8" w:rsidP="005D6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B100A8" w:rsidRPr="00564B88" w:rsidRDefault="006A52C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:rsidR="00B100A8" w:rsidRPr="00564B88" w:rsidRDefault="006A52C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B100A8" w:rsidRPr="00564B88" w:rsidTr="00B100A8">
        <w:trPr>
          <w:jc w:val="center"/>
        </w:trPr>
        <w:tc>
          <w:tcPr>
            <w:tcW w:w="2508" w:type="dxa"/>
          </w:tcPr>
          <w:p w:rsidR="00B100A8" w:rsidRPr="00564B88" w:rsidRDefault="00B100A8" w:rsidP="005D6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B100A8" w:rsidRPr="00564B88" w:rsidRDefault="006A52C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B100A8" w:rsidRPr="00564B88" w:rsidRDefault="006A52C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B100A8" w:rsidRPr="00564B88" w:rsidTr="00B100A8">
        <w:trPr>
          <w:jc w:val="center"/>
        </w:trPr>
        <w:tc>
          <w:tcPr>
            <w:tcW w:w="2508" w:type="dxa"/>
          </w:tcPr>
          <w:p w:rsidR="00B100A8" w:rsidRPr="00564B88" w:rsidRDefault="00B100A8" w:rsidP="005D6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:rsidR="00B100A8" w:rsidRPr="00564B88" w:rsidRDefault="006A52C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B100A8" w:rsidRPr="00564B88" w:rsidRDefault="006A52C8" w:rsidP="005D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</w:tbl>
    <w:p w:rsidR="00B658C3" w:rsidRPr="00564B88" w:rsidRDefault="00B658C3" w:rsidP="005D6D7E">
      <w:pPr>
        <w:pStyle w:val="a4"/>
        <w:ind w:right="488" w:firstLine="70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74701" w:rsidRPr="00564B88" w:rsidRDefault="00A3397D" w:rsidP="005D6D7E">
      <w:pPr>
        <w:pStyle w:val="a4"/>
        <w:ind w:right="488" w:firstLine="70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4B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Результаты школьного этапа </w:t>
      </w:r>
      <w:proofErr w:type="spellStart"/>
      <w:r w:rsidRPr="00564B88">
        <w:rPr>
          <w:rFonts w:ascii="Times New Roman" w:hAnsi="Times New Roman" w:cs="Times New Roman"/>
          <w:b/>
          <w:sz w:val="24"/>
          <w:szCs w:val="24"/>
          <w:lang w:val="ru-RU"/>
        </w:rPr>
        <w:t>ВСоШ</w:t>
      </w:r>
      <w:proofErr w:type="spellEnd"/>
    </w:p>
    <w:tbl>
      <w:tblPr>
        <w:tblStyle w:val="a6"/>
        <w:tblW w:w="0" w:type="auto"/>
        <w:tblInd w:w="1018" w:type="dxa"/>
        <w:tblLook w:val="04A0"/>
      </w:tblPr>
      <w:tblGrid>
        <w:gridCol w:w="2376"/>
        <w:gridCol w:w="2549"/>
        <w:gridCol w:w="2105"/>
      </w:tblGrid>
      <w:tr w:rsidR="00A3397D" w:rsidRPr="00564B88" w:rsidTr="00A3397D">
        <w:tc>
          <w:tcPr>
            <w:tcW w:w="2360" w:type="dxa"/>
          </w:tcPr>
          <w:p w:rsidR="00A3397D" w:rsidRPr="00564B88" w:rsidRDefault="00A3397D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49" w:type="dxa"/>
          </w:tcPr>
          <w:p w:rsidR="00A3397D" w:rsidRPr="00564B88" w:rsidRDefault="00A3397D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2105" w:type="dxa"/>
          </w:tcPr>
          <w:p w:rsidR="00A3397D" w:rsidRPr="00564B88" w:rsidRDefault="00A3397D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</w:tr>
      <w:tr w:rsidR="00A3397D" w:rsidRPr="00564B88" w:rsidTr="00A3397D">
        <w:tc>
          <w:tcPr>
            <w:tcW w:w="2360" w:type="dxa"/>
          </w:tcPr>
          <w:p w:rsidR="00A3397D" w:rsidRPr="00564B88" w:rsidRDefault="00A3397D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49" w:type="dxa"/>
          </w:tcPr>
          <w:p w:rsidR="00A3397D" w:rsidRPr="00564B88" w:rsidRDefault="006A52C8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5" w:type="dxa"/>
          </w:tcPr>
          <w:p w:rsidR="00A3397D" w:rsidRPr="00564B88" w:rsidRDefault="006A52C8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3397D" w:rsidRPr="00564B88" w:rsidTr="00A3397D">
        <w:tc>
          <w:tcPr>
            <w:tcW w:w="2360" w:type="dxa"/>
          </w:tcPr>
          <w:p w:rsidR="00A3397D" w:rsidRPr="00564B88" w:rsidRDefault="00A3397D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49" w:type="dxa"/>
          </w:tcPr>
          <w:p w:rsidR="00A3397D" w:rsidRPr="00564B88" w:rsidRDefault="00A3397D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5" w:type="dxa"/>
          </w:tcPr>
          <w:p w:rsidR="00A3397D" w:rsidRPr="00564B88" w:rsidRDefault="006A52C8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397D" w:rsidRPr="00564B88" w:rsidTr="00A3397D">
        <w:tc>
          <w:tcPr>
            <w:tcW w:w="2360" w:type="dxa"/>
          </w:tcPr>
          <w:p w:rsidR="00A3397D" w:rsidRPr="00564B88" w:rsidRDefault="00A3397D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49" w:type="dxa"/>
          </w:tcPr>
          <w:p w:rsidR="00A3397D" w:rsidRPr="00564B88" w:rsidRDefault="00235A49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:rsidR="00A3397D" w:rsidRPr="00564B88" w:rsidRDefault="00235A49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3397D" w:rsidRPr="00564B88" w:rsidTr="00A3397D">
        <w:tc>
          <w:tcPr>
            <w:tcW w:w="2360" w:type="dxa"/>
          </w:tcPr>
          <w:p w:rsidR="00A3397D" w:rsidRPr="00564B88" w:rsidRDefault="00A3397D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49" w:type="dxa"/>
          </w:tcPr>
          <w:p w:rsidR="00A3397D" w:rsidRPr="00564B88" w:rsidRDefault="00235A49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</w:tcPr>
          <w:p w:rsidR="00A3397D" w:rsidRPr="00564B88" w:rsidRDefault="00235A49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3397D" w:rsidRPr="00564B88" w:rsidTr="00A3397D">
        <w:tc>
          <w:tcPr>
            <w:tcW w:w="2360" w:type="dxa"/>
          </w:tcPr>
          <w:p w:rsidR="00A3397D" w:rsidRPr="00564B88" w:rsidRDefault="00A3397D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49" w:type="dxa"/>
          </w:tcPr>
          <w:p w:rsidR="00A3397D" w:rsidRPr="00564B88" w:rsidRDefault="00235A49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5" w:type="dxa"/>
          </w:tcPr>
          <w:p w:rsidR="00A3397D" w:rsidRPr="00564B88" w:rsidRDefault="00235A49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3397D" w:rsidRPr="00564B88" w:rsidTr="00A3397D">
        <w:tc>
          <w:tcPr>
            <w:tcW w:w="2360" w:type="dxa"/>
          </w:tcPr>
          <w:p w:rsidR="00A3397D" w:rsidRPr="00564B88" w:rsidRDefault="00B658C3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549" w:type="dxa"/>
          </w:tcPr>
          <w:p w:rsidR="00A3397D" w:rsidRPr="00564B88" w:rsidRDefault="00235A49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</w:tcPr>
          <w:p w:rsidR="00A3397D" w:rsidRPr="00564B88" w:rsidRDefault="00B658C3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3397D" w:rsidRPr="00564B88" w:rsidTr="00A3397D">
        <w:tc>
          <w:tcPr>
            <w:tcW w:w="2360" w:type="dxa"/>
          </w:tcPr>
          <w:p w:rsidR="00A3397D" w:rsidRPr="00564B88" w:rsidRDefault="00B658C3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49" w:type="dxa"/>
          </w:tcPr>
          <w:p w:rsidR="00A3397D" w:rsidRPr="00564B88" w:rsidRDefault="00B658C3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:rsidR="00A3397D" w:rsidRPr="00564B88" w:rsidRDefault="00235A49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658C3" w:rsidRPr="00564B88" w:rsidTr="00A3397D">
        <w:tc>
          <w:tcPr>
            <w:tcW w:w="2360" w:type="dxa"/>
          </w:tcPr>
          <w:p w:rsidR="00B658C3" w:rsidRPr="00564B88" w:rsidRDefault="00B658C3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49" w:type="dxa"/>
          </w:tcPr>
          <w:p w:rsidR="00B658C3" w:rsidRPr="00564B88" w:rsidRDefault="00B658C3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5" w:type="dxa"/>
          </w:tcPr>
          <w:p w:rsidR="00B658C3" w:rsidRPr="00564B88" w:rsidRDefault="00B658C3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58C3" w:rsidRPr="00564B88" w:rsidTr="00A3397D">
        <w:tc>
          <w:tcPr>
            <w:tcW w:w="2360" w:type="dxa"/>
          </w:tcPr>
          <w:p w:rsidR="00B658C3" w:rsidRPr="00564B88" w:rsidRDefault="00B658C3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49" w:type="dxa"/>
          </w:tcPr>
          <w:p w:rsidR="00B658C3" w:rsidRPr="00564B88" w:rsidRDefault="00FE1F24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5" w:type="dxa"/>
          </w:tcPr>
          <w:p w:rsidR="00B658C3" w:rsidRPr="00564B88" w:rsidRDefault="00FE1F24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58C3" w:rsidRPr="00564B88" w:rsidTr="00A3397D">
        <w:tc>
          <w:tcPr>
            <w:tcW w:w="2360" w:type="dxa"/>
          </w:tcPr>
          <w:p w:rsidR="00B658C3" w:rsidRPr="00564B88" w:rsidRDefault="00B658C3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49" w:type="dxa"/>
          </w:tcPr>
          <w:p w:rsidR="00B658C3" w:rsidRPr="00564B88" w:rsidRDefault="00FE1F24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:rsidR="00B658C3" w:rsidRPr="00564B88" w:rsidRDefault="00FE1F24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58C3" w:rsidRPr="00564B88" w:rsidTr="00A3397D">
        <w:tc>
          <w:tcPr>
            <w:tcW w:w="2360" w:type="dxa"/>
          </w:tcPr>
          <w:p w:rsidR="00B658C3" w:rsidRPr="00564B88" w:rsidRDefault="00B658C3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49" w:type="dxa"/>
          </w:tcPr>
          <w:p w:rsidR="00B658C3" w:rsidRPr="00564B88" w:rsidRDefault="00FE1F24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:rsidR="00B658C3" w:rsidRPr="00564B88" w:rsidRDefault="00B658C3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58C3" w:rsidRPr="00564B88" w:rsidTr="00A3397D">
        <w:tc>
          <w:tcPr>
            <w:tcW w:w="2360" w:type="dxa"/>
          </w:tcPr>
          <w:p w:rsidR="00B658C3" w:rsidRPr="00564B88" w:rsidRDefault="00B658C3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49" w:type="dxa"/>
          </w:tcPr>
          <w:p w:rsidR="00B658C3" w:rsidRPr="00564B88" w:rsidRDefault="00FE1F24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5" w:type="dxa"/>
          </w:tcPr>
          <w:p w:rsidR="00B658C3" w:rsidRPr="00564B88" w:rsidRDefault="00B658C3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58C3" w:rsidRPr="00564B88" w:rsidTr="00A3397D">
        <w:tc>
          <w:tcPr>
            <w:tcW w:w="2360" w:type="dxa"/>
          </w:tcPr>
          <w:p w:rsidR="00B658C3" w:rsidRPr="00564B88" w:rsidRDefault="00B658C3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49" w:type="dxa"/>
          </w:tcPr>
          <w:p w:rsidR="00B658C3" w:rsidRPr="00564B88" w:rsidRDefault="00FE1F24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5" w:type="dxa"/>
          </w:tcPr>
          <w:p w:rsidR="00B658C3" w:rsidRPr="00564B88" w:rsidRDefault="00FE1F24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58C3" w:rsidRPr="00564B88" w:rsidTr="00A3397D">
        <w:tc>
          <w:tcPr>
            <w:tcW w:w="2360" w:type="dxa"/>
          </w:tcPr>
          <w:p w:rsidR="00B658C3" w:rsidRPr="00564B88" w:rsidRDefault="00B658C3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549" w:type="dxa"/>
          </w:tcPr>
          <w:p w:rsidR="00B658C3" w:rsidRPr="00564B88" w:rsidRDefault="00FE1F24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5" w:type="dxa"/>
          </w:tcPr>
          <w:p w:rsidR="00B658C3" w:rsidRPr="00564B88" w:rsidRDefault="00B658C3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58C3" w:rsidRPr="00564B88" w:rsidTr="00A3397D">
        <w:tc>
          <w:tcPr>
            <w:tcW w:w="2360" w:type="dxa"/>
          </w:tcPr>
          <w:p w:rsidR="00B658C3" w:rsidRPr="00564B88" w:rsidRDefault="00B658C3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49" w:type="dxa"/>
          </w:tcPr>
          <w:p w:rsidR="00B658C3" w:rsidRPr="00564B88" w:rsidRDefault="00FE1F24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5" w:type="dxa"/>
          </w:tcPr>
          <w:p w:rsidR="00B658C3" w:rsidRPr="00564B88" w:rsidRDefault="00FE1F24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58C3" w:rsidRPr="00564B88" w:rsidTr="00A3397D">
        <w:tc>
          <w:tcPr>
            <w:tcW w:w="2360" w:type="dxa"/>
          </w:tcPr>
          <w:p w:rsidR="00B658C3" w:rsidRPr="00564B88" w:rsidRDefault="00B658C3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49" w:type="dxa"/>
          </w:tcPr>
          <w:p w:rsidR="00B658C3" w:rsidRPr="00564B88" w:rsidRDefault="00B658C3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5" w:type="dxa"/>
          </w:tcPr>
          <w:p w:rsidR="00B658C3" w:rsidRPr="00564B88" w:rsidRDefault="00B658C3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1F24" w:rsidRPr="00564B88" w:rsidTr="00A3397D">
        <w:tc>
          <w:tcPr>
            <w:tcW w:w="2360" w:type="dxa"/>
          </w:tcPr>
          <w:p w:rsidR="00FE1F24" w:rsidRPr="00564B88" w:rsidRDefault="00FE1F24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49" w:type="dxa"/>
          </w:tcPr>
          <w:p w:rsidR="00FE1F24" w:rsidRPr="00564B88" w:rsidRDefault="00FE1F24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5" w:type="dxa"/>
          </w:tcPr>
          <w:p w:rsidR="00FE1F24" w:rsidRPr="00564B88" w:rsidRDefault="00FE1F24" w:rsidP="005D6D7E">
            <w:pPr>
              <w:pStyle w:val="a4"/>
              <w:ind w:righ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100A8" w:rsidRPr="00564B88" w:rsidRDefault="00B100A8" w:rsidP="00A74701">
      <w:pPr>
        <w:pStyle w:val="a4"/>
        <w:spacing w:line="360" w:lineRule="auto"/>
        <w:ind w:right="488" w:firstLine="707"/>
        <w:jc w:val="both"/>
        <w:rPr>
          <w:lang w:val="ru-RU"/>
        </w:rPr>
        <w:sectPr w:rsidR="00B100A8" w:rsidRPr="00564B88" w:rsidSect="00915EA7">
          <w:pgSz w:w="11907" w:h="16839"/>
          <w:pgMar w:top="1440" w:right="1440" w:bottom="1440" w:left="709" w:header="720" w:footer="720" w:gutter="0"/>
          <w:cols w:space="720"/>
        </w:sectPr>
      </w:pPr>
    </w:p>
    <w:tbl>
      <w:tblPr>
        <w:tblW w:w="16019" w:type="dxa"/>
        <w:tblInd w:w="-743" w:type="dxa"/>
        <w:tblLayout w:type="fixed"/>
        <w:tblLook w:val="04A0"/>
      </w:tblPr>
      <w:tblGrid>
        <w:gridCol w:w="709"/>
        <w:gridCol w:w="993"/>
        <w:gridCol w:w="567"/>
        <w:gridCol w:w="708"/>
        <w:gridCol w:w="709"/>
        <w:gridCol w:w="567"/>
        <w:gridCol w:w="567"/>
        <w:gridCol w:w="708"/>
        <w:gridCol w:w="710"/>
        <w:gridCol w:w="567"/>
        <w:gridCol w:w="567"/>
        <w:gridCol w:w="708"/>
        <w:gridCol w:w="426"/>
        <w:gridCol w:w="708"/>
        <w:gridCol w:w="567"/>
        <w:gridCol w:w="567"/>
        <w:gridCol w:w="567"/>
        <w:gridCol w:w="426"/>
        <w:gridCol w:w="425"/>
        <w:gridCol w:w="709"/>
        <w:gridCol w:w="425"/>
        <w:gridCol w:w="567"/>
        <w:gridCol w:w="567"/>
        <w:gridCol w:w="567"/>
        <w:gridCol w:w="709"/>
        <w:gridCol w:w="709"/>
      </w:tblGrid>
      <w:tr w:rsidR="00B100A8" w:rsidRPr="00947440" w:rsidTr="00B100A8">
        <w:trPr>
          <w:trHeight w:val="885"/>
        </w:trPr>
        <w:tc>
          <w:tcPr>
            <w:tcW w:w="1091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lastRenderedPageBreak/>
              <w:t xml:space="preserve">                                                    Информация о количестве </w:t>
            </w:r>
            <w:proofErr w:type="gramStart"/>
            <w:r w:rsidRPr="00564B88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обучающихся</w:t>
            </w:r>
            <w:proofErr w:type="gramEnd"/>
            <w:r w:rsidRPr="00564B88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, принявших участие в школьном этапе </w:t>
            </w:r>
            <w:proofErr w:type="spellStart"/>
            <w:r w:rsidR="00FE1F24" w:rsidRPr="00564B88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ВсОШ</w:t>
            </w:r>
            <w:proofErr w:type="spellEnd"/>
            <w:r w:rsidR="00FE1F24" w:rsidRPr="00564B88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в 2022/2023</w:t>
            </w:r>
            <w:r w:rsidRPr="00564B88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учебном году</w:t>
            </w:r>
            <w:r w:rsidRPr="00564B88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br/>
              <w:t xml:space="preserve">                      в МБОУ СОШ №1 р.п. Екатериновка </w:t>
            </w:r>
            <w:proofErr w:type="spellStart"/>
            <w:r w:rsidRPr="00564B88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Екатериновского</w:t>
            </w:r>
            <w:proofErr w:type="spellEnd"/>
            <w:r w:rsidRPr="00564B88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района Саратовской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B100A8" w:rsidRPr="00947440" w:rsidTr="00B100A8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Предметы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Кол-во обучающихся 4 классов, принявших участие в школьном этапе олимпиады в 2021/2022 учебном году (обучающийся, принявший участие в двух предметах учитывается один раз)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 том числе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Кол-во участий в школьном этапе олимпиады (4 класс)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Общее кол-во победителей и призеров (4 класс)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% победителей и призеров от количества участий  (4 </w:t>
            </w:r>
            <w:proofErr w:type="gramStart"/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классе</w:t>
            </w:r>
            <w:proofErr w:type="gramEnd"/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Кол-во обучающихся 5 - 11 классов, принявших участие в школьном этапе олимпиады в 2021/2022 учебном году (обучающийся, принявший участие в нескольких предметах учитывается один раз)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Кол-во участий в школьном этапе олимпиады (5-11 класс)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Общее кол-во победителей и призеров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 победителей и призеров от количества участий  в 5-11 классах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Кол-во </w:t>
            </w:r>
            <w:proofErr w:type="gramStart"/>
            <w:r w:rsidRPr="00564B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564B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 ОВЗ, принявших участие в школьном этапе олимпиады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 том числе инвалидов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Кол-во </w:t>
            </w:r>
            <w:proofErr w:type="gramStart"/>
            <w:r w:rsidRPr="00564B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564B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СОП, принявших участие в школьном этапе олимпиады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Кол-во обучающихся, </w:t>
            </w:r>
            <w:proofErr w:type="spellStart"/>
            <w:r w:rsidRPr="00564B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подучетных</w:t>
            </w:r>
            <w:proofErr w:type="spellEnd"/>
            <w:r w:rsidRPr="00564B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категорий (без учета детей из СОП), принявших участие в школьном этапе олимпиады</w:t>
            </w:r>
          </w:p>
        </w:tc>
      </w:tr>
      <w:tr w:rsidR="00B100A8" w:rsidRPr="00564B88" w:rsidTr="00B100A8">
        <w:trPr>
          <w:trHeight w:val="47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только по русскому языку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только по математике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 двум предметам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 одному предмету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 двум предметам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 трем предметам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по четырем </w:t>
            </w:r>
            <w:proofErr w:type="spellStart"/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прдметам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 пяти предметам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 шести предметам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 семи предметам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 восьми предметам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ind w:hanging="7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 девяти предметам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 десяти предметам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100A8" w:rsidRPr="00564B88" w:rsidTr="00B100A8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58,3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0A8" w:rsidRPr="00564B88" w:rsidRDefault="00B100A8" w:rsidP="00B100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</w:tr>
    </w:tbl>
    <w:p w:rsidR="00B100A8" w:rsidRPr="00564B88" w:rsidRDefault="00B100A8" w:rsidP="00A74701">
      <w:pPr>
        <w:pStyle w:val="a4"/>
        <w:spacing w:line="360" w:lineRule="auto"/>
        <w:ind w:right="488" w:firstLine="707"/>
        <w:jc w:val="both"/>
        <w:rPr>
          <w:lang w:val="ru-RU"/>
        </w:rPr>
      </w:pPr>
    </w:p>
    <w:p w:rsidR="00B100A8" w:rsidRPr="00564B88" w:rsidRDefault="006A4954" w:rsidP="00B100A8">
      <w:pPr>
        <w:pStyle w:val="a4"/>
        <w:spacing w:after="100" w:line="360" w:lineRule="auto"/>
        <w:ind w:right="488" w:firstLine="707"/>
        <w:jc w:val="both"/>
        <w:rPr>
          <w:b/>
          <w:sz w:val="24"/>
          <w:szCs w:val="28"/>
          <w:lang w:val="ru-RU"/>
        </w:rPr>
      </w:pPr>
      <w:r w:rsidRPr="00564B88">
        <w:rPr>
          <w:b/>
          <w:sz w:val="24"/>
          <w:szCs w:val="28"/>
          <w:lang w:val="ru-RU"/>
        </w:rPr>
        <w:lastRenderedPageBreak/>
        <w:t xml:space="preserve">Результаты муниципального этапа Всероссийской олимпиады школьников </w:t>
      </w:r>
    </w:p>
    <w:tbl>
      <w:tblPr>
        <w:tblStyle w:val="a6"/>
        <w:tblW w:w="0" w:type="auto"/>
        <w:tblLook w:val="04A0"/>
      </w:tblPr>
      <w:tblGrid>
        <w:gridCol w:w="2835"/>
        <w:gridCol w:w="2835"/>
        <w:gridCol w:w="2835"/>
        <w:gridCol w:w="2835"/>
        <w:gridCol w:w="2835"/>
      </w:tblGrid>
      <w:tr w:rsidR="006A4954" w:rsidRPr="00564B88" w:rsidTr="006A4954">
        <w:tc>
          <w:tcPr>
            <w:tcW w:w="2835" w:type="dxa"/>
          </w:tcPr>
          <w:p w:rsidR="006A4954" w:rsidRPr="00564B88" w:rsidRDefault="006A4954" w:rsidP="006A4954">
            <w:pPr>
              <w:pStyle w:val="a4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  <w:r w:rsidRPr="00564B88">
              <w:rPr>
                <w:sz w:val="24"/>
                <w:szCs w:val="28"/>
              </w:rPr>
              <w:t>Предмет</w:t>
            </w:r>
          </w:p>
        </w:tc>
        <w:tc>
          <w:tcPr>
            <w:tcW w:w="2835" w:type="dxa"/>
          </w:tcPr>
          <w:p w:rsidR="006A4954" w:rsidRPr="00564B88" w:rsidRDefault="006A4954" w:rsidP="006A4954">
            <w:pPr>
              <w:pStyle w:val="a4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  <w:r w:rsidRPr="00564B88">
              <w:rPr>
                <w:sz w:val="24"/>
                <w:szCs w:val="28"/>
              </w:rPr>
              <w:t>Класс</w:t>
            </w:r>
          </w:p>
        </w:tc>
        <w:tc>
          <w:tcPr>
            <w:tcW w:w="2835" w:type="dxa"/>
          </w:tcPr>
          <w:p w:rsidR="006A4954" w:rsidRPr="00564B88" w:rsidRDefault="006A4954" w:rsidP="006A4954">
            <w:pPr>
              <w:pStyle w:val="a4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  <w:r w:rsidRPr="00564B88">
              <w:rPr>
                <w:sz w:val="24"/>
                <w:szCs w:val="28"/>
              </w:rPr>
              <w:t xml:space="preserve">Статус </w:t>
            </w:r>
            <w:proofErr w:type="spellStart"/>
            <w:r w:rsidRPr="00564B88">
              <w:rPr>
                <w:sz w:val="24"/>
                <w:szCs w:val="28"/>
              </w:rPr>
              <w:t>ВСоШ</w:t>
            </w:r>
            <w:proofErr w:type="spellEnd"/>
          </w:p>
        </w:tc>
        <w:tc>
          <w:tcPr>
            <w:tcW w:w="2835" w:type="dxa"/>
          </w:tcPr>
          <w:p w:rsidR="006A4954" w:rsidRPr="00564B88" w:rsidRDefault="006A4954" w:rsidP="006A4954">
            <w:pPr>
              <w:pStyle w:val="a4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  <w:proofErr w:type="gramStart"/>
            <w:r w:rsidRPr="00564B88">
              <w:rPr>
                <w:sz w:val="24"/>
                <w:szCs w:val="28"/>
              </w:rPr>
              <w:t>Направлен на региональный этап</w:t>
            </w:r>
            <w:proofErr w:type="gramEnd"/>
          </w:p>
        </w:tc>
        <w:tc>
          <w:tcPr>
            <w:tcW w:w="2835" w:type="dxa"/>
          </w:tcPr>
          <w:p w:rsidR="006A4954" w:rsidRPr="00564B88" w:rsidRDefault="006A4954" w:rsidP="006A4954">
            <w:pPr>
              <w:pStyle w:val="a4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  <w:r w:rsidRPr="00564B88">
              <w:rPr>
                <w:sz w:val="24"/>
                <w:szCs w:val="28"/>
              </w:rPr>
              <w:t>Педагог</w:t>
            </w:r>
          </w:p>
        </w:tc>
      </w:tr>
      <w:tr w:rsidR="006A4954" w:rsidRPr="00564B88" w:rsidTr="006A4954">
        <w:tc>
          <w:tcPr>
            <w:tcW w:w="2835" w:type="dxa"/>
          </w:tcPr>
          <w:p w:rsidR="006A4954" w:rsidRPr="00564B88" w:rsidRDefault="004858B6" w:rsidP="006A4954">
            <w:pPr>
              <w:pStyle w:val="a4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  <w:r w:rsidRPr="00564B88">
              <w:rPr>
                <w:sz w:val="24"/>
                <w:szCs w:val="28"/>
              </w:rPr>
              <w:t>География</w:t>
            </w:r>
          </w:p>
        </w:tc>
        <w:tc>
          <w:tcPr>
            <w:tcW w:w="2835" w:type="dxa"/>
          </w:tcPr>
          <w:p w:rsidR="006A4954" w:rsidRPr="00564B88" w:rsidRDefault="004858B6" w:rsidP="006A4954">
            <w:pPr>
              <w:pStyle w:val="a4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  <w:r w:rsidRPr="00564B88">
              <w:rPr>
                <w:sz w:val="24"/>
                <w:szCs w:val="28"/>
              </w:rPr>
              <w:t>9</w:t>
            </w:r>
          </w:p>
        </w:tc>
        <w:tc>
          <w:tcPr>
            <w:tcW w:w="2835" w:type="dxa"/>
          </w:tcPr>
          <w:p w:rsidR="006A4954" w:rsidRPr="00564B88" w:rsidRDefault="004858B6" w:rsidP="006A4954">
            <w:pPr>
              <w:pStyle w:val="a4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  <w:r w:rsidRPr="00564B88">
              <w:rPr>
                <w:sz w:val="24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6A4954" w:rsidRPr="00564B88" w:rsidRDefault="004858B6" w:rsidP="006A4954">
            <w:pPr>
              <w:pStyle w:val="a4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  <w:r w:rsidRPr="00564B88">
              <w:rPr>
                <w:sz w:val="24"/>
                <w:szCs w:val="28"/>
              </w:rPr>
              <w:t>да</w:t>
            </w:r>
          </w:p>
        </w:tc>
        <w:tc>
          <w:tcPr>
            <w:tcW w:w="2835" w:type="dxa"/>
          </w:tcPr>
          <w:p w:rsidR="006A4954" w:rsidRPr="00564B88" w:rsidRDefault="004858B6" w:rsidP="006A4954">
            <w:pPr>
              <w:pStyle w:val="a4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  <w:r w:rsidRPr="00564B88">
              <w:rPr>
                <w:sz w:val="24"/>
                <w:szCs w:val="28"/>
              </w:rPr>
              <w:t>Герасимова Л.С.</w:t>
            </w:r>
          </w:p>
        </w:tc>
      </w:tr>
      <w:tr w:rsidR="006A4954" w:rsidRPr="00564B88" w:rsidTr="006A4954">
        <w:tc>
          <w:tcPr>
            <w:tcW w:w="2835" w:type="dxa"/>
          </w:tcPr>
          <w:p w:rsidR="006A4954" w:rsidRPr="00564B88" w:rsidRDefault="004858B6" w:rsidP="006A4954">
            <w:pPr>
              <w:pStyle w:val="a4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  <w:r w:rsidRPr="00564B88">
              <w:rPr>
                <w:sz w:val="24"/>
                <w:szCs w:val="28"/>
              </w:rPr>
              <w:t>Обществознание</w:t>
            </w:r>
          </w:p>
        </w:tc>
        <w:tc>
          <w:tcPr>
            <w:tcW w:w="2835" w:type="dxa"/>
          </w:tcPr>
          <w:p w:rsidR="006A4954" w:rsidRPr="00564B88" w:rsidRDefault="004858B6" w:rsidP="006A4954">
            <w:pPr>
              <w:pStyle w:val="a4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  <w:r w:rsidRPr="00564B88">
              <w:rPr>
                <w:sz w:val="24"/>
                <w:szCs w:val="28"/>
              </w:rPr>
              <w:t>9</w:t>
            </w:r>
          </w:p>
        </w:tc>
        <w:tc>
          <w:tcPr>
            <w:tcW w:w="2835" w:type="dxa"/>
          </w:tcPr>
          <w:p w:rsidR="006A4954" w:rsidRPr="00564B88" w:rsidRDefault="004858B6" w:rsidP="006A4954">
            <w:pPr>
              <w:pStyle w:val="a4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  <w:r w:rsidRPr="00564B88">
              <w:rPr>
                <w:sz w:val="24"/>
                <w:szCs w:val="28"/>
              </w:rPr>
              <w:t>Призер</w:t>
            </w:r>
          </w:p>
        </w:tc>
        <w:tc>
          <w:tcPr>
            <w:tcW w:w="2835" w:type="dxa"/>
          </w:tcPr>
          <w:p w:rsidR="006A4954" w:rsidRPr="00564B88" w:rsidRDefault="004858B6" w:rsidP="006A4954">
            <w:pPr>
              <w:pStyle w:val="a4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  <w:r w:rsidRPr="00564B88">
              <w:rPr>
                <w:sz w:val="24"/>
                <w:szCs w:val="28"/>
              </w:rPr>
              <w:t>нет</w:t>
            </w:r>
          </w:p>
        </w:tc>
        <w:tc>
          <w:tcPr>
            <w:tcW w:w="2835" w:type="dxa"/>
          </w:tcPr>
          <w:p w:rsidR="006A4954" w:rsidRPr="00564B88" w:rsidRDefault="004858B6" w:rsidP="006A4954">
            <w:pPr>
              <w:pStyle w:val="a4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  <w:proofErr w:type="spellStart"/>
            <w:r w:rsidRPr="00564B88">
              <w:rPr>
                <w:sz w:val="24"/>
                <w:szCs w:val="28"/>
              </w:rPr>
              <w:t>Зибзибадзе</w:t>
            </w:r>
            <w:proofErr w:type="spellEnd"/>
            <w:r w:rsidRPr="00564B88">
              <w:rPr>
                <w:sz w:val="24"/>
                <w:szCs w:val="28"/>
              </w:rPr>
              <w:t xml:space="preserve"> М.А.</w:t>
            </w:r>
          </w:p>
        </w:tc>
      </w:tr>
      <w:tr w:rsidR="004858B6" w:rsidRPr="00564B88" w:rsidTr="006A4954">
        <w:tc>
          <w:tcPr>
            <w:tcW w:w="2835" w:type="dxa"/>
          </w:tcPr>
          <w:p w:rsidR="004858B6" w:rsidRPr="00564B88" w:rsidRDefault="004858B6" w:rsidP="009A71AA">
            <w:pPr>
              <w:pStyle w:val="a4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  <w:r w:rsidRPr="00564B88">
              <w:rPr>
                <w:sz w:val="24"/>
                <w:szCs w:val="28"/>
              </w:rPr>
              <w:t>Обществознание</w:t>
            </w:r>
          </w:p>
        </w:tc>
        <w:tc>
          <w:tcPr>
            <w:tcW w:w="2835" w:type="dxa"/>
          </w:tcPr>
          <w:p w:rsidR="004858B6" w:rsidRPr="00564B88" w:rsidRDefault="004858B6" w:rsidP="009A71AA">
            <w:pPr>
              <w:pStyle w:val="a4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  <w:r w:rsidRPr="00564B88">
              <w:rPr>
                <w:sz w:val="24"/>
                <w:szCs w:val="28"/>
              </w:rPr>
              <w:t>9</w:t>
            </w:r>
          </w:p>
        </w:tc>
        <w:tc>
          <w:tcPr>
            <w:tcW w:w="2835" w:type="dxa"/>
          </w:tcPr>
          <w:p w:rsidR="004858B6" w:rsidRPr="00564B88" w:rsidRDefault="004858B6" w:rsidP="009A71AA">
            <w:pPr>
              <w:pStyle w:val="a4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  <w:r w:rsidRPr="00564B88">
              <w:rPr>
                <w:sz w:val="24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4858B6" w:rsidRPr="00564B88" w:rsidRDefault="004858B6" w:rsidP="009A71AA">
            <w:pPr>
              <w:pStyle w:val="a4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  <w:r w:rsidRPr="00564B88">
              <w:rPr>
                <w:sz w:val="24"/>
                <w:szCs w:val="28"/>
              </w:rPr>
              <w:t>да</w:t>
            </w:r>
          </w:p>
        </w:tc>
        <w:tc>
          <w:tcPr>
            <w:tcW w:w="2835" w:type="dxa"/>
          </w:tcPr>
          <w:p w:rsidR="004858B6" w:rsidRPr="00564B88" w:rsidRDefault="004858B6" w:rsidP="009A71AA">
            <w:pPr>
              <w:pStyle w:val="a4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  <w:proofErr w:type="spellStart"/>
            <w:r w:rsidRPr="00564B88">
              <w:rPr>
                <w:sz w:val="24"/>
                <w:szCs w:val="28"/>
              </w:rPr>
              <w:t>Зибзибадзе</w:t>
            </w:r>
            <w:proofErr w:type="spellEnd"/>
            <w:r w:rsidRPr="00564B88">
              <w:rPr>
                <w:sz w:val="24"/>
                <w:szCs w:val="28"/>
              </w:rPr>
              <w:t xml:space="preserve"> М.А.</w:t>
            </w:r>
          </w:p>
        </w:tc>
      </w:tr>
      <w:tr w:rsidR="004858B6" w:rsidRPr="00564B88" w:rsidTr="006A4954">
        <w:tc>
          <w:tcPr>
            <w:tcW w:w="2835" w:type="dxa"/>
          </w:tcPr>
          <w:p w:rsidR="004858B6" w:rsidRPr="00564B88" w:rsidRDefault="004858B6" w:rsidP="009A71AA">
            <w:pPr>
              <w:pStyle w:val="a4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  <w:r w:rsidRPr="00564B88">
              <w:rPr>
                <w:sz w:val="24"/>
                <w:szCs w:val="28"/>
              </w:rPr>
              <w:t>Обществознание</w:t>
            </w:r>
          </w:p>
        </w:tc>
        <w:tc>
          <w:tcPr>
            <w:tcW w:w="2835" w:type="dxa"/>
          </w:tcPr>
          <w:p w:rsidR="004858B6" w:rsidRPr="00564B88" w:rsidRDefault="004858B6" w:rsidP="009A71AA">
            <w:pPr>
              <w:pStyle w:val="a4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  <w:r w:rsidRPr="00564B88">
              <w:rPr>
                <w:sz w:val="24"/>
                <w:szCs w:val="28"/>
              </w:rPr>
              <w:t>10</w:t>
            </w:r>
          </w:p>
        </w:tc>
        <w:tc>
          <w:tcPr>
            <w:tcW w:w="2835" w:type="dxa"/>
          </w:tcPr>
          <w:p w:rsidR="004858B6" w:rsidRPr="00564B88" w:rsidRDefault="004858B6" w:rsidP="009A71AA">
            <w:pPr>
              <w:pStyle w:val="a4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  <w:r w:rsidRPr="00564B88">
              <w:rPr>
                <w:sz w:val="24"/>
                <w:szCs w:val="28"/>
              </w:rPr>
              <w:t>Призер</w:t>
            </w:r>
          </w:p>
        </w:tc>
        <w:tc>
          <w:tcPr>
            <w:tcW w:w="2835" w:type="dxa"/>
          </w:tcPr>
          <w:p w:rsidR="004858B6" w:rsidRPr="00564B88" w:rsidRDefault="004858B6" w:rsidP="009A71AA">
            <w:pPr>
              <w:pStyle w:val="a4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  <w:r w:rsidRPr="00564B88">
              <w:rPr>
                <w:sz w:val="24"/>
                <w:szCs w:val="28"/>
              </w:rPr>
              <w:t>нет</w:t>
            </w:r>
          </w:p>
        </w:tc>
        <w:tc>
          <w:tcPr>
            <w:tcW w:w="2835" w:type="dxa"/>
          </w:tcPr>
          <w:p w:rsidR="004858B6" w:rsidRPr="00564B88" w:rsidRDefault="004858B6" w:rsidP="009A71AA">
            <w:pPr>
              <w:pStyle w:val="a4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  <w:r w:rsidRPr="00564B88">
              <w:rPr>
                <w:sz w:val="24"/>
                <w:szCs w:val="28"/>
              </w:rPr>
              <w:t>Кузнецова К.Ф.</w:t>
            </w:r>
          </w:p>
        </w:tc>
      </w:tr>
      <w:tr w:rsidR="004858B6" w:rsidRPr="00564B88" w:rsidTr="006A4954">
        <w:tc>
          <w:tcPr>
            <w:tcW w:w="2835" w:type="dxa"/>
          </w:tcPr>
          <w:p w:rsidR="004858B6" w:rsidRPr="00564B88" w:rsidRDefault="004858B6" w:rsidP="006A4954">
            <w:pPr>
              <w:pStyle w:val="a4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:rsidR="004858B6" w:rsidRPr="00564B88" w:rsidRDefault="004858B6" w:rsidP="006A4954">
            <w:pPr>
              <w:pStyle w:val="a4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:rsidR="004858B6" w:rsidRPr="00564B88" w:rsidRDefault="004858B6" w:rsidP="006A4954">
            <w:pPr>
              <w:pStyle w:val="a4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:rsidR="004858B6" w:rsidRPr="00564B88" w:rsidRDefault="004858B6" w:rsidP="006A4954">
            <w:pPr>
              <w:pStyle w:val="a4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:rsidR="004858B6" w:rsidRPr="00564B88" w:rsidRDefault="004858B6" w:rsidP="006A4954">
            <w:pPr>
              <w:pStyle w:val="a4"/>
              <w:spacing w:after="100" w:line="360" w:lineRule="auto"/>
              <w:ind w:right="488"/>
              <w:jc w:val="both"/>
              <w:rPr>
                <w:sz w:val="24"/>
                <w:szCs w:val="28"/>
              </w:rPr>
            </w:pPr>
          </w:p>
        </w:tc>
      </w:tr>
    </w:tbl>
    <w:p w:rsidR="006A4954" w:rsidRPr="00564B88" w:rsidRDefault="006A4954" w:rsidP="006A4954">
      <w:pPr>
        <w:pStyle w:val="a4"/>
        <w:spacing w:line="360" w:lineRule="auto"/>
        <w:ind w:right="484" w:firstLine="707"/>
        <w:jc w:val="both"/>
        <w:rPr>
          <w:sz w:val="24"/>
          <w:szCs w:val="28"/>
          <w:lang w:val="ru-RU"/>
        </w:rPr>
      </w:pPr>
      <w:r w:rsidRPr="00564B88">
        <w:rPr>
          <w:sz w:val="24"/>
          <w:szCs w:val="28"/>
          <w:lang w:val="ru-RU"/>
        </w:rPr>
        <w:t>Анализ приведенных данных показывает, что в этом году продолжает сохраняться</w:t>
      </w:r>
      <w:r w:rsidR="00947440">
        <w:rPr>
          <w:sz w:val="24"/>
          <w:szCs w:val="28"/>
          <w:lang w:val="ru-RU"/>
        </w:rPr>
        <w:t xml:space="preserve"> </w:t>
      </w:r>
      <w:r w:rsidRPr="00564B88">
        <w:rPr>
          <w:sz w:val="24"/>
          <w:szCs w:val="28"/>
          <w:lang w:val="ru-RU"/>
        </w:rPr>
        <w:t>благоприятная ситуация</w:t>
      </w:r>
      <w:r w:rsidR="00947440">
        <w:rPr>
          <w:sz w:val="24"/>
          <w:szCs w:val="28"/>
          <w:lang w:val="ru-RU"/>
        </w:rPr>
        <w:t xml:space="preserve"> </w:t>
      </w:r>
      <w:r w:rsidRPr="00564B88">
        <w:rPr>
          <w:sz w:val="24"/>
          <w:szCs w:val="28"/>
          <w:lang w:val="ru-RU"/>
        </w:rPr>
        <w:t>с</w:t>
      </w:r>
      <w:r w:rsidR="00947440">
        <w:rPr>
          <w:sz w:val="24"/>
          <w:szCs w:val="28"/>
          <w:lang w:val="ru-RU"/>
        </w:rPr>
        <w:t xml:space="preserve"> </w:t>
      </w:r>
      <w:r w:rsidRPr="00564B88">
        <w:rPr>
          <w:sz w:val="24"/>
          <w:szCs w:val="28"/>
          <w:lang w:val="ru-RU"/>
        </w:rPr>
        <w:t>такими</w:t>
      </w:r>
      <w:r w:rsidR="00947440">
        <w:rPr>
          <w:sz w:val="24"/>
          <w:szCs w:val="28"/>
          <w:lang w:val="ru-RU"/>
        </w:rPr>
        <w:t xml:space="preserve"> </w:t>
      </w:r>
      <w:r w:rsidRPr="00564B88">
        <w:rPr>
          <w:sz w:val="24"/>
          <w:szCs w:val="28"/>
          <w:lang w:val="ru-RU"/>
        </w:rPr>
        <w:t>предметами</w:t>
      </w:r>
      <w:r w:rsidR="00947440">
        <w:rPr>
          <w:sz w:val="24"/>
          <w:szCs w:val="28"/>
          <w:lang w:val="ru-RU"/>
        </w:rPr>
        <w:t xml:space="preserve"> </w:t>
      </w:r>
      <w:r w:rsidRPr="00564B88">
        <w:rPr>
          <w:sz w:val="24"/>
          <w:szCs w:val="28"/>
          <w:lang w:val="ru-RU"/>
        </w:rPr>
        <w:t>как</w:t>
      </w:r>
      <w:r w:rsidR="00947440">
        <w:rPr>
          <w:sz w:val="24"/>
          <w:szCs w:val="28"/>
          <w:lang w:val="ru-RU"/>
        </w:rPr>
        <w:t xml:space="preserve"> </w:t>
      </w:r>
      <w:r w:rsidR="00A3397D" w:rsidRPr="00564B88">
        <w:rPr>
          <w:sz w:val="24"/>
          <w:szCs w:val="28"/>
          <w:lang w:val="ru-RU"/>
        </w:rPr>
        <w:t>русский язык</w:t>
      </w:r>
      <w:r w:rsidRPr="00564B88">
        <w:rPr>
          <w:sz w:val="24"/>
          <w:szCs w:val="28"/>
          <w:lang w:val="ru-RU"/>
        </w:rPr>
        <w:t>,</w:t>
      </w:r>
      <w:r w:rsidR="00947440">
        <w:rPr>
          <w:sz w:val="24"/>
          <w:szCs w:val="28"/>
          <w:lang w:val="ru-RU"/>
        </w:rPr>
        <w:t xml:space="preserve"> </w:t>
      </w:r>
      <w:r w:rsidRPr="00564B88">
        <w:rPr>
          <w:sz w:val="24"/>
          <w:szCs w:val="28"/>
          <w:lang w:val="ru-RU"/>
        </w:rPr>
        <w:t>искусство,</w:t>
      </w:r>
      <w:r w:rsidR="00947440">
        <w:rPr>
          <w:sz w:val="24"/>
          <w:szCs w:val="28"/>
          <w:lang w:val="ru-RU"/>
        </w:rPr>
        <w:t xml:space="preserve"> </w:t>
      </w:r>
      <w:r w:rsidRPr="00564B88">
        <w:rPr>
          <w:sz w:val="24"/>
          <w:szCs w:val="28"/>
          <w:lang w:val="ru-RU"/>
        </w:rPr>
        <w:t>география,</w:t>
      </w:r>
      <w:r w:rsidR="00947440">
        <w:rPr>
          <w:sz w:val="24"/>
          <w:szCs w:val="28"/>
          <w:lang w:val="ru-RU"/>
        </w:rPr>
        <w:t xml:space="preserve"> </w:t>
      </w:r>
      <w:r w:rsidRPr="00564B88">
        <w:rPr>
          <w:sz w:val="24"/>
          <w:szCs w:val="28"/>
          <w:lang w:val="ru-RU"/>
        </w:rPr>
        <w:t>ОБЖ,</w:t>
      </w:r>
      <w:r w:rsidR="00947440">
        <w:rPr>
          <w:sz w:val="24"/>
          <w:szCs w:val="28"/>
          <w:lang w:val="ru-RU"/>
        </w:rPr>
        <w:t xml:space="preserve"> </w:t>
      </w:r>
      <w:r w:rsidR="004858B6" w:rsidRPr="00564B88">
        <w:rPr>
          <w:sz w:val="24"/>
          <w:szCs w:val="28"/>
          <w:lang w:val="ru-RU"/>
        </w:rPr>
        <w:t>физкультура.</w:t>
      </w:r>
      <w:r w:rsidR="00A3397D" w:rsidRPr="00564B88">
        <w:rPr>
          <w:sz w:val="24"/>
          <w:szCs w:val="28"/>
          <w:lang w:val="ru-RU"/>
        </w:rPr>
        <w:t xml:space="preserve"> </w:t>
      </w:r>
      <w:r w:rsidRPr="00564B88">
        <w:rPr>
          <w:sz w:val="24"/>
          <w:szCs w:val="28"/>
          <w:lang w:val="ru-RU"/>
        </w:rPr>
        <w:t>Необходимо</w:t>
      </w:r>
      <w:r w:rsidR="00947440">
        <w:rPr>
          <w:sz w:val="24"/>
          <w:szCs w:val="28"/>
          <w:lang w:val="ru-RU"/>
        </w:rPr>
        <w:t xml:space="preserve"> </w:t>
      </w:r>
      <w:r w:rsidRPr="00564B88">
        <w:rPr>
          <w:sz w:val="24"/>
          <w:szCs w:val="28"/>
          <w:lang w:val="ru-RU"/>
        </w:rPr>
        <w:t>продолжить</w:t>
      </w:r>
      <w:r w:rsidR="00947440">
        <w:rPr>
          <w:sz w:val="24"/>
          <w:szCs w:val="28"/>
          <w:lang w:val="ru-RU"/>
        </w:rPr>
        <w:t xml:space="preserve"> </w:t>
      </w:r>
      <w:r w:rsidRPr="00564B88">
        <w:rPr>
          <w:sz w:val="24"/>
          <w:szCs w:val="28"/>
          <w:lang w:val="ru-RU"/>
        </w:rPr>
        <w:t>системную</w:t>
      </w:r>
      <w:r w:rsidR="00947440">
        <w:rPr>
          <w:sz w:val="24"/>
          <w:szCs w:val="28"/>
          <w:lang w:val="ru-RU"/>
        </w:rPr>
        <w:t xml:space="preserve"> </w:t>
      </w:r>
      <w:r w:rsidRPr="00564B88">
        <w:rPr>
          <w:sz w:val="24"/>
          <w:szCs w:val="28"/>
          <w:lang w:val="ru-RU"/>
        </w:rPr>
        <w:t>работу</w:t>
      </w:r>
      <w:r w:rsidR="00947440">
        <w:rPr>
          <w:sz w:val="24"/>
          <w:szCs w:val="28"/>
          <w:lang w:val="ru-RU"/>
        </w:rPr>
        <w:t xml:space="preserve"> </w:t>
      </w:r>
      <w:r w:rsidRPr="00564B88">
        <w:rPr>
          <w:sz w:val="24"/>
          <w:szCs w:val="28"/>
          <w:lang w:val="ru-RU"/>
        </w:rPr>
        <w:t>по</w:t>
      </w:r>
      <w:r w:rsidR="00947440">
        <w:rPr>
          <w:sz w:val="24"/>
          <w:szCs w:val="28"/>
          <w:lang w:val="ru-RU"/>
        </w:rPr>
        <w:t xml:space="preserve"> </w:t>
      </w:r>
      <w:r w:rsidRPr="00564B88">
        <w:rPr>
          <w:sz w:val="24"/>
          <w:szCs w:val="28"/>
          <w:lang w:val="ru-RU"/>
        </w:rPr>
        <w:t>выявлению</w:t>
      </w:r>
      <w:r w:rsidR="00947440">
        <w:rPr>
          <w:sz w:val="24"/>
          <w:szCs w:val="28"/>
          <w:lang w:val="ru-RU"/>
        </w:rPr>
        <w:t xml:space="preserve"> </w:t>
      </w:r>
      <w:r w:rsidRPr="00564B88">
        <w:rPr>
          <w:sz w:val="24"/>
          <w:szCs w:val="28"/>
          <w:lang w:val="ru-RU"/>
        </w:rPr>
        <w:t>и</w:t>
      </w:r>
      <w:r w:rsidR="00947440">
        <w:rPr>
          <w:sz w:val="24"/>
          <w:szCs w:val="28"/>
          <w:lang w:val="ru-RU"/>
        </w:rPr>
        <w:t xml:space="preserve"> </w:t>
      </w:r>
      <w:r w:rsidRPr="00564B88">
        <w:rPr>
          <w:sz w:val="24"/>
          <w:szCs w:val="28"/>
          <w:lang w:val="ru-RU"/>
        </w:rPr>
        <w:t>поддержке</w:t>
      </w:r>
      <w:r w:rsidR="00947440">
        <w:rPr>
          <w:sz w:val="24"/>
          <w:szCs w:val="28"/>
          <w:lang w:val="ru-RU"/>
        </w:rPr>
        <w:t xml:space="preserve"> </w:t>
      </w:r>
      <w:r w:rsidRPr="00564B88">
        <w:rPr>
          <w:sz w:val="24"/>
          <w:szCs w:val="28"/>
          <w:lang w:val="ru-RU"/>
        </w:rPr>
        <w:t>детей,</w:t>
      </w:r>
      <w:r w:rsidR="00947440">
        <w:rPr>
          <w:sz w:val="24"/>
          <w:szCs w:val="28"/>
          <w:lang w:val="ru-RU"/>
        </w:rPr>
        <w:t xml:space="preserve"> </w:t>
      </w:r>
      <w:r w:rsidRPr="00564B88">
        <w:rPr>
          <w:sz w:val="24"/>
          <w:szCs w:val="28"/>
          <w:lang w:val="ru-RU"/>
        </w:rPr>
        <w:t>интересующихся</w:t>
      </w:r>
      <w:r w:rsidR="00947440">
        <w:rPr>
          <w:sz w:val="24"/>
          <w:szCs w:val="28"/>
          <w:lang w:val="ru-RU"/>
        </w:rPr>
        <w:t xml:space="preserve"> </w:t>
      </w:r>
      <w:r w:rsidRPr="00564B88">
        <w:rPr>
          <w:sz w:val="24"/>
          <w:szCs w:val="28"/>
          <w:lang w:val="ru-RU"/>
        </w:rPr>
        <w:t>предметами</w:t>
      </w:r>
      <w:r w:rsidR="00947440">
        <w:rPr>
          <w:sz w:val="24"/>
          <w:szCs w:val="28"/>
          <w:lang w:val="ru-RU"/>
        </w:rPr>
        <w:t xml:space="preserve"> </w:t>
      </w:r>
      <w:r w:rsidRPr="00564B88">
        <w:rPr>
          <w:sz w:val="24"/>
          <w:szCs w:val="28"/>
          <w:lang w:val="ru-RU"/>
        </w:rPr>
        <w:t>на</w:t>
      </w:r>
      <w:r w:rsidR="00947440">
        <w:rPr>
          <w:sz w:val="24"/>
          <w:szCs w:val="28"/>
          <w:lang w:val="ru-RU"/>
        </w:rPr>
        <w:t xml:space="preserve"> </w:t>
      </w:r>
      <w:r w:rsidRPr="00564B88">
        <w:rPr>
          <w:sz w:val="24"/>
          <w:szCs w:val="28"/>
          <w:lang w:val="ru-RU"/>
        </w:rPr>
        <w:t>уровне, выше</w:t>
      </w:r>
      <w:r w:rsidR="00947440">
        <w:rPr>
          <w:sz w:val="24"/>
          <w:szCs w:val="28"/>
          <w:lang w:val="ru-RU"/>
        </w:rPr>
        <w:t xml:space="preserve"> </w:t>
      </w:r>
      <w:r w:rsidRPr="00564B88">
        <w:rPr>
          <w:sz w:val="24"/>
          <w:szCs w:val="28"/>
          <w:lang w:val="ru-RU"/>
        </w:rPr>
        <w:t>программного.</w:t>
      </w:r>
    </w:p>
    <w:p w:rsidR="006A4954" w:rsidRPr="00A74701" w:rsidRDefault="006A4954" w:rsidP="006A4954">
      <w:pPr>
        <w:pStyle w:val="a4"/>
        <w:spacing w:after="100" w:line="360" w:lineRule="auto"/>
        <w:ind w:right="488" w:firstLine="707"/>
        <w:jc w:val="both"/>
        <w:rPr>
          <w:lang w:val="ru-RU"/>
        </w:rPr>
      </w:pPr>
    </w:p>
    <w:p w:rsidR="00C241A6" w:rsidRPr="002D310C" w:rsidRDefault="00C241A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00A8" w:rsidRPr="006A4954" w:rsidRDefault="00B100A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sectPr w:rsidR="00B100A8" w:rsidRPr="006A4954" w:rsidSect="00B100A8">
          <w:pgSz w:w="16839" w:h="11907" w:orient="landscape"/>
          <w:pgMar w:top="568" w:right="1440" w:bottom="1440" w:left="1440" w:header="720" w:footer="720" w:gutter="0"/>
          <w:cols w:space="720"/>
        </w:sectPr>
      </w:pPr>
    </w:p>
    <w:p w:rsidR="00564B88" w:rsidRPr="00564B88" w:rsidRDefault="00564B88" w:rsidP="00564B88">
      <w:pPr>
        <w:jc w:val="center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016582">
        <w:rPr>
          <w:rFonts w:hAnsi="Times New Roman" w:cs="Times New Roman"/>
          <w:b/>
          <w:bCs/>
          <w:sz w:val="24"/>
          <w:szCs w:val="24"/>
        </w:rPr>
        <w:lastRenderedPageBreak/>
        <w:t>V</w:t>
      </w:r>
      <w:r w:rsidRPr="00016582">
        <w:rPr>
          <w:rFonts w:hAnsi="Times New Roman" w:cs="Times New Roman"/>
          <w:b/>
          <w:bCs/>
          <w:sz w:val="24"/>
          <w:szCs w:val="24"/>
          <w:lang w:val="ru-RU"/>
        </w:rPr>
        <w:t xml:space="preserve">. </w:t>
      </w:r>
      <w:r w:rsidRPr="00564B88">
        <w:rPr>
          <w:rFonts w:hAnsi="Times New Roman" w:cs="Times New Roman"/>
          <w:b/>
          <w:bCs/>
          <w:sz w:val="24"/>
          <w:szCs w:val="24"/>
          <w:lang w:val="ru-RU"/>
        </w:rPr>
        <w:t>ВОСТРЕБОВАННОСТЬ ВЫПУСКНИКОВ.</w:t>
      </w:r>
      <w:proofErr w:type="gramEnd"/>
    </w:p>
    <w:p w:rsidR="00564B88" w:rsidRPr="00564B88" w:rsidRDefault="00564B88" w:rsidP="00564B88">
      <w:pPr>
        <w:rPr>
          <w:rFonts w:hAnsi="Times New Roman" w:cs="Times New Roman"/>
          <w:sz w:val="24"/>
          <w:szCs w:val="24"/>
          <w:lang w:val="ru-RU"/>
        </w:rPr>
      </w:pPr>
      <w:r w:rsidRPr="00564B88">
        <w:rPr>
          <w:rFonts w:hAnsi="Times New Roman" w:cs="Times New Roman"/>
          <w:b/>
          <w:bCs/>
          <w:sz w:val="24"/>
          <w:szCs w:val="24"/>
          <w:lang w:val="ru-RU"/>
        </w:rPr>
        <w:t xml:space="preserve">Таблица. </w:t>
      </w:r>
      <w:proofErr w:type="spellStart"/>
      <w:r w:rsidRPr="00564B88">
        <w:rPr>
          <w:rFonts w:hAnsi="Times New Roman" w:cs="Times New Roman"/>
          <w:b/>
          <w:bCs/>
          <w:sz w:val="24"/>
          <w:szCs w:val="24"/>
          <w:lang w:val="ru-RU"/>
        </w:rPr>
        <w:t>Востребованность</w:t>
      </w:r>
      <w:proofErr w:type="spellEnd"/>
      <w:r w:rsidRPr="00564B88">
        <w:rPr>
          <w:rFonts w:hAnsi="Times New Roman" w:cs="Times New Roman"/>
          <w:b/>
          <w:bCs/>
          <w:sz w:val="24"/>
          <w:szCs w:val="24"/>
          <w:lang w:val="ru-RU"/>
        </w:rPr>
        <w:t xml:space="preserve">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31"/>
        <w:gridCol w:w="586"/>
        <w:gridCol w:w="880"/>
        <w:gridCol w:w="881"/>
        <w:gridCol w:w="1670"/>
        <w:gridCol w:w="587"/>
        <w:gridCol w:w="1020"/>
        <w:gridCol w:w="1670"/>
        <w:gridCol w:w="1091"/>
        <w:gridCol w:w="834"/>
      </w:tblGrid>
      <w:tr w:rsidR="00564B88" w:rsidRPr="00564B88" w:rsidTr="00564B8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64B88">
              <w:rPr>
                <w:rFonts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  <w:r w:rsidRPr="00564B8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4B88">
              <w:rPr>
                <w:rFonts w:hAnsi="Times New Roman" w:cs="Times New Roman"/>
                <w:b/>
                <w:bCs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64B88">
              <w:rPr>
                <w:rFonts w:hAnsi="Times New Roman" w:cs="Times New Roman"/>
                <w:b/>
                <w:bCs/>
                <w:sz w:val="24"/>
                <w:szCs w:val="24"/>
              </w:rPr>
              <w:t>Основная</w:t>
            </w:r>
            <w:proofErr w:type="spellEnd"/>
            <w:r w:rsidRPr="00564B8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4B88">
              <w:rPr>
                <w:rFonts w:hAnsi="Times New Roman" w:cs="Times New Roman"/>
                <w:b/>
                <w:bCs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64B88">
              <w:rPr>
                <w:rFonts w:hAnsi="Times New Roman" w:cs="Times New Roman"/>
                <w:b/>
                <w:bCs/>
                <w:sz w:val="24"/>
                <w:szCs w:val="24"/>
              </w:rPr>
              <w:t>Средняя</w:t>
            </w:r>
            <w:proofErr w:type="spellEnd"/>
            <w:r w:rsidRPr="00564B8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4B88">
              <w:rPr>
                <w:rFonts w:hAnsi="Times New Roman" w:cs="Times New Roman"/>
                <w:b/>
                <w:bCs/>
                <w:sz w:val="24"/>
                <w:szCs w:val="24"/>
              </w:rPr>
              <w:t>школа</w:t>
            </w:r>
            <w:proofErr w:type="spellEnd"/>
          </w:p>
        </w:tc>
      </w:tr>
      <w:tr w:rsidR="00564B88" w:rsidRPr="00947440" w:rsidTr="00564B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64B88">
              <w:rPr>
                <w:rFonts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4B88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4B88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64B88">
              <w:rPr>
                <w:rFonts w:hAnsi="Times New Roman" w:cs="Times New Roman"/>
                <w:b/>
                <w:bCs/>
                <w:sz w:val="24"/>
                <w:szCs w:val="24"/>
              </w:rPr>
              <w:t>Поступили</w:t>
            </w:r>
            <w:proofErr w:type="spellEnd"/>
            <w:r w:rsidRPr="00564B8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564B88">
              <w:rPr>
                <w:rFonts w:hAnsi="Times New Roman" w:cs="Times New Roman"/>
                <w:b/>
                <w:bCs/>
                <w:sz w:val="24"/>
                <w:szCs w:val="24"/>
              </w:rPr>
              <w:t>профессиональную</w:t>
            </w:r>
            <w:proofErr w:type="spellEnd"/>
            <w:r w:rsidRPr="00564B8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64B88">
              <w:rPr>
                <w:rFonts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64B88">
              <w:rPr>
                <w:rFonts w:hAnsi="Times New Roman" w:cs="Times New Roman"/>
                <w:b/>
                <w:bCs/>
                <w:sz w:val="24"/>
                <w:szCs w:val="24"/>
              </w:rPr>
              <w:t>Поступили</w:t>
            </w:r>
            <w:proofErr w:type="spellEnd"/>
            <w:r w:rsidRPr="00564B8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564B88">
              <w:rPr>
                <w:rFonts w:hAnsi="Times New Roman" w:cs="Times New Roman"/>
                <w:b/>
                <w:bCs/>
                <w:sz w:val="24"/>
                <w:szCs w:val="24"/>
              </w:rPr>
              <w:t>вузы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64B88">
              <w:rPr>
                <w:rFonts w:hAnsi="Times New Roman" w:cs="Times New Roman"/>
                <w:b/>
                <w:bCs/>
                <w:sz w:val="24"/>
                <w:szCs w:val="24"/>
              </w:rPr>
              <w:t>Поступили</w:t>
            </w:r>
            <w:proofErr w:type="spellEnd"/>
            <w:r w:rsidRPr="00564B8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564B88">
              <w:rPr>
                <w:rFonts w:hAnsi="Times New Roman" w:cs="Times New Roman"/>
                <w:b/>
                <w:bCs/>
                <w:sz w:val="24"/>
                <w:szCs w:val="24"/>
              </w:rPr>
              <w:t>профессиональную</w:t>
            </w:r>
            <w:proofErr w:type="spellEnd"/>
            <w:r w:rsidRPr="00564B8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64B88">
              <w:rPr>
                <w:rFonts w:hAnsi="Times New Roman" w:cs="Times New Roman"/>
                <w:b/>
                <w:bCs/>
                <w:sz w:val="24"/>
                <w:szCs w:val="24"/>
              </w:rPr>
              <w:t>Устроились</w:t>
            </w:r>
            <w:proofErr w:type="spellEnd"/>
            <w:r w:rsidRPr="00564B8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4B88">
              <w:rPr>
                <w:rFonts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564B8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4B88">
              <w:rPr>
                <w:rFonts w:hAnsi="Times New Roman" w:cs="Times New Roman"/>
                <w:b/>
                <w:bCs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4B88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564B88" w:rsidRPr="00564B88" w:rsidTr="00564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564B88">
              <w:rPr>
                <w:rFonts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4B88">
              <w:rPr>
                <w:rFonts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4B88">
              <w:rPr>
                <w:rFonts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4B88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4B88"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4B88">
              <w:rPr>
                <w:rFonts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4B88"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4B88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4B88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4B88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64B88" w:rsidRPr="00564B88" w:rsidTr="00564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564B88">
              <w:rPr>
                <w:rFonts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4B88">
              <w:rPr>
                <w:rFonts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4B88"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4B88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4B88"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4B88">
              <w:rPr>
                <w:rFonts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4B88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4B88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4B8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4B88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64B88" w:rsidRPr="00564B88" w:rsidTr="00564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</w:rPr>
            </w:pPr>
            <w:r w:rsidRPr="00564B88">
              <w:rPr>
                <w:rFonts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4B88">
              <w:rPr>
                <w:rFonts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4B88"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4B88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4B88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4B88">
              <w:rPr>
                <w:rFonts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4B88"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4B88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4B88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4B88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64B88" w:rsidRPr="00564B88" w:rsidTr="00564B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4B88">
              <w:rPr>
                <w:rFonts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4B88">
              <w:rPr>
                <w:rFonts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4B88">
              <w:rPr>
                <w:rFonts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4B88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4B88"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4B88"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4B88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4B88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4B88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88" w:rsidRPr="00564B88" w:rsidRDefault="00564B88" w:rsidP="00564B8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4B8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564B88" w:rsidRPr="00564B88" w:rsidRDefault="00564B88" w:rsidP="00564B88">
      <w:pPr>
        <w:rPr>
          <w:rFonts w:hAnsi="Times New Roman" w:cs="Times New Roman"/>
          <w:sz w:val="24"/>
          <w:szCs w:val="24"/>
          <w:lang w:val="ru-RU"/>
        </w:rPr>
      </w:pPr>
    </w:p>
    <w:p w:rsidR="00564B88" w:rsidRPr="00564B88" w:rsidRDefault="00564B88" w:rsidP="00564B88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564B88">
        <w:rPr>
          <w:rFonts w:hAnsi="Times New Roman" w:cs="Times New Roman"/>
          <w:b/>
          <w:bCs/>
          <w:sz w:val="24"/>
          <w:szCs w:val="24"/>
        </w:rPr>
        <w:t>VI</w:t>
      </w:r>
      <w:r w:rsidRPr="00564B88">
        <w:rPr>
          <w:rFonts w:hAnsi="Times New Roman" w:cs="Times New Roman"/>
          <w:b/>
          <w:bCs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564B88" w:rsidRPr="00564B88" w:rsidRDefault="00564B88" w:rsidP="00564B88">
      <w:pPr>
        <w:rPr>
          <w:rFonts w:hAnsi="Times New Roman" w:cs="Times New Roman"/>
          <w:sz w:val="24"/>
          <w:szCs w:val="24"/>
          <w:lang w:val="ru-RU"/>
        </w:rPr>
      </w:pPr>
      <w:r w:rsidRPr="00564B88">
        <w:rPr>
          <w:rFonts w:hAnsi="Times New Roman" w:cs="Times New Roman"/>
          <w:sz w:val="24"/>
          <w:szCs w:val="24"/>
          <w:lang w:val="ru-RU"/>
        </w:rPr>
        <w:t>С целью снижения напряженности среди родителей по вопросу дистанционного обучения</w:t>
      </w:r>
      <w:r w:rsidRPr="00564B88">
        <w:rPr>
          <w:rFonts w:hAnsi="Times New Roman" w:cs="Times New Roman"/>
          <w:sz w:val="24"/>
          <w:szCs w:val="24"/>
        </w:rPr>
        <w:t> </w:t>
      </w:r>
      <w:r w:rsidRPr="00564B88">
        <w:rPr>
          <w:rFonts w:hAnsi="Times New Roman" w:cs="Times New Roman"/>
          <w:sz w:val="24"/>
          <w:szCs w:val="24"/>
          <w:lang w:val="ru-RU"/>
        </w:rPr>
        <w:t>в 2022</w:t>
      </w:r>
      <w:r w:rsidRPr="00564B88">
        <w:rPr>
          <w:rFonts w:hAnsi="Times New Roman" w:cs="Times New Roman"/>
          <w:sz w:val="24"/>
          <w:szCs w:val="24"/>
        </w:rPr>
        <w:t> </w:t>
      </w:r>
      <w:r w:rsidRPr="00564B88">
        <w:rPr>
          <w:rFonts w:hAnsi="Times New Roman" w:cs="Times New Roman"/>
          <w:sz w:val="24"/>
          <w:szCs w:val="24"/>
          <w:lang w:val="ru-RU"/>
        </w:rPr>
        <w:t>году на сайте ОО был организован специальный раздел, обеспечена работа горячей телефонной линии по сбору информации о проблемах в организации и по вопросам качества дистанционного обучения. Была предложена анкета «Удовлетворенность качеством дистанционного обучения в школе».</w:t>
      </w:r>
    </w:p>
    <w:p w:rsidR="00564B88" w:rsidRPr="00564B88" w:rsidRDefault="00564B88" w:rsidP="00564B88">
      <w:pPr>
        <w:rPr>
          <w:rFonts w:hAnsi="Times New Roman" w:cs="Times New Roman"/>
          <w:sz w:val="24"/>
          <w:szCs w:val="24"/>
          <w:lang w:val="ru-RU"/>
        </w:rPr>
      </w:pPr>
      <w:r w:rsidRPr="00564B88">
        <w:rPr>
          <w:rFonts w:hAnsi="Times New Roman" w:cs="Times New Roman"/>
          <w:sz w:val="24"/>
          <w:szCs w:val="24"/>
          <w:lang w:val="ru-RU"/>
        </w:rPr>
        <w:t xml:space="preserve">Результаты анализа анкетирования показывают положительную динамику удовлетворенности родителей по ключевым показателям в сравнении </w:t>
      </w:r>
      <w:r w:rsidRPr="00564B88">
        <w:rPr>
          <w:rFonts w:hAnsi="Times New Roman" w:cs="Times New Roman"/>
          <w:sz w:val="24"/>
          <w:szCs w:val="24"/>
        </w:rPr>
        <w:t>c</w:t>
      </w:r>
      <w:r w:rsidRPr="00564B88">
        <w:rPr>
          <w:rFonts w:hAnsi="Times New Roman" w:cs="Times New Roman"/>
          <w:sz w:val="24"/>
          <w:szCs w:val="24"/>
          <w:lang w:val="ru-RU"/>
        </w:rPr>
        <w:t xml:space="preserve"> дистанционным периодом</w:t>
      </w:r>
      <w:r w:rsidRPr="00564B88">
        <w:rPr>
          <w:rFonts w:hAnsi="Times New Roman" w:cs="Times New Roman"/>
          <w:sz w:val="24"/>
          <w:szCs w:val="24"/>
        </w:rPr>
        <w:t> </w:t>
      </w:r>
      <w:r w:rsidRPr="00564B88">
        <w:rPr>
          <w:rFonts w:hAnsi="Times New Roman" w:cs="Times New Roman"/>
          <w:sz w:val="24"/>
          <w:szCs w:val="24"/>
          <w:lang w:val="ru-RU"/>
        </w:rPr>
        <w:t>в 2020 году.</w:t>
      </w:r>
    </w:p>
    <w:p w:rsidR="00564B88" w:rsidRPr="00564B88" w:rsidRDefault="00564B88" w:rsidP="00564B88">
      <w:pPr>
        <w:rPr>
          <w:rFonts w:hAnsi="Times New Roman" w:cs="Times New Roman"/>
          <w:sz w:val="24"/>
          <w:szCs w:val="24"/>
          <w:lang w:val="ru-RU"/>
        </w:rPr>
      </w:pPr>
      <w:r w:rsidRPr="00564B88">
        <w:rPr>
          <w:rFonts w:hAnsi="Times New Roman" w:cs="Times New Roman"/>
          <w:sz w:val="24"/>
          <w:szCs w:val="24"/>
          <w:lang w:val="ru-RU"/>
        </w:rPr>
        <w:t>По окончании 2021/22</w:t>
      </w:r>
      <w:r w:rsidRPr="00564B88">
        <w:rPr>
          <w:rFonts w:hAnsi="Times New Roman" w:cs="Times New Roman"/>
          <w:sz w:val="24"/>
          <w:szCs w:val="24"/>
        </w:rPr>
        <w:t> </w:t>
      </w:r>
      <w:r w:rsidRPr="00564B88">
        <w:rPr>
          <w:rFonts w:hAnsi="Times New Roman" w:cs="Times New Roman"/>
          <w:sz w:val="24"/>
          <w:szCs w:val="24"/>
          <w:lang w:val="ru-RU"/>
        </w:rPr>
        <w:t xml:space="preserve">учебного года в адрес Школы поступили благодарности от родителей отдельных классов в адрес педагогов, качественно организовавших период дистанционного обучения. Осенью количество обращений родителей по вопросам организации качества дистанционного обучения сократилось. Этому способствовала работа по обеспечению открытости материалов методического и психолого-педагогического характера </w:t>
      </w:r>
      <w:proofErr w:type="gramStart"/>
      <w:r w:rsidRPr="00564B88">
        <w:rPr>
          <w:rFonts w:hAnsi="Times New Roman" w:cs="Times New Roman"/>
          <w:sz w:val="24"/>
          <w:szCs w:val="24"/>
          <w:lang w:val="ru-RU"/>
        </w:rPr>
        <w:t>по вопросам роли родителей в создании необходимых условий для обучения учащихся в случае временного их перевода на обучение</w:t>
      </w:r>
      <w:proofErr w:type="gramEnd"/>
      <w:r w:rsidRPr="00564B88">
        <w:rPr>
          <w:rFonts w:hAnsi="Times New Roman" w:cs="Times New Roman"/>
          <w:sz w:val="24"/>
          <w:szCs w:val="24"/>
          <w:lang w:val="ru-RU"/>
        </w:rPr>
        <w:t xml:space="preserve"> с применением дистанционных и электронных форм.</w:t>
      </w:r>
    </w:p>
    <w:p w:rsidR="00564B88" w:rsidRPr="00564B88" w:rsidRDefault="00564B88" w:rsidP="00564B88">
      <w:pPr>
        <w:rPr>
          <w:rFonts w:hAnsi="Times New Roman" w:cs="Times New Roman"/>
          <w:sz w:val="24"/>
          <w:szCs w:val="24"/>
          <w:lang w:val="ru-RU"/>
        </w:rPr>
      </w:pPr>
    </w:p>
    <w:p w:rsidR="00564B88" w:rsidRPr="00564B88" w:rsidRDefault="00564B88" w:rsidP="00564B88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564B88">
        <w:rPr>
          <w:rFonts w:hAnsi="Times New Roman" w:cs="Times New Roman"/>
          <w:b/>
          <w:bCs/>
          <w:sz w:val="24"/>
          <w:szCs w:val="24"/>
        </w:rPr>
        <w:t>VII</w:t>
      </w:r>
      <w:r w:rsidRPr="00564B88">
        <w:rPr>
          <w:rFonts w:hAnsi="Times New Roman" w:cs="Times New Roman"/>
          <w:b/>
          <w:bCs/>
          <w:sz w:val="24"/>
          <w:szCs w:val="24"/>
          <w:lang w:val="ru-RU"/>
        </w:rPr>
        <w:t>. ОЦЕНКА КАДРОВОГО ОБЕСПЕЧЕНИЯ</w:t>
      </w:r>
    </w:p>
    <w:p w:rsidR="00564B88" w:rsidRPr="00564B88" w:rsidRDefault="00564B88" w:rsidP="00564B88">
      <w:pPr>
        <w:rPr>
          <w:rFonts w:hAnsi="Times New Roman" w:cs="Times New Roman"/>
          <w:sz w:val="24"/>
          <w:szCs w:val="24"/>
          <w:lang w:val="ru-RU"/>
        </w:rPr>
      </w:pPr>
      <w:r w:rsidRPr="00564B88">
        <w:rPr>
          <w:rFonts w:hAnsi="Times New Roman" w:cs="Times New Roman"/>
          <w:sz w:val="24"/>
          <w:szCs w:val="24"/>
          <w:lang w:val="ru-RU"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</w:t>
      </w:r>
      <w:r w:rsidRPr="00564B88">
        <w:rPr>
          <w:rFonts w:hAnsi="Times New Roman" w:cs="Times New Roman"/>
          <w:sz w:val="24"/>
          <w:szCs w:val="24"/>
          <w:lang w:val="ru-RU"/>
        </w:rPr>
        <w:lastRenderedPageBreak/>
        <w:t>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564B88" w:rsidRPr="00564B88" w:rsidRDefault="00564B88" w:rsidP="00564B88">
      <w:pPr>
        <w:rPr>
          <w:rFonts w:hAnsi="Times New Roman" w:cs="Times New Roman"/>
          <w:sz w:val="24"/>
          <w:szCs w:val="24"/>
          <w:lang w:val="ru-RU"/>
        </w:rPr>
      </w:pPr>
      <w:r w:rsidRPr="00564B88">
        <w:rPr>
          <w:rFonts w:hAnsi="Times New Roman" w:cs="Times New Roman"/>
          <w:sz w:val="24"/>
          <w:szCs w:val="24"/>
          <w:lang w:val="ru-RU"/>
        </w:rPr>
        <w:t>Основные принципы кадровой политики направлены:</w:t>
      </w:r>
    </w:p>
    <w:p w:rsidR="00564B88" w:rsidRPr="00564B88" w:rsidRDefault="00564B88" w:rsidP="00564B8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564B88">
        <w:rPr>
          <w:rFonts w:hAnsi="Times New Roman" w:cs="Times New Roman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564B88" w:rsidRPr="00564B88" w:rsidRDefault="00564B88" w:rsidP="00564B8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564B88">
        <w:rPr>
          <w:rFonts w:hAnsi="Times New Roman" w:cs="Times New Roman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564B88" w:rsidRPr="00564B88" w:rsidRDefault="00564B88" w:rsidP="00564B88">
      <w:pPr>
        <w:numPr>
          <w:ilvl w:val="0"/>
          <w:numId w:val="26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564B88">
        <w:rPr>
          <w:rFonts w:hAnsi="Times New Roman" w:cs="Times New Roman"/>
          <w:sz w:val="24"/>
          <w:szCs w:val="24"/>
        </w:rPr>
        <w:t>повышение</w:t>
      </w:r>
      <w:proofErr w:type="spellEnd"/>
      <w:proofErr w:type="gramEnd"/>
      <w:r w:rsidRPr="00564B8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64B88">
        <w:rPr>
          <w:rFonts w:hAnsi="Times New Roman" w:cs="Times New Roman"/>
          <w:sz w:val="24"/>
          <w:szCs w:val="24"/>
        </w:rPr>
        <w:t>уровня</w:t>
      </w:r>
      <w:proofErr w:type="spellEnd"/>
      <w:r w:rsidRPr="00564B8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64B88">
        <w:rPr>
          <w:rFonts w:hAnsi="Times New Roman" w:cs="Times New Roman"/>
          <w:sz w:val="24"/>
          <w:szCs w:val="24"/>
        </w:rPr>
        <w:t>квалификации</w:t>
      </w:r>
      <w:proofErr w:type="spellEnd"/>
      <w:r w:rsidRPr="00564B8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64B88">
        <w:rPr>
          <w:rFonts w:hAnsi="Times New Roman" w:cs="Times New Roman"/>
          <w:sz w:val="24"/>
          <w:szCs w:val="24"/>
        </w:rPr>
        <w:t>персонала</w:t>
      </w:r>
      <w:proofErr w:type="spellEnd"/>
      <w:r w:rsidRPr="00564B88">
        <w:rPr>
          <w:rFonts w:hAnsi="Times New Roman" w:cs="Times New Roman"/>
          <w:sz w:val="24"/>
          <w:szCs w:val="24"/>
        </w:rPr>
        <w:t>.</w:t>
      </w:r>
    </w:p>
    <w:p w:rsidR="00564B88" w:rsidRPr="00564B88" w:rsidRDefault="00564B88" w:rsidP="00564B88">
      <w:pPr>
        <w:rPr>
          <w:rFonts w:hAnsi="Times New Roman" w:cs="Times New Roman"/>
          <w:sz w:val="24"/>
          <w:szCs w:val="24"/>
          <w:lang w:val="ru-RU"/>
        </w:rPr>
      </w:pPr>
      <w:r w:rsidRPr="00564B88">
        <w:rPr>
          <w:rFonts w:hAnsi="Times New Roman" w:cs="Times New Roman"/>
          <w:sz w:val="24"/>
          <w:szCs w:val="24"/>
          <w:lang w:val="ru-RU"/>
        </w:rPr>
        <w:t xml:space="preserve">На период </w:t>
      </w:r>
      <w:proofErr w:type="spellStart"/>
      <w:r w:rsidRPr="00564B88">
        <w:rPr>
          <w:rFonts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564B88">
        <w:rPr>
          <w:rFonts w:hAnsi="Times New Roman" w:cs="Times New Roman"/>
          <w:sz w:val="24"/>
          <w:szCs w:val="24"/>
          <w:lang w:val="ru-RU"/>
        </w:rPr>
        <w:t xml:space="preserve"> в Школе работают: </w:t>
      </w:r>
    </w:p>
    <w:p w:rsidR="00564B88" w:rsidRPr="00564B88" w:rsidRDefault="00564B88" w:rsidP="00564B88">
      <w:pPr>
        <w:tabs>
          <w:tab w:val="num" w:pos="198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12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7"/>
        <w:gridCol w:w="5331"/>
        <w:gridCol w:w="1597"/>
      </w:tblGrid>
      <w:tr w:rsidR="00564B88" w:rsidRPr="00564B88" w:rsidTr="00564B88">
        <w:tc>
          <w:tcPr>
            <w:tcW w:w="977" w:type="dxa"/>
          </w:tcPr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п.п.</w:t>
            </w:r>
          </w:p>
        </w:tc>
        <w:tc>
          <w:tcPr>
            <w:tcW w:w="5331" w:type="dxa"/>
          </w:tcPr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1597" w:type="dxa"/>
          </w:tcPr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Учебный год</w:t>
            </w:r>
          </w:p>
        </w:tc>
      </w:tr>
      <w:tr w:rsidR="00564B88" w:rsidRPr="00564B88" w:rsidTr="00564B88">
        <w:tc>
          <w:tcPr>
            <w:tcW w:w="977" w:type="dxa"/>
          </w:tcPr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31" w:type="dxa"/>
          </w:tcPr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97" w:type="dxa"/>
          </w:tcPr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2021-2022</w:t>
            </w:r>
          </w:p>
        </w:tc>
      </w:tr>
      <w:tr w:rsidR="00564B88" w:rsidRPr="00564B88" w:rsidTr="00564B88">
        <w:tc>
          <w:tcPr>
            <w:tcW w:w="977" w:type="dxa"/>
          </w:tcPr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31" w:type="dxa"/>
          </w:tcPr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Педагогические кадры </w:t>
            </w:r>
          </w:p>
        </w:tc>
        <w:tc>
          <w:tcPr>
            <w:tcW w:w="1597" w:type="dxa"/>
          </w:tcPr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</w:t>
            </w:r>
          </w:p>
        </w:tc>
      </w:tr>
      <w:tr w:rsidR="00564B88" w:rsidRPr="00564B88" w:rsidTr="00564B88">
        <w:tc>
          <w:tcPr>
            <w:tcW w:w="977" w:type="dxa"/>
          </w:tcPr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331" w:type="dxa"/>
          </w:tcPr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Руководящие кадры</w:t>
            </w:r>
          </w:p>
        </w:tc>
        <w:tc>
          <w:tcPr>
            <w:tcW w:w="1597" w:type="dxa"/>
          </w:tcPr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64B88" w:rsidRPr="00564B88" w:rsidTr="00564B88">
        <w:tc>
          <w:tcPr>
            <w:tcW w:w="977" w:type="dxa"/>
          </w:tcPr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331" w:type="dxa"/>
          </w:tcPr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Почетные работники общего образования РФ </w:t>
            </w:r>
          </w:p>
        </w:tc>
        <w:tc>
          <w:tcPr>
            <w:tcW w:w="1597" w:type="dxa"/>
          </w:tcPr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564B88" w:rsidRPr="00564B88" w:rsidTr="00564B88">
        <w:tc>
          <w:tcPr>
            <w:tcW w:w="977" w:type="dxa"/>
          </w:tcPr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331" w:type="dxa"/>
          </w:tcPr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Отличники народного просвещения </w:t>
            </w:r>
          </w:p>
        </w:tc>
        <w:tc>
          <w:tcPr>
            <w:tcW w:w="1597" w:type="dxa"/>
          </w:tcPr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64B88" w:rsidRPr="00564B88" w:rsidTr="00564B88">
        <w:tc>
          <w:tcPr>
            <w:tcW w:w="977" w:type="dxa"/>
          </w:tcPr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331" w:type="dxa"/>
          </w:tcPr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Награждены</w:t>
            </w:r>
            <w:proofErr w:type="gramEnd"/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медалями</w:t>
            </w:r>
          </w:p>
        </w:tc>
        <w:tc>
          <w:tcPr>
            <w:tcW w:w="1597" w:type="dxa"/>
          </w:tcPr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564B88" w:rsidRPr="00564B88" w:rsidTr="00564B88">
        <w:tc>
          <w:tcPr>
            <w:tcW w:w="977" w:type="dxa"/>
          </w:tcPr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331" w:type="dxa"/>
          </w:tcPr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Заслуженные учителя РФ</w:t>
            </w:r>
          </w:p>
        </w:tc>
        <w:tc>
          <w:tcPr>
            <w:tcW w:w="1597" w:type="dxa"/>
          </w:tcPr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564B88" w:rsidRPr="00564B88" w:rsidTr="00564B88">
        <w:tc>
          <w:tcPr>
            <w:tcW w:w="977" w:type="dxa"/>
          </w:tcPr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331" w:type="dxa"/>
          </w:tcPr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Имеют стаж работы</w:t>
            </w:r>
            <w:proofErr w:type="gramStart"/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:</w:t>
            </w:r>
            <w:proofErr w:type="gramEnd"/>
          </w:p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до 2 лет; </w:t>
            </w:r>
          </w:p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- 2 – 5 лет; </w:t>
            </w:r>
          </w:p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- 5 – 10 лет; </w:t>
            </w:r>
          </w:p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- 10 – 20 лет;</w:t>
            </w:r>
          </w:p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более 20 лет. </w:t>
            </w:r>
          </w:p>
        </w:tc>
        <w:tc>
          <w:tcPr>
            <w:tcW w:w="1597" w:type="dxa"/>
          </w:tcPr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</w:tr>
      <w:tr w:rsidR="00564B88" w:rsidRPr="00564B88" w:rsidTr="00564B88">
        <w:tc>
          <w:tcPr>
            <w:tcW w:w="977" w:type="dxa"/>
          </w:tcPr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331" w:type="dxa"/>
          </w:tcPr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Образование: </w:t>
            </w:r>
          </w:p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высшее;</w:t>
            </w:r>
          </w:p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proofErr w:type="spellEnd"/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/высшее;</w:t>
            </w:r>
          </w:p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средне-специальное</w:t>
            </w:r>
            <w:proofErr w:type="spellEnd"/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среднее. </w:t>
            </w:r>
          </w:p>
        </w:tc>
        <w:tc>
          <w:tcPr>
            <w:tcW w:w="1597" w:type="dxa"/>
          </w:tcPr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564B88" w:rsidRPr="00564B88" w:rsidTr="00564B88">
        <w:tc>
          <w:tcPr>
            <w:tcW w:w="977" w:type="dxa"/>
          </w:tcPr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331" w:type="dxa"/>
          </w:tcPr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Имеют квалификационную категорию:</w:t>
            </w:r>
          </w:p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высшую;</w:t>
            </w:r>
          </w:p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первую;</w:t>
            </w:r>
          </w:p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не имеют категории</w:t>
            </w:r>
          </w:p>
        </w:tc>
        <w:tc>
          <w:tcPr>
            <w:tcW w:w="1597" w:type="dxa"/>
          </w:tcPr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  <w:p w:rsidR="00564B88" w:rsidRPr="00564B88" w:rsidRDefault="00564B88" w:rsidP="00564B88">
            <w:pPr>
              <w:tabs>
                <w:tab w:val="num" w:pos="198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</w:tbl>
    <w:p w:rsidR="00564B88" w:rsidRPr="00564B88" w:rsidRDefault="00564B88" w:rsidP="00564B88">
      <w:pPr>
        <w:spacing w:before="0" w:beforeAutospacing="0" w:after="120" w:afterAutospacing="0"/>
        <w:rPr>
          <w:rFonts w:ascii="Times New Roman" w:eastAsia="Times New Roman" w:hAnsi="Times New Roman" w:cs="Times New Roman"/>
          <w:i/>
          <w:sz w:val="10"/>
          <w:szCs w:val="24"/>
          <w:lang w:val="ru-RU" w:eastAsia="ru-RU"/>
        </w:rPr>
      </w:pPr>
    </w:p>
    <w:p w:rsidR="00564B88" w:rsidRPr="00564B88" w:rsidRDefault="00564B88" w:rsidP="00564B88">
      <w:pPr>
        <w:spacing w:before="0" w:beforeAutospacing="0" w:after="120" w:afterAutospacing="0"/>
        <w:ind w:firstLine="851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564B8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Количество учителей по предметам:</w:t>
      </w:r>
    </w:p>
    <w:p w:rsidR="00564B88" w:rsidRPr="00564B88" w:rsidRDefault="00564B88" w:rsidP="00564B88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64B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русский язык и литература -   5человек </w:t>
      </w:r>
    </w:p>
    <w:p w:rsidR="00564B88" w:rsidRPr="00564B88" w:rsidRDefault="00564B88" w:rsidP="00564B88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64B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математика – 3 человек </w:t>
      </w:r>
    </w:p>
    <w:p w:rsidR="00564B88" w:rsidRPr="00564B88" w:rsidRDefault="00564B88" w:rsidP="00564B88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64B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история –2  человека </w:t>
      </w:r>
    </w:p>
    <w:p w:rsidR="00564B88" w:rsidRPr="00564B88" w:rsidRDefault="00564B88" w:rsidP="00564B88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64B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география – 1 человек </w:t>
      </w:r>
    </w:p>
    <w:p w:rsidR="00564B88" w:rsidRPr="00564B88" w:rsidRDefault="00564B88" w:rsidP="00564B88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64B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химия – 1 человек </w:t>
      </w:r>
    </w:p>
    <w:p w:rsidR="00564B88" w:rsidRPr="00564B88" w:rsidRDefault="00564B88" w:rsidP="00564B88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64B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биология и экология – 1 человека </w:t>
      </w:r>
    </w:p>
    <w:p w:rsidR="00564B88" w:rsidRPr="00564B88" w:rsidRDefault="00564B88" w:rsidP="00564B88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64B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иностранный язык – 4человек </w:t>
      </w:r>
    </w:p>
    <w:p w:rsidR="00564B88" w:rsidRPr="00564B88" w:rsidRDefault="00564B88" w:rsidP="00564B88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64B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физическая культура – 2 человека </w:t>
      </w:r>
    </w:p>
    <w:p w:rsidR="00564B88" w:rsidRPr="00564B88" w:rsidRDefault="00564B88" w:rsidP="00564B88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64B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начальные классы – 10 человек </w:t>
      </w:r>
    </w:p>
    <w:p w:rsidR="00564B88" w:rsidRPr="00564B88" w:rsidRDefault="00564B88" w:rsidP="00564B88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64B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изобразительное искусство – 1 человек </w:t>
      </w:r>
    </w:p>
    <w:p w:rsidR="00564B88" w:rsidRPr="00564B88" w:rsidRDefault="00564B88" w:rsidP="00564B88">
      <w:pPr>
        <w:rPr>
          <w:rFonts w:hAnsi="Times New Roman" w:cs="Times New Roman"/>
          <w:sz w:val="24"/>
          <w:szCs w:val="24"/>
          <w:lang w:val="ru-RU"/>
        </w:rPr>
      </w:pPr>
      <w:r w:rsidRPr="00564B88">
        <w:rPr>
          <w:rFonts w:hAnsi="Times New Roman" w:cs="Times New Roman"/>
          <w:sz w:val="24"/>
          <w:szCs w:val="24"/>
          <w:lang w:val="ru-RU"/>
        </w:rPr>
        <w:lastRenderedPageBreak/>
        <w:t xml:space="preserve"> 1. </w:t>
      </w:r>
      <w:proofErr w:type="gramStart"/>
      <w:r w:rsidRPr="00564B88">
        <w:rPr>
          <w:rFonts w:hAnsi="Times New Roman" w:cs="Times New Roman"/>
          <w:sz w:val="24"/>
          <w:szCs w:val="24"/>
          <w:lang w:val="ru-RU"/>
        </w:rPr>
        <w:t>В 2021</w:t>
      </w:r>
      <w:r w:rsidRPr="00564B88">
        <w:rPr>
          <w:rFonts w:hAnsi="Times New Roman" w:cs="Times New Roman"/>
          <w:sz w:val="24"/>
          <w:szCs w:val="24"/>
        </w:rPr>
        <w:t> </w:t>
      </w:r>
      <w:r w:rsidRPr="00564B88">
        <w:rPr>
          <w:rFonts w:hAnsi="Times New Roman" w:cs="Times New Roman"/>
          <w:sz w:val="24"/>
          <w:szCs w:val="24"/>
          <w:lang w:val="ru-RU"/>
        </w:rPr>
        <w:t xml:space="preserve">году результаты опроса, анкетирования, посещения уроков, в том числе в </w:t>
      </w:r>
      <w:proofErr w:type="spellStart"/>
      <w:r w:rsidRPr="00564B88">
        <w:rPr>
          <w:rFonts w:hAnsi="Times New Roman" w:cs="Times New Roman"/>
          <w:sz w:val="24"/>
          <w:szCs w:val="24"/>
          <w:lang w:val="ru-RU"/>
        </w:rPr>
        <w:t>онлайн-формате</w:t>
      </w:r>
      <w:proofErr w:type="spellEnd"/>
      <w:r w:rsidRPr="00564B88">
        <w:rPr>
          <w:rFonts w:hAnsi="Times New Roman" w:cs="Times New Roman"/>
          <w:sz w:val="24"/>
          <w:szCs w:val="24"/>
          <w:lang w:val="ru-RU"/>
        </w:rPr>
        <w:t>, при выявлении профессиональных дефицитов педагогов-предметников и педагогов дополнительного образования показали, что 42 процента</w:t>
      </w:r>
      <w:r w:rsidRPr="00564B88">
        <w:rPr>
          <w:rFonts w:hAnsi="Times New Roman" w:cs="Times New Roman"/>
          <w:sz w:val="24"/>
          <w:szCs w:val="24"/>
        </w:rPr>
        <w:t> </w:t>
      </w:r>
      <w:r w:rsidRPr="00564B88">
        <w:rPr>
          <w:rFonts w:hAnsi="Times New Roman" w:cs="Times New Roman"/>
          <w:sz w:val="24"/>
          <w:szCs w:val="24"/>
          <w:lang w:val="ru-RU"/>
        </w:rPr>
        <w:t>педагогов начальной, 32 процента</w:t>
      </w:r>
      <w:r w:rsidRPr="00564B88">
        <w:rPr>
          <w:rFonts w:hAnsi="Times New Roman" w:cs="Times New Roman"/>
          <w:sz w:val="24"/>
          <w:szCs w:val="24"/>
        </w:rPr>
        <w:t> </w:t>
      </w:r>
      <w:r w:rsidRPr="00564B88">
        <w:rPr>
          <w:rFonts w:hAnsi="Times New Roman" w:cs="Times New Roman"/>
          <w:sz w:val="24"/>
          <w:szCs w:val="24"/>
          <w:lang w:val="ru-RU"/>
        </w:rPr>
        <w:t>– основной, 28 процентов</w:t>
      </w:r>
      <w:r w:rsidRPr="00564B88">
        <w:rPr>
          <w:rFonts w:hAnsi="Times New Roman" w:cs="Times New Roman"/>
          <w:sz w:val="24"/>
          <w:szCs w:val="24"/>
        </w:rPr>
        <w:t> </w:t>
      </w:r>
      <w:r w:rsidRPr="00564B88">
        <w:rPr>
          <w:rFonts w:hAnsi="Times New Roman" w:cs="Times New Roman"/>
          <w:sz w:val="24"/>
          <w:szCs w:val="24"/>
          <w:lang w:val="ru-RU"/>
        </w:rPr>
        <w:t>– средней школы и 32 процента педагогов дополнительного образования нуждались в совершенствовании компетенций, а более 24 процентов</w:t>
      </w:r>
      <w:r w:rsidRPr="00564B88">
        <w:rPr>
          <w:rFonts w:hAnsi="Times New Roman" w:cs="Times New Roman"/>
          <w:sz w:val="24"/>
          <w:szCs w:val="24"/>
        </w:rPr>
        <w:t> </w:t>
      </w:r>
      <w:r w:rsidRPr="00564B88">
        <w:rPr>
          <w:rFonts w:hAnsi="Times New Roman" w:cs="Times New Roman"/>
          <w:sz w:val="24"/>
          <w:szCs w:val="24"/>
          <w:lang w:val="ru-RU"/>
        </w:rPr>
        <w:t>всех учителей считали, что им не хватает компетенций для подготовки к</w:t>
      </w:r>
      <w:proofErr w:type="gramEnd"/>
      <w:r w:rsidRPr="00564B88">
        <w:rPr>
          <w:rFonts w:hAnsi="Times New Roman" w:cs="Times New Roman"/>
          <w:sz w:val="24"/>
          <w:szCs w:val="24"/>
          <w:lang w:val="ru-RU"/>
        </w:rPr>
        <w:t xml:space="preserve"> дистанционным занятиям. Аналогичное исследование в 2022 году показало значительное улучшение данных: 22 процента</w:t>
      </w:r>
      <w:r w:rsidRPr="00564B88">
        <w:rPr>
          <w:rFonts w:hAnsi="Times New Roman" w:cs="Times New Roman"/>
          <w:sz w:val="24"/>
          <w:szCs w:val="24"/>
        </w:rPr>
        <w:t> </w:t>
      </w:r>
      <w:r w:rsidRPr="00564B88">
        <w:rPr>
          <w:rFonts w:hAnsi="Times New Roman" w:cs="Times New Roman"/>
          <w:sz w:val="24"/>
          <w:szCs w:val="24"/>
          <w:lang w:val="ru-RU"/>
        </w:rPr>
        <w:t>педагогов начальной, 18 процентов</w:t>
      </w:r>
      <w:r w:rsidRPr="00564B88">
        <w:rPr>
          <w:rFonts w:hAnsi="Times New Roman" w:cs="Times New Roman"/>
          <w:sz w:val="24"/>
          <w:szCs w:val="24"/>
        </w:rPr>
        <w:t> </w:t>
      </w:r>
      <w:r w:rsidRPr="00564B88">
        <w:rPr>
          <w:rFonts w:hAnsi="Times New Roman" w:cs="Times New Roman"/>
          <w:sz w:val="24"/>
          <w:szCs w:val="24"/>
          <w:lang w:val="ru-RU"/>
        </w:rPr>
        <w:t>– основной, 12 процентов – средней школы и 20 процентов</w:t>
      </w:r>
      <w:r w:rsidRPr="00564B88">
        <w:rPr>
          <w:rFonts w:hAnsi="Times New Roman" w:cs="Times New Roman"/>
          <w:sz w:val="24"/>
          <w:szCs w:val="24"/>
        </w:rPr>
        <w:t> </w:t>
      </w:r>
      <w:r w:rsidRPr="00564B88">
        <w:rPr>
          <w:rFonts w:hAnsi="Times New Roman" w:cs="Times New Roman"/>
          <w:sz w:val="24"/>
          <w:szCs w:val="24"/>
          <w:lang w:val="ru-RU"/>
        </w:rPr>
        <w:t>педагогов дополнительного образования нуждаются в совершенствовании компетенций, и только 12 процентов</w:t>
      </w:r>
      <w:r w:rsidRPr="00564B88">
        <w:rPr>
          <w:rFonts w:hAnsi="Times New Roman" w:cs="Times New Roman"/>
          <w:sz w:val="24"/>
          <w:szCs w:val="24"/>
        </w:rPr>
        <w:t> </w:t>
      </w:r>
      <w:r w:rsidRPr="00564B88">
        <w:rPr>
          <w:rFonts w:hAnsi="Times New Roman" w:cs="Times New Roman"/>
          <w:sz w:val="24"/>
          <w:szCs w:val="24"/>
          <w:lang w:val="ru-RU"/>
        </w:rPr>
        <w:t>всех учителей считают, что им не хватает компетенций для подготовки к дистанционным занятиям.</w:t>
      </w:r>
    </w:p>
    <w:p w:rsidR="00564B88" w:rsidRPr="00564B88" w:rsidRDefault="00564B88" w:rsidP="00564B88">
      <w:pPr>
        <w:rPr>
          <w:rFonts w:hAnsi="Times New Roman" w:cs="Times New Roman"/>
          <w:sz w:val="24"/>
          <w:szCs w:val="24"/>
          <w:lang w:val="ru-RU"/>
        </w:rPr>
      </w:pPr>
      <w:r w:rsidRPr="00564B88">
        <w:rPr>
          <w:rFonts w:hAnsi="Times New Roman" w:cs="Times New Roman"/>
          <w:sz w:val="24"/>
          <w:szCs w:val="24"/>
          <w:lang w:val="ru-RU"/>
        </w:rPr>
        <w:t>Таким образом, полученные данные свидетельствуют об эффективности работы с кадрами и выбранными дополнительными профессиональными программами (повышение квалификации) по совершенствованию ИКТ компетенций, работе с цифровыми инструментами и необходимости работы с новыми кадрами по данному направлению.</w:t>
      </w:r>
    </w:p>
    <w:p w:rsidR="00564B88" w:rsidRPr="00564B88" w:rsidRDefault="00564B88" w:rsidP="00564B88">
      <w:pPr>
        <w:rPr>
          <w:rFonts w:hAnsi="Times New Roman" w:cs="Times New Roman"/>
          <w:sz w:val="24"/>
          <w:szCs w:val="24"/>
          <w:lang w:val="ru-RU"/>
        </w:rPr>
      </w:pPr>
      <w:r w:rsidRPr="00564B88">
        <w:rPr>
          <w:rFonts w:hAnsi="Times New Roman" w:cs="Times New Roman"/>
          <w:sz w:val="24"/>
          <w:szCs w:val="24"/>
          <w:lang w:val="ru-RU"/>
        </w:rPr>
        <w:t>2.</w:t>
      </w:r>
      <w:r w:rsidRPr="00564B88">
        <w:rPr>
          <w:rFonts w:hAnsi="Times New Roman" w:cs="Times New Roman"/>
          <w:sz w:val="24"/>
          <w:szCs w:val="24"/>
        </w:rPr>
        <w:t> </w:t>
      </w:r>
      <w:proofErr w:type="gramStart"/>
      <w:r w:rsidRPr="00564B88">
        <w:rPr>
          <w:rFonts w:hAnsi="Times New Roman" w:cs="Times New Roman"/>
          <w:sz w:val="24"/>
          <w:szCs w:val="24"/>
          <w:lang w:val="ru-RU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564B88">
        <w:rPr>
          <w:rFonts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564B88">
        <w:rPr>
          <w:rFonts w:hAnsi="Times New Roman" w:cs="Times New Roman"/>
          <w:sz w:val="24"/>
          <w:szCs w:val="24"/>
          <w:lang w:val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недостаточную готовность педагогических кадров.</w:t>
      </w:r>
      <w:proofErr w:type="gramEnd"/>
      <w:r w:rsidRPr="00564B88">
        <w:rPr>
          <w:rFonts w:hAnsi="Times New Roman" w:cs="Times New Roman"/>
          <w:sz w:val="24"/>
          <w:szCs w:val="24"/>
          <w:lang w:val="ru-RU"/>
        </w:rPr>
        <w:t xml:space="preserve"> Так, 30 процентов</w:t>
      </w:r>
      <w:r w:rsidRPr="00564B88">
        <w:rPr>
          <w:rFonts w:hAnsi="Times New Roman" w:cs="Times New Roman"/>
          <w:sz w:val="24"/>
          <w:szCs w:val="24"/>
        </w:rPr>
        <w:t> </w:t>
      </w:r>
      <w:r w:rsidRPr="00564B88">
        <w:rPr>
          <w:rFonts w:hAnsi="Times New Roman" w:cs="Times New Roman"/>
          <w:sz w:val="24"/>
          <w:szCs w:val="24"/>
          <w:lang w:val="ru-RU"/>
        </w:rPr>
        <w:t>педагогов испытывают затруднения в подборе заданий, 17 процентов</w:t>
      </w:r>
      <w:r w:rsidRPr="00564B88">
        <w:rPr>
          <w:rFonts w:hAnsi="Times New Roman" w:cs="Times New Roman"/>
          <w:sz w:val="24"/>
          <w:szCs w:val="24"/>
        </w:rPr>
        <w:t> </w:t>
      </w:r>
      <w:r w:rsidRPr="00564B88">
        <w:rPr>
          <w:rFonts w:hAnsi="Times New Roman" w:cs="Times New Roman"/>
          <w:sz w:val="24"/>
          <w:szCs w:val="24"/>
          <w:lang w:val="ru-RU"/>
        </w:rPr>
        <w:t>не видят значимости в применении такого формата заданий, 23 процента</w:t>
      </w:r>
      <w:r w:rsidRPr="00564B88">
        <w:rPr>
          <w:rFonts w:hAnsi="Times New Roman" w:cs="Times New Roman"/>
          <w:sz w:val="24"/>
          <w:szCs w:val="24"/>
        </w:rPr>
        <w:t> </w:t>
      </w:r>
      <w:r w:rsidRPr="00564B88">
        <w:rPr>
          <w:rFonts w:hAnsi="Times New Roman" w:cs="Times New Roman"/>
          <w:sz w:val="24"/>
          <w:szCs w:val="24"/>
          <w:lang w:val="ru-RU"/>
        </w:rPr>
        <w:t xml:space="preserve">педагогов планируют применение данных заданий после прохождения соответствующего обучения. </w:t>
      </w:r>
      <w:proofErr w:type="gramStart"/>
      <w:r w:rsidRPr="00564B88">
        <w:rPr>
          <w:rFonts w:hAnsi="Times New Roman" w:cs="Times New Roman"/>
          <w:sz w:val="24"/>
          <w:szCs w:val="24"/>
          <w:lang w:val="ru-RU"/>
        </w:rPr>
        <w:t xml:space="preserve">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Школы включены мероприятия по оценке и формированию функциональной грамотности – читательской, математической, </w:t>
      </w:r>
      <w:proofErr w:type="spellStart"/>
      <w:r w:rsidRPr="00564B88">
        <w:rPr>
          <w:rFonts w:hAnsi="Times New Roman" w:cs="Times New Roman"/>
          <w:sz w:val="24"/>
          <w:szCs w:val="24"/>
          <w:lang w:val="ru-RU"/>
        </w:rPr>
        <w:t>естественно-научной</w:t>
      </w:r>
      <w:proofErr w:type="spellEnd"/>
      <w:r w:rsidRPr="00564B88">
        <w:rPr>
          <w:rFonts w:hAnsi="Times New Roman" w:cs="Times New Roman"/>
          <w:sz w:val="24"/>
          <w:szCs w:val="24"/>
          <w:lang w:val="ru-RU"/>
        </w:rPr>
        <w:t xml:space="preserve">, финансовой, </w:t>
      </w:r>
      <w:proofErr w:type="spellStart"/>
      <w:r w:rsidRPr="00564B88">
        <w:rPr>
          <w:rFonts w:hAnsi="Times New Roman" w:cs="Times New Roman"/>
          <w:sz w:val="24"/>
          <w:szCs w:val="24"/>
          <w:lang w:val="ru-RU"/>
        </w:rPr>
        <w:t>креативного</w:t>
      </w:r>
      <w:proofErr w:type="spellEnd"/>
      <w:r w:rsidRPr="00564B88">
        <w:rPr>
          <w:rFonts w:hAnsi="Times New Roman" w:cs="Times New Roman"/>
          <w:sz w:val="24"/>
          <w:szCs w:val="24"/>
          <w:lang w:val="ru-RU"/>
        </w:rPr>
        <w:t xml:space="preserve"> мышления, глобальных компетенций</w:t>
      </w:r>
      <w:r w:rsidRPr="00564B88">
        <w:rPr>
          <w:rFonts w:hAnsi="Times New Roman" w:cs="Times New Roman"/>
          <w:sz w:val="24"/>
          <w:szCs w:val="24"/>
        </w:rPr>
        <w:t> </w:t>
      </w:r>
      <w:r w:rsidRPr="00564B88">
        <w:rPr>
          <w:rFonts w:hAnsi="Times New Roman" w:cs="Times New Roman"/>
          <w:sz w:val="24"/>
          <w:szCs w:val="24"/>
          <w:lang w:val="ru-RU"/>
        </w:rPr>
        <w:t xml:space="preserve">в рамках внутриорганизационного обучения и организации обучения по дополнительным профессиональным программам (повышение квалификации) педагогов предметных и </w:t>
      </w:r>
      <w:proofErr w:type="spellStart"/>
      <w:r w:rsidRPr="00564B88">
        <w:rPr>
          <w:rFonts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564B88">
        <w:rPr>
          <w:rFonts w:hAnsi="Times New Roman" w:cs="Times New Roman"/>
          <w:sz w:val="24"/>
          <w:szCs w:val="24"/>
          <w:lang w:val="ru-RU"/>
        </w:rPr>
        <w:t xml:space="preserve"> профессиональных объединений.</w:t>
      </w:r>
      <w:proofErr w:type="gramEnd"/>
    </w:p>
    <w:p w:rsidR="00564B88" w:rsidRPr="00564B88" w:rsidRDefault="00564B88" w:rsidP="00564B88">
      <w:pPr>
        <w:rPr>
          <w:rFonts w:hAnsi="Times New Roman" w:cs="Times New Roman"/>
          <w:sz w:val="24"/>
          <w:szCs w:val="24"/>
          <w:lang w:val="ru-RU"/>
        </w:rPr>
      </w:pPr>
      <w:r w:rsidRPr="00564B88">
        <w:rPr>
          <w:rFonts w:hAnsi="Times New Roman" w:cs="Times New Roman"/>
          <w:sz w:val="24"/>
          <w:szCs w:val="24"/>
          <w:lang w:val="ru-RU"/>
        </w:rPr>
        <w:t>3.</w:t>
      </w:r>
      <w:r w:rsidRPr="00564B88">
        <w:rPr>
          <w:rFonts w:hAnsi="Times New Roman" w:cs="Times New Roman"/>
          <w:sz w:val="24"/>
          <w:szCs w:val="24"/>
        </w:rPr>
        <w:t> </w:t>
      </w:r>
      <w:r w:rsidRPr="00564B88">
        <w:rPr>
          <w:rFonts w:hAnsi="Times New Roman" w:cs="Times New Roman"/>
          <w:sz w:val="24"/>
          <w:szCs w:val="24"/>
          <w:lang w:val="ru-RU"/>
        </w:rPr>
        <w:t>Анализ кадрового потенциала Школы для внедрения требований нового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 недостаточную готовность педагогов. Только 3</w:t>
      </w:r>
      <w:r w:rsidRPr="00564B88">
        <w:rPr>
          <w:rFonts w:hAnsi="Times New Roman" w:cs="Times New Roman"/>
          <w:sz w:val="24"/>
          <w:szCs w:val="24"/>
        </w:rPr>
        <w:t> </w:t>
      </w:r>
      <w:r w:rsidRPr="00564B88">
        <w:rPr>
          <w:rFonts w:hAnsi="Times New Roman" w:cs="Times New Roman"/>
          <w:sz w:val="24"/>
          <w:szCs w:val="24"/>
          <w:lang w:val="ru-RU"/>
        </w:rPr>
        <w:t xml:space="preserve">учителя имеют опыт преподавания предметов на профильном уровне в рамках среднего общего образования. В </w:t>
      </w:r>
      <w:proofErr w:type="gramStart"/>
      <w:r w:rsidRPr="00564B88">
        <w:rPr>
          <w:rFonts w:hAnsi="Times New Roman" w:cs="Times New Roman"/>
          <w:sz w:val="24"/>
          <w:szCs w:val="24"/>
          <w:lang w:val="ru-RU"/>
        </w:rPr>
        <w:t>связи</w:t>
      </w:r>
      <w:proofErr w:type="gramEnd"/>
      <w:r w:rsidRPr="00564B88">
        <w:rPr>
          <w:rFonts w:hAnsi="Times New Roman" w:cs="Times New Roman"/>
          <w:sz w:val="24"/>
          <w:szCs w:val="24"/>
          <w:lang w:val="ru-RU"/>
        </w:rPr>
        <w:t xml:space="preserve"> с чем принято решение о пересмотре плана непрерывного профессионального образования педагогических и управленческих кадров в Школе на 2022-й и последующие годы, развитии системы наставничества и адресной подготовки педагогов по выбранным обучающимися учебным предметам для углубленного изучения на уровне основного общего образования, внедрении системы наставничества и работы в парах.</w:t>
      </w:r>
    </w:p>
    <w:p w:rsidR="00C241A6" w:rsidRDefault="002D310C" w:rsidP="00C57DBD">
      <w:pPr>
        <w:ind w:left="567"/>
        <w:jc w:val="center"/>
        <w:rPr>
          <w:rFonts w:hAnsi="Times New Roman" w:cs="Times New Roman"/>
          <w:b/>
          <w:bCs/>
          <w:color w:val="FF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2D31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EB3B3C" w:rsidRDefault="00EB3B3C" w:rsidP="00C57DBD">
      <w:pPr>
        <w:ind w:left="851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B3B3C" w:rsidRDefault="00EB3B3C" w:rsidP="00C57DBD">
      <w:pPr>
        <w:numPr>
          <w:ilvl w:val="0"/>
          <w:numId w:val="27"/>
        </w:numPr>
        <w:ind w:left="851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14927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B3B3C" w:rsidRDefault="00EB3B3C" w:rsidP="00C57DBD">
      <w:pPr>
        <w:numPr>
          <w:ilvl w:val="0"/>
          <w:numId w:val="27"/>
        </w:numPr>
        <w:ind w:left="851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B3B3C" w:rsidRDefault="00EB3B3C" w:rsidP="00C57DBD">
      <w:pPr>
        <w:numPr>
          <w:ilvl w:val="0"/>
          <w:numId w:val="27"/>
        </w:numPr>
        <w:ind w:left="851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3275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B3B3C" w:rsidRDefault="00EB3B3C" w:rsidP="00C57DBD">
      <w:pPr>
        <w:numPr>
          <w:ilvl w:val="0"/>
          <w:numId w:val="27"/>
        </w:numPr>
        <w:ind w:left="851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6263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B3B3C" w:rsidRPr="002D310C" w:rsidRDefault="00EB3B3C" w:rsidP="00C57DBD">
      <w:pPr>
        <w:ind w:left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EB3B3C" w:rsidRPr="002D310C" w:rsidRDefault="00EB3B3C" w:rsidP="00C57DBD">
      <w:pPr>
        <w:ind w:left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2D31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Таблица. Состав фонда и его использование</w:t>
      </w:r>
    </w:p>
    <w:tbl>
      <w:tblPr>
        <w:tblW w:w="10050" w:type="dxa"/>
        <w:tblInd w:w="50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2285"/>
        <w:gridCol w:w="3030"/>
        <w:gridCol w:w="4343"/>
      </w:tblGrid>
      <w:tr w:rsidR="00EB3B3C" w:rsidRPr="00947440" w:rsidTr="00C57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B3C" w:rsidRDefault="00EB3B3C" w:rsidP="00B062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B3C" w:rsidRDefault="00EB3B3C" w:rsidP="00B062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B3C" w:rsidRDefault="00EB3B3C" w:rsidP="00B062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B3C" w:rsidRPr="002D310C" w:rsidRDefault="00EB3B3C" w:rsidP="00B062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1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EB3B3C" w:rsidTr="00C57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B3C" w:rsidRDefault="00EB3B3C" w:rsidP="00B062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B3C" w:rsidRDefault="00EB3B3C" w:rsidP="00B062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B3C" w:rsidRPr="00846812" w:rsidRDefault="00EB3B3C" w:rsidP="00B062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B3C" w:rsidRPr="00846812" w:rsidRDefault="00EB3B3C" w:rsidP="00B062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4635</w:t>
            </w:r>
          </w:p>
        </w:tc>
      </w:tr>
      <w:tr w:rsidR="00EB3B3C" w:rsidTr="00C57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B3C" w:rsidRDefault="00EB3B3C" w:rsidP="00B062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B3C" w:rsidRDefault="00EB3B3C" w:rsidP="00B062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B3C" w:rsidRPr="00846812" w:rsidRDefault="00EB3B3C" w:rsidP="00B062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B3C" w:rsidRPr="00846812" w:rsidRDefault="00EB3B3C" w:rsidP="00B062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162</w:t>
            </w:r>
          </w:p>
        </w:tc>
      </w:tr>
      <w:tr w:rsidR="00EB3B3C" w:rsidTr="00C57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B3C" w:rsidRDefault="00EB3B3C" w:rsidP="00B062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B3C" w:rsidRDefault="00EB3B3C" w:rsidP="00B062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B3C" w:rsidRPr="00846812" w:rsidRDefault="00EB3B3C" w:rsidP="00B062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B3C" w:rsidRPr="00846812" w:rsidRDefault="00EB3B3C" w:rsidP="00B062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850</w:t>
            </w:r>
          </w:p>
        </w:tc>
      </w:tr>
      <w:tr w:rsidR="00EB3B3C" w:rsidTr="00C57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B3C" w:rsidRDefault="00EB3B3C" w:rsidP="00B062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B3C" w:rsidRDefault="00EB3B3C" w:rsidP="00B062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B3C" w:rsidRPr="00846812" w:rsidRDefault="00EB3B3C" w:rsidP="00B062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B3C" w:rsidRPr="00846812" w:rsidRDefault="00EB3B3C" w:rsidP="00B062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</w:tr>
      <w:tr w:rsidR="00EB3B3C" w:rsidTr="00C57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B3C" w:rsidRPr="00846812" w:rsidRDefault="00EB3B3C" w:rsidP="00B062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B3C" w:rsidRDefault="00EB3B3C" w:rsidP="00B062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B3C" w:rsidRPr="00846812" w:rsidRDefault="00EB3B3C" w:rsidP="00B062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B3C" w:rsidRPr="00846812" w:rsidRDefault="00EB3B3C" w:rsidP="00B062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  <w:tr w:rsidR="00EB3B3C" w:rsidTr="00C57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B3C" w:rsidRPr="00846812" w:rsidRDefault="00EB3B3C" w:rsidP="00B062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B3C" w:rsidRDefault="00EB3B3C" w:rsidP="00B062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B3C" w:rsidRDefault="00EB3B3C" w:rsidP="00B062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B3C" w:rsidRPr="00846812" w:rsidRDefault="00EB3B3C" w:rsidP="00B062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</w:tbl>
    <w:p w:rsidR="00EB3B3C" w:rsidRPr="002D310C" w:rsidRDefault="00EB3B3C" w:rsidP="00C57DBD">
      <w:pPr>
        <w:ind w:left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 xml:space="preserve"> от 20.05.2020 № 254.</w:t>
      </w:r>
    </w:p>
    <w:p w:rsidR="00EB3B3C" w:rsidRPr="002D310C" w:rsidRDefault="00EB3B3C" w:rsidP="00C57DBD">
      <w:pPr>
        <w:ind w:left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>В библиотеке имеются электронные образовательные ресурсы –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236</w:t>
      </w: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 xml:space="preserve"> дисков</w:t>
      </w:r>
      <w:r w:rsidR="00B727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>мультимедийные</w:t>
      </w:r>
      <w:proofErr w:type="spellEnd"/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средства (презентации, электронные энциклопедии, дидактические материалы)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54</w:t>
      </w: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3B3C" w:rsidRPr="002D310C" w:rsidRDefault="00EB3B3C" w:rsidP="00C57DBD">
      <w:pPr>
        <w:ind w:left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в день.</w:t>
      </w:r>
    </w:p>
    <w:p w:rsidR="00EB3B3C" w:rsidRPr="002D310C" w:rsidRDefault="00EB3B3C" w:rsidP="00C57DBD">
      <w:pPr>
        <w:ind w:left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EB3B3C" w:rsidRPr="002D310C" w:rsidRDefault="00EB3B3C" w:rsidP="00C57DBD">
      <w:pPr>
        <w:ind w:left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EB3B3C" w:rsidRDefault="00EB3B3C" w:rsidP="00C57DBD">
      <w:pPr>
        <w:ind w:left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>В течение 202</w:t>
      </w:r>
      <w:r w:rsidR="00E84CB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библиотечный </w:t>
      </w: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 xml:space="preserve">фонд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поступило 953 экземпляра</w:t>
      </w: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учебников</w:t>
      </w:r>
      <w:proofErr w:type="gramStart"/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241A6" w:rsidRPr="002D310C" w:rsidRDefault="002D310C" w:rsidP="00C57DBD">
      <w:pPr>
        <w:ind w:left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применения ЭСО в </w:t>
      </w:r>
      <w:r w:rsidR="00B727E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СОШ № 1 р.п. Екатериновка </w:t>
      </w: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реализации основной образовательной программы начального общего образования показывает следующее:</w:t>
      </w:r>
    </w:p>
    <w:p w:rsidR="00C241A6" w:rsidRPr="002D310C" w:rsidRDefault="00B727EB" w:rsidP="00C57DBD">
      <w:pPr>
        <w:numPr>
          <w:ilvl w:val="0"/>
          <w:numId w:val="28"/>
        </w:numPr>
        <w:ind w:left="567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D310C" w:rsidRPr="002D310C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</w:t>
      </w:r>
      <w:r w:rsidR="002D310C">
        <w:rPr>
          <w:rFonts w:hAnsi="Times New Roman" w:cs="Times New Roman"/>
          <w:color w:val="000000"/>
          <w:sz w:val="24"/>
          <w:szCs w:val="24"/>
        </w:rPr>
        <w:t> </w:t>
      </w:r>
      <w:r w:rsidR="002D310C" w:rsidRPr="002D310C">
        <w:rPr>
          <w:rFonts w:hAnsi="Times New Roman" w:cs="Times New Roman"/>
          <w:color w:val="000000"/>
          <w:sz w:val="24"/>
          <w:szCs w:val="24"/>
          <w:lang w:val="ru-RU"/>
        </w:rPr>
        <w:t>педагогов в рамках урочной деятельности допускают одновременное применение обучающимися более двух устройств, что запрещено санитарными правилами (п. 3.5.2</w:t>
      </w:r>
      <w:r w:rsidR="002D310C">
        <w:rPr>
          <w:rFonts w:hAnsi="Times New Roman" w:cs="Times New Roman"/>
          <w:color w:val="000000"/>
          <w:sz w:val="24"/>
          <w:szCs w:val="24"/>
        </w:rPr>
        <w:t> </w:t>
      </w:r>
      <w:r w:rsidR="002D310C" w:rsidRPr="002D310C">
        <w:rPr>
          <w:rFonts w:hAnsi="Times New Roman" w:cs="Times New Roman"/>
          <w:color w:val="000000"/>
          <w:sz w:val="24"/>
          <w:szCs w:val="24"/>
          <w:lang w:val="ru-RU"/>
        </w:rPr>
        <w:t>СП 2.4.3648-20);</w:t>
      </w:r>
    </w:p>
    <w:p w:rsidR="00C241A6" w:rsidRPr="002D310C" w:rsidRDefault="002D310C" w:rsidP="00C57DBD">
      <w:pPr>
        <w:numPr>
          <w:ilvl w:val="0"/>
          <w:numId w:val="28"/>
        </w:numPr>
        <w:ind w:left="567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>5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>обучающихся используют мобильные средства связи для обучения, что запрещается (п. 3.5.3 СП 2.4.3648-20).</w:t>
      </w:r>
    </w:p>
    <w:p w:rsidR="00C241A6" w:rsidRPr="002D310C" w:rsidRDefault="002D310C" w:rsidP="00C57DBD">
      <w:pPr>
        <w:ind w:left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Таким образом, заместителю директора по УВР </w:t>
      </w:r>
      <w:r w:rsidR="00B727E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СОШ № 1 р.п. Екатериновка </w:t>
      </w: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>необходимо провести разъяснительную работу с педагогами по применению ЭСО в учебном процессе.</w:t>
      </w:r>
    </w:p>
    <w:p w:rsidR="00C241A6" w:rsidRPr="002D310C" w:rsidRDefault="002D310C" w:rsidP="00C57DBD">
      <w:pPr>
        <w:ind w:left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Обеспеченность доступа к печатным и электронным образовательным ресурсам (ЭОР), в том числе к ЭОР, размещенным в федеральных и региональных базах данных ЭОР, в </w:t>
      </w:r>
      <w:r w:rsidR="00B727E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СОШ № 1 р.п. Екатериновка </w:t>
      </w: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составляет </w:t>
      </w:r>
      <w:r w:rsidR="00B727EB">
        <w:rPr>
          <w:rFonts w:hAnsi="Times New Roman" w:cs="Times New Roman"/>
          <w:color w:val="000000"/>
          <w:sz w:val="24"/>
          <w:szCs w:val="24"/>
          <w:lang w:val="ru-RU"/>
        </w:rPr>
        <w:t>87</w:t>
      </w: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 Также стоит отметить недостаточный уровень укомплектованности библиотеки ЭОР по учебным предметам учебного плана. Данная ситуация должна быть озвучена перед учредителем и членами управляющего совета для принятия соответствующих решений.</w:t>
      </w:r>
    </w:p>
    <w:p w:rsidR="00C241A6" w:rsidRPr="002D310C" w:rsidRDefault="00C241A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41A6" w:rsidRPr="002D310C" w:rsidRDefault="002D310C">
      <w:pPr>
        <w:jc w:val="center"/>
        <w:rPr>
          <w:rFonts w:hAnsi="Times New Roman" w:cs="Times New Roman"/>
          <w:color w:val="FF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2D31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C241A6" w:rsidRDefault="002D310C" w:rsidP="00C57DBD">
      <w:pPr>
        <w:ind w:left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  <w:proofErr w:type="gramStart"/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>В Школе оборудованы</w:t>
      </w:r>
      <w:r w:rsidR="00B727EB">
        <w:rPr>
          <w:rFonts w:hAnsi="Times New Roman" w:cs="Times New Roman"/>
          <w:color w:val="000000"/>
          <w:sz w:val="24"/>
          <w:szCs w:val="24"/>
          <w:lang w:val="ru-RU"/>
        </w:rPr>
        <w:t xml:space="preserve"> 35</w:t>
      </w: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кабинета,  из них оснащен</w:t>
      </w:r>
      <w:r w:rsidR="00B727EB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 xml:space="preserve"> современной техникой:</w:t>
      </w:r>
      <w:proofErr w:type="gramEnd"/>
    </w:p>
    <w:tbl>
      <w:tblPr>
        <w:tblStyle w:val="a6"/>
        <w:tblW w:w="9068" w:type="dxa"/>
        <w:tblInd w:w="675" w:type="dxa"/>
        <w:tblLook w:val="04A0"/>
      </w:tblPr>
      <w:tblGrid>
        <w:gridCol w:w="2518"/>
        <w:gridCol w:w="2896"/>
        <w:gridCol w:w="13"/>
        <w:gridCol w:w="1987"/>
        <w:gridCol w:w="1654"/>
      </w:tblGrid>
      <w:tr w:rsidR="00B727EB" w:rsidRPr="00B727EB" w:rsidTr="00C57DBD">
        <w:tc>
          <w:tcPr>
            <w:tcW w:w="2518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6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000" w:type="dxa"/>
            <w:gridSpan w:val="2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 xml:space="preserve">Ин </w:t>
            </w:r>
            <w:proofErr w:type="spell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тернет</w:t>
            </w:r>
            <w:proofErr w:type="spellEnd"/>
            <w:proofErr w:type="gramEnd"/>
          </w:p>
        </w:tc>
        <w:tc>
          <w:tcPr>
            <w:tcW w:w="1654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727EB" w:rsidRPr="00B727EB" w:rsidTr="00C57DBD">
        <w:tc>
          <w:tcPr>
            <w:tcW w:w="2518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</w:tc>
        <w:tc>
          <w:tcPr>
            <w:tcW w:w="2896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 xml:space="preserve">м/б,  с/б,  </w:t>
            </w:r>
            <w:proofErr w:type="spellStart"/>
            <w:proofErr w:type="gram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2000" w:type="dxa"/>
            <w:gridSpan w:val="2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54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EB" w:rsidRPr="00B727EB" w:rsidTr="00C57DBD">
        <w:tc>
          <w:tcPr>
            <w:tcW w:w="2518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896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 xml:space="preserve">/б, </w:t>
            </w:r>
            <w:proofErr w:type="spellStart"/>
            <w:proofErr w:type="gram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2000" w:type="dxa"/>
            <w:gridSpan w:val="2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54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EB" w:rsidRPr="00B727EB" w:rsidTr="00C57DBD">
        <w:tc>
          <w:tcPr>
            <w:tcW w:w="2518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2896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0" w:type="dxa"/>
            <w:gridSpan w:val="2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EB" w:rsidRPr="00B727EB" w:rsidTr="00C57DBD">
        <w:tc>
          <w:tcPr>
            <w:tcW w:w="2518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896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, МФУ</w:t>
            </w:r>
          </w:p>
        </w:tc>
        <w:tc>
          <w:tcPr>
            <w:tcW w:w="2000" w:type="dxa"/>
            <w:gridSpan w:val="2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54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EB" w:rsidRPr="00B727EB" w:rsidTr="00C57DBD">
        <w:tc>
          <w:tcPr>
            <w:tcW w:w="2518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96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 xml:space="preserve">с/б, </w:t>
            </w:r>
            <w:proofErr w:type="spellStart"/>
            <w:proofErr w:type="gram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2000" w:type="dxa"/>
            <w:gridSpan w:val="2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54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EB" w:rsidRPr="00B727EB" w:rsidTr="00C57DBD">
        <w:tc>
          <w:tcPr>
            <w:tcW w:w="2518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96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 xml:space="preserve">с/б, </w:t>
            </w:r>
            <w:proofErr w:type="spellStart"/>
            <w:proofErr w:type="gram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, проектор</w:t>
            </w:r>
          </w:p>
        </w:tc>
        <w:tc>
          <w:tcPr>
            <w:tcW w:w="2000" w:type="dxa"/>
            <w:gridSpan w:val="2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EB" w:rsidRPr="00B727EB" w:rsidTr="00C57DBD">
        <w:tc>
          <w:tcPr>
            <w:tcW w:w="2518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96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, МФУ, проектор</w:t>
            </w:r>
          </w:p>
        </w:tc>
        <w:tc>
          <w:tcPr>
            <w:tcW w:w="2000" w:type="dxa"/>
            <w:gridSpan w:val="2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54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EB" w:rsidRPr="00B727EB" w:rsidTr="00C57DBD">
        <w:tc>
          <w:tcPr>
            <w:tcW w:w="2518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896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, проектор</w:t>
            </w:r>
          </w:p>
        </w:tc>
        <w:tc>
          <w:tcPr>
            <w:tcW w:w="2000" w:type="dxa"/>
            <w:gridSpan w:val="2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54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EB" w:rsidRPr="00B727EB" w:rsidTr="00C57DBD">
        <w:tc>
          <w:tcPr>
            <w:tcW w:w="2518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96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, проектор</w:t>
            </w:r>
          </w:p>
        </w:tc>
        <w:tc>
          <w:tcPr>
            <w:tcW w:w="2000" w:type="dxa"/>
            <w:gridSpan w:val="2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EB" w:rsidRPr="00B727EB" w:rsidTr="00C57DBD">
        <w:tc>
          <w:tcPr>
            <w:tcW w:w="2518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896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 xml:space="preserve">с/б, проектор, </w:t>
            </w:r>
            <w:proofErr w:type="spellStart"/>
            <w:proofErr w:type="gram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2000" w:type="dxa"/>
            <w:gridSpan w:val="2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54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EB" w:rsidRPr="00B727EB" w:rsidTr="00C57DBD">
        <w:tc>
          <w:tcPr>
            <w:tcW w:w="2518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96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, проектор</w:t>
            </w:r>
          </w:p>
        </w:tc>
        <w:tc>
          <w:tcPr>
            <w:tcW w:w="2000" w:type="dxa"/>
            <w:gridSpan w:val="2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54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EB" w:rsidRPr="00B727EB" w:rsidTr="00C57DBD">
        <w:tc>
          <w:tcPr>
            <w:tcW w:w="2518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 xml:space="preserve">Учительская   </w:t>
            </w:r>
          </w:p>
        </w:tc>
        <w:tc>
          <w:tcPr>
            <w:tcW w:w="2896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 xml:space="preserve">4 с/б, 2 </w:t>
            </w:r>
            <w:proofErr w:type="spellStart"/>
            <w:proofErr w:type="gram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2000" w:type="dxa"/>
            <w:gridSpan w:val="2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spell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4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EB" w:rsidRPr="00B727EB" w:rsidTr="00C57DBD">
        <w:tc>
          <w:tcPr>
            <w:tcW w:w="2518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</w:tc>
        <w:tc>
          <w:tcPr>
            <w:tcW w:w="2896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  <w:tc>
          <w:tcPr>
            <w:tcW w:w="2000" w:type="dxa"/>
            <w:gridSpan w:val="2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EB" w:rsidRPr="00B727EB" w:rsidTr="00C57DBD">
        <w:tc>
          <w:tcPr>
            <w:tcW w:w="2518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896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</w:p>
        </w:tc>
        <w:tc>
          <w:tcPr>
            <w:tcW w:w="2000" w:type="dxa"/>
            <w:gridSpan w:val="2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54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EB" w:rsidRPr="00B727EB" w:rsidTr="00C57DBD">
        <w:tc>
          <w:tcPr>
            <w:tcW w:w="2518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896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, ЖК телевизор</w:t>
            </w:r>
          </w:p>
        </w:tc>
        <w:tc>
          <w:tcPr>
            <w:tcW w:w="2000" w:type="dxa"/>
            <w:gridSpan w:val="2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EB" w:rsidRPr="00B727EB" w:rsidTr="00C57DBD">
        <w:tc>
          <w:tcPr>
            <w:tcW w:w="2518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896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 xml:space="preserve">с/б, </w:t>
            </w:r>
            <w:proofErr w:type="spellStart"/>
            <w:proofErr w:type="gram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, МФУ</w:t>
            </w:r>
          </w:p>
        </w:tc>
        <w:tc>
          <w:tcPr>
            <w:tcW w:w="2000" w:type="dxa"/>
            <w:gridSpan w:val="2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</w:tr>
      <w:tr w:rsidR="00B727EB" w:rsidRPr="00B727EB" w:rsidTr="00C57DBD">
        <w:tc>
          <w:tcPr>
            <w:tcW w:w="2518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896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2000" w:type="dxa"/>
            <w:gridSpan w:val="2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54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</w:tr>
      <w:tr w:rsidR="00B727EB" w:rsidRPr="00B727EB" w:rsidTr="00C57DBD">
        <w:tc>
          <w:tcPr>
            <w:tcW w:w="2518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896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, проектор</w:t>
            </w:r>
          </w:p>
        </w:tc>
        <w:tc>
          <w:tcPr>
            <w:tcW w:w="2000" w:type="dxa"/>
            <w:gridSpan w:val="2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EB" w:rsidRPr="00B727EB" w:rsidTr="00C57DBD">
        <w:tc>
          <w:tcPr>
            <w:tcW w:w="2518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896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2000" w:type="dxa"/>
            <w:gridSpan w:val="2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EB" w:rsidRPr="00B727EB" w:rsidTr="00C57DBD">
        <w:tc>
          <w:tcPr>
            <w:tcW w:w="2518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896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2000" w:type="dxa"/>
            <w:gridSpan w:val="2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EB" w:rsidRPr="00B727EB" w:rsidTr="00C57DBD">
        <w:tc>
          <w:tcPr>
            <w:tcW w:w="2518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896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2000" w:type="dxa"/>
            <w:gridSpan w:val="2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54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EB" w:rsidRPr="00B727EB" w:rsidTr="00C57DBD">
        <w:tc>
          <w:tcPr>
            <w:tcW w:w="2518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896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, проектор</w:t>
            </w:r>
          </w:p>
        </w:tc>
        <w:tc>
          <w:tcPr>
            <w:tcW w:w="2000" w:type="dxa"/>
            <w:gridSpan w:val="2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54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EB" w:rsidRPr="00B727EB" w:rsidTr="00C57DBD">
        <w:tc>
          <w:tcPr>
            <w:tcW w:w="2518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896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2000" w:type="dxa"/>
            <w:gridSpan w:val="2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</w:tr>
      <w:tr w:rsidR="00B727EB" w:rsidRPr="00B727EB" w:rsidTr="00C57DBD">
        <w:tc>
          <w:tcPr>
            <w:tcW w:w="2518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серверная</w:t>
            </w:r>
          </w:p>
        </w:tc>
        <w:tc>
          <w:tcPr>
            <w:tcW w:w="2896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2000" w:type="dxa"/>
            <w:gridSpan w:val="2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proofErr w:type="gram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54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EB" w:rsidRPr="00B727EB" w:rsidTr="00C57DBD">
        <w:tc>
          <w:tcPr>
            <w:tcW w:w="2518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896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2000" w:type="dxa"/>
            <w:gridSpan w:val="2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EB" w:rsidRPr="00B727EB" w:rsidTr="00C57DBD">
        <w:tc>
          <w:tcPr>
            <w:tcW w:w="2518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302 ЦОС</w:t>
            </w:r>
          </w:p>
        </w:tc>
        <w:tc>
          <w:tcPr>
            <w:tcW w:w="2896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м/б</w:t>
            </w:r>
            <w:proofErr w:type="gramEnd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 xml:space="preserve">, 28 </w:t>
            </w:r>
            <w:proofErr w:type="spell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/б, 3 МФУ</w:t>
            </w:r>
          </w:p>
        </w:tc>
        <w:tc>
          <w:tcPr>
            <w:tcW w:w="2000" w:type="dxa"/>
            <w:gridSpan w:val="2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spell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4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EB" w:rsidRPr="00B727EB" w:rsidTr="00C57DBD">
        <w:tc>
          <w:tcPr>
            <w:tcW w:w="2518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896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5 планшетов</w:t>
            </w:r>
          </w:p>
        </w:tc>
        <w:tc>
          <w:tcPr>
            <w:tcW w:w="2000" w:type="dxa"/>
            <w:gridSpan w:val="2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EB" w:rsidRPr="00B727EB" w:rsidTr="00C57DBD">
        <w:tc>
          <w:tcPr>
            <w:tcW w:w="2518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307 Точка роста</w:t>
            </w:r>
          </w:p>
        </w:tc>
        <w:tc>
          <w:tcPr>
            <w:tcW w:w="2896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/б, 3</w:t>
            </w:r>
            <w:r w:rsidRPr="00B72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 xml:space="preserve"> принтер</w:t>
            </w:r>
          </w:p>
        </w:tc>
        <w:tc>
          <w:tcPr>
            <w:tcW w:w="2000" w:type="dxa"/>
            <w:gridSpan w:val="2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spell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4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EB" w:rsidRPr="00B727EB" w:rsidTr="00C57DBD">
        <w:tblPrEx>
          <w:tblLook w:val="0000"/>
        </w:tblPrEx>
        <w:trPr>
          <w:trHeight w:val="465"/>
        </w:trPr>
        <w:tc>
          <w:tcPr>
            <w:tcW w:w="2518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308 Точка роста</w:t>
            </w:r>
          </w:p>
        </w:tc>
        <w:tc>
          <w:tcPr>
            <w:tcW w:w="2909" w:type="dxa"/>
            <w:gridSpan w:val="2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 xml:space="preserve"> 1 МФУ</w:t>
            </w:r>
          </w:p>
        </w:tc>
        <w:tc>
          <w:tcPr>
            <w:tcW w:w="1987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EB" w:rsidRPr="00B727EB" w:rsidTr="00C57DBD">
        <w:tblPrEx>
          <w:tblLook w:val="0000"/>
        </w:tblPrEx>
        <w:trPr>
          <w:trHeight w:val="465"/>
        </w:trPr>
        <w:tc>
          <w:tcPr>
            <w:tcW w:w="2518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909" w:type="dxa"/>
            <w:gridSpan w:val="2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 xml:space="preserve">, проектор, </w:t>
            </w:r>
            <w:proofErr w:type="spell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мультимедийка</w:t>
            </w:r>
            <w:proofErr w:type="spellEnd"/>
          </w:p>
        </w:tc>
        <w:tc>
          <w:tcPr>
            <w:tcW w:w="1987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EB" w:rsidRPr="00947440" w:rsidTr="00C57DBD">
        <w:tblPrEx>
          <w:tblLook w:val="0000"/>
        </w:tblPrEx>
        <w:trPr>
          <w:trHeight w:val="465"/>
        </w:trPr>
        <w:tc>
          <w:tcPr>
            <w:tcW w:w="2518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909" w:type="dxa"/>
            <w:gridSpan w:val="2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  <w:r w:rsidRPr="00B727EB">
              <w:rPr>
                <w:rFonts w:ascii="Times New Roman" w:hAnsi="Times New Roman" w:cs="Times New Roman"/>
                <w:sz w:val="24"/>
                <w:szCs w:val="24"/>
              </w:rPr>
              <w:t xml:space="preserve">, ЖК телевизор, принтер  </w:t>
            </w:r>
          </w:p>
        </w:tc>
        <w:tc>
          <w:tcPr>
            <w:tcW w:w="1987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B727EB" w:rsidRPr="00B727EB" w:rsidRDefault="00B727EB" w:rsidP="00B7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7EB" w:rsidRPr="00B727EB" w:rsidRDefault="00B727EB" w:rsidP="00C57DBD">
      <w:pPr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B727EB">
        <w:rPr>
          <w:rFonts w:ascii="Times New Roman" w:hAnsi="Times New Roman" w:cs="Times New Roman"/>
          <w:sz w:val="24"/>
          <w:szCs w:val="24"/>
          <w:lang w:val="ru-RU"/>
        </w:rPr>
        <w:t>Примечание:</w:t>
      </w:r>
    </w:p>
    <w:p w:rsidR="00B727EB" w:rsidRPr="00B727EB" w:rsidRDefault="00B727EB" w:rsidP="00C57DBD">
      <w:pPr>
        <w:spacing w:before="0" w:beforeAutospacing="0" w:after="0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727EB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gramEnd"/>
      <w:r w:rsidRPr="00B727EB">
        <w:rPr>
          <w:rFonts w:ascii="Times New Roman" w:hAnsi="Times New Roman" w:cs="Times New Roman"/>
          <w:sz w:val="24"/>
          <w:szCs w:val="24"/>
          <w:lang w:val="ru-RU"/>
        </w:rPr>
        <w:t>/б     -     моноблок,              с/б      -     системный блок</w:t>
      </w:r>
    </w:p>
    <w:p w:rsidR="00B727EB" w:rsidRPr="00B727EB" w:rsidRDefault="00B727EB" w:rsidP="00C57DBD">
      <w:pPr>
        <w:spacing w:before="0" w:beforeAutospacing="0" w:after="0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727EB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spellEnd"/>
      <w:r w:rsidRPr="00B727EB">
        <w:rPr>
          <w:rFonts w:ascii="Times New Roman" w:hAnsi="Times New Roman" w:cs="Times New Roman"/>
          <w:sz w:val="24"/>
          <w:szCs w:val="24"/>
          <w:lang w:val="ru-RU"/>
        </w:rPr>
        <w:t xml:space="preserve">/б      -     ноутбук,                </w:t>
      </w:r>
      <w:proofErr w:type="spellStart"/>
      <w:proofErr w:type="gramStart"/>
      <w:r w:rsidRPr="00B727EB">
        <w:rPr>
          <w:rFonts w:ascii="Times New Roman" w:hAnsi="Times New Roman" w:cs="Times New Roman"/>
          <w:sz w:val="24"/>
          <w:szCs w:val="24"/>
          <w:lang w:val="ru-RU"/>
        </w:rPr>
        <w:t>пр</w:t>
      </w:r>
      <w:proofErr w:type="spellEnd"/>
      <w:proofErr w:type="gramEnd"/>
      <w:r w:rsidRPr="00B727EB">
        <w:rPr>
          <w:rFonts w:ascii="Times New Roman" w:hAnsi="Times New Roman" w:cs="Times New Roman"/>
          <w:sz w:val="24"/>
          <w:szCs w:val="24"/>
          <w:lang w:val="ru-RU"/>
        </w:rPr>
        <w:t xml:space="preserve">        -     принтер</w:t>
      </w:r>
    </w:p>
    <w:p w:rsidR="00B727EB" w:rsidRPr="00B727EB" w:rsidRDefault="00B727EB" w:rsidP="00C57DBD">
      <w:pPr>
        <w:spacing w:before="0" w:beforeAutospacing="0" w:after="0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B727EB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End"/>
      <w:proofErr w:type="gramEnd"/>
      <w:r w:rsidRPr="00B727EB">
        <w:rPr>
          <w:rFonts w:ascii="Times New Roman" w:hAnsi="Times New Roman" w:cs="Times New Roman"/>
          <w:sz w:val="24"/>
          <w:szCs w:val="24"/>
          <w:lang w:val="ru-RU"/>
        </w:rPr>
        <w:t xml:space="preserve">          -     проводной,           б/</w:t>
      </w:r>
      <w:proofErr w:type="spellStart"/>
      <w:r w:rsidRPr="00B727EB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End"/>
      <w:r w:rsidRPr="00B727EB">
        <w:rPr>
          <w:rFonts w:ascii="Times New Roman" w:hAnsi="Times New Roman" w:cs="Times New Roman"/>
          <w:sz w:val="24"/>
          <w:szCs w:val="24"/>
          <w:lang w:val="ru-RU"/>
        </w:rPr>
        <w:t xml:space="preserve">      -     беспроводной</w:t>
      </w:r>
    </w:p>
    <w:p w:rsidR="00E6055E" w:rsidRDefault="00E6055E" w:rsidP="00C57DBD">
      <w:pPr>
        <w:pStyle w:val="a7"/>
        <w:ind w:left="567"/>
        <w:rPr>
          <w:rFonts w:ascii="Times New Roman" w:hAnsi="Times New Roman"/>
          <w:sz w:val="24"/>
          <w:szCs w:val="24"/>
        </w:rPr>
      </w:pPr>
      <w:r w:rsidRPr="00664234">
        <w:rPr>
          <w:rFonts w:ascii="Times New Roman" w:eastAsia="Times New Roman" w:hAnsi="Times New Roman" w:cs="Times New Roman"/>
          <w:sz w:val="24"/>
          <w:szCs w:val="24"/>
        </w:rPr>
        <w:t xml:space="preserve">            Школа расположена в  здании, обеспечивающем обучение, развитие и сохранение здоровья детей. В здании   школы  размещены:</w:t>
      </w:r>
    </w:p>
    <w:p w:rsidR="00E6055E" w:rsidRPr="00664234" w:rsidRDefault="00E6055E" w:rsidP="00C57DBD">
      <w:pPr>
        <w:pStyle w:val="a7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E6055E" w:rsidRPr="00664234" w:rsidRDefault="00E6055E" w:rsidP="00C57DBD">
      <w:pPr>
        <w:pStyle w:val="a7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664234">
        <w:rPr>
          <w:rFonts w:ascii="Times New Roman" w:eastAsia="Times New Roman" w:hAnsi="Times New Roman" w:cs="Times New Roman"/>
          <w:sz w:val="24"/>
          <w:szCs w:val="24"/>
        </w:rPr>
        <w:t>1) учебные кабинеты</w:t>
      </w:r>
      <w:proofErr w:type="gramStart"/>
      <w:r w:rsidRPr="0066423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</w:p>
    <w:p w:rsidR="00E6055E" w:rsidRPr="00664234" w:rsidRDefault="00E6055E" w:rsidP="00C57DBD">
      <w:pPr>
        <w:pStyle w:val="a7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малый спортивный </w:t>
      </w:r>
      <w:r w:rsidRPr="00664234">
        <w:rPr>
          <w:rFonts w:ascii="Times New Roman" w:eastAsia="Times New Roman" w:hAnsi="Times New Roman" w:cs="Times New Roman"/>
          <w:sz w:val="24"/>
          <w:szCs w:val="24"/>
        </w:rPr>
        <w:t xml:space="preserve"> зал,</w:t>
      </w:r>
    </w:p>
    <w:p w:rsidR="00E6055E" w:rsidRPr="00664234" w:rsidRDefault="00E6055E" w:rsidP="00C57DBD">
      <w:pPr>
        <w:pStyle w:val="a7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664234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 актовый зал</w:t>
      </w:r>
      <w:r w:rsidRPr="00664234">
        <w:rPr>
          <w:rFonts w:ascii="Times New Roman" w:eastAsia="Times New Roman" w:hAnsi="Times New Roman" w:cs="Times New Roman"/>
          <w:sz w:val="24"/>
          <w:szCs w:val="24"/>
        </w:rPr>
        <w:t xml:space="preserve"> (требующий значительных финансовых вложений)</w:t>
      </w:r>
    </w:p>
    <w:p w:rsidR="00E6055E" w:rsidRPr="00664234" w:rsidRDefault="00E6055E" w:rsidP="00C57DBD">
      <w:pPr>
        <w:pStyle w:val="a7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664234">
        <w:rPr>
          <w:rFonts w:ascii="Times New Roman" w:eastAsia="Times New Roman" w:hAnsi="Times New Roman" w:cs="Times New Roman"/>
          <w:sz w:val="24"/>
          <w:szCs w:val="24"/>
        </w:rPr>
        <w:t>4) спортивный зал с необходимым оборудованием,</w:t>
      </w:r>
    </w:p>
    <w:p w:rsidR="00E6055E" w:rsidRPr="00664234" w:rsidRDefault="00E6055E" w:rsidP="00C57DBD">
      <w:pPr>
        <w:pStyle w:val="a7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медицинский комната</w:t>
      </w:r>
      <w:proofErr w:type="gramStart"/>
      <w:r w:rsidRPr="0066423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</w:p>
    <w:p w:rsidR="00E6055E" w:rsidRPr="00664234" w:rsidRDefault="00E6055E" w:rsidP="00C57DBD">
      <w:pPr>
        <w:pStyle w:val="a7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 кабинет </w:t>
      </w:r>
      <w:r w:rsidRPr="00664234">
        <w:rPr>
          <w:rFonts w:ascii="Times New Roman" w:eastAsia="Times New Roman" w:hAnsi="Times New Roman" w:cs="Times New Roman"/>
          <w:sz w:val="24"/>
          <w:szCs w:val="24"/>
        </w:rPr>
        <w:t xml:space="preserve"> социального педагога,</w:t>
      </w:r>
    </w:p>
    <w:p w:rsidR="00E6055E" w:rsidRPr="00664234" w:rsidRDefault="00E6055E" w:rsidP="00C57DBD">
      <w:pPr>
        <w:pStyle w:val="a7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664234">
        <w:rPr>
          <w:rFonts w:ascii="Times New Roman" w:eastAsia="Times New Roman" w:hAnsi="Times New Roman" w:cs="Times New Roman"/>
          <w:sz w:val="24"/>
          <w:szCs w:val="24"/>
        </w:rPr>
        <w:t>6) кабинет административного аппарата,</w:t>
      </w:r>
    </w:p>
    <w:p w:rsidR="00E6055E" w:rsidRPr="00664234" w:rsidRDefault="00E6055E" w:rsidP="00C57DBD">
      <w:pPr>
        <w:pStyle w:val="a7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664234">
        <w:rPr>
          <w:rFonts w:ascii="Times New Roman" w:eastAsia="Times New Roman" w:hAnsi="Times New Roman" w:cs="Times New Roman"/>
          <w:sz w:val="24"/>
          <w:szCs w:val="24"/>
        </w:rPr>
        <w:t>7) столовая,</w:t>
      </w:r>
    </w:p>
    <w:p w:rsidR="00E6055E" w:rsidRPr="00664234" w:rsidRDefault="00E6055E" w:rsidP="00C57DBD">
      <w:pPr>
        <w:pStyle w:val="a7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664234">
        <w:rPr>
          <w:rFonts w:ascii="Times New Roman" w:eastAsia="Times New Roman" w:hAnsi="Times New Roman" w:cs="Times New Roman"/>
          <w:sz w:val="24"/>
          <w:szCs w:val="24"/>
        </w:rPr>
        <w:t>8) мастерская,</w:t>
      </w:r>
    </w:p>
    <w:p w:rsidR="00E6055E" w:rsidRPr="00664234" w:rsidRDefault="00E6055E" w:rsidP="00C57DBD">
      <w:pPr>
        <w:pStyle w:val="a7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664234">
        <w:rPr>
          <w:rFonts w:ascii="Times New Roman" w:eastAsia="Times New Roman" w:hAnsi="Times New Roman" w:cs="Times New Roman"/>
          <w:sz w:val="24"/>
          <w:szCs w:val="24"/>
        </w:rPr>
        <w:t>9) музейная комната</w:t>
      </w:r>
      <w:proofErr w:type="gramStart"/>
      <w:r w:rsidRPr="0066423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</w:p>
    <w:p w:rsidR="00E6055E" w:rsidRPr="00664234" w:rsidRDefault="00E6055E" w:rsidP="00C57DBD">
      <w:pPr>
        <w:pStyle w:val="a7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664234">
        <w:rPr>
          <w:rFonts w:ascii="Times New Roman" w:eastAsia="Times New Roman" w:hAnsi="Times New Roman" w:cs="Times New Roman"/>
          <w:sz w:val="24"/>
          <w:szCs w:val="24"/>
        </w:rPr>
        <w:t>10) библиотека</w:t>
      </w:r>
    </w:p>
    <w:p w:rsidR="00E6055E" w:rsidRPr="00664234" w:rsidRDefault="00E6055E" w:rsidP="00C57DBD">
      <w:pPr>
        <w:pStyle w:val="a7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664234">
        <w:rPr>
          <w:rFonts w:ascii="Times New Roman" w:eastAsia="Times New Roman" w:hAnsi="Times New Roman" w:cs="Times New Roman"/>
          <w:sz w:val="24"/>
          <w:szCs w:val="24"/>
        </w:rPr>
        <w:t>11) учительская</w:t>
      </w:r>
    </w:p>
    <w:p w:rsidR="00E6055E" w:rsidRPr="00664234" w:rsidRDefault="00E6055E" w:rsidP="00C57DBD">
      <w:pPr>
        <w:pStyle w:val="a7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664234">
        <w:rPr>
          <w:rFonts w:ascii="Times New Roman" w:eastAsia="Times New Roman" w:hAnsi="Times New Roman" w:cs="Times New Roman"/>
          <w:sz w:val="24"/>
          <w:szCs w:val="24"/>
        </w:rPr>
        <w:t>На территории школы имеется</w:t>
      </w:r>
    </w:p>
    <w:p w:rsidR="00E6055E" w:rsidRPr="00664234" w:rsidRDefault="00E6055E" w:rsidP="00C57DBD">
      <w:pPr>
        <w:pStyle w:val="a7"/>
        <w:numPr>
          <w:ilvl w:val="0"/>
          <w:numId w:val="36"/>
        </w:numPr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Тренажёрная площадка</w:t>
      </w:r>
    </w:p>
    <w:p w:rsidR="00E6055E" w:rsidRPr="00664234" w:rsidRDefault="00E6055E" w:rsidP="00C57DBD">
      <w:pPr>
        <w:pStyle w:val="a7"/>
        <w:numPr>
          <w:ilvl w:val="0"/>
          <w:numId w:val="36"/>
        </w:numPr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664234">
        <w:rPr>
          <w:rFonts w:ascii="Times New Roman" w:eastAsia="Times New Roman" w:hAnsi="Times New Roman" w:cs="Times New Roman"/>
          <w:sz w:val="24"/>
          <w:szCs w:val="24"/>
        </w:rPr>
        <w:t>спортивная площадка</w:t>
      </w:r>
    </w:p>
    <w:p w:rsidR="00E6055E" w:rsidRPr="005C646E" w:rsidRDefault="00E6055E" w:rsidP="00C57DBD">
      <w:pPr>
        <w:pStyle w:val="a7"/>
        <w:numPr>
          <w:ilvl w:val="0"/>
          <w:numId w:val="36"/>
        </w:numPr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664234">
        <w:rPr>
          <w:rFonts w:ascii="Times New Roman" w:eastAsia="Times New Roman" w:hAnsi="Times New Roman" w:cs="Times New Roman"/>
          <w:sz w:val="24"/>
          <w:szCs w:val="24"/>
        </w:rPr>
        <w:t>волейбольная площадка</w:t>
      </w:r>
    </w:p>
    <w:p w:rsidR="00E6055E" w:rsidRPr="00664234" w:rsidRDefault="00E6055E" w:rsidP="00C57DBD">
      <w:pPr>
        <w:pStyle w:val="a7"/>
        <w:numPr>
          <w:ilvl w:val="0"/>
          <w:numId w:val="36"/>
        </w:numPr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664234">
        <w:rPr>
          <w:rFonts w:ascii="Times New Roman" w:eastAsia="Times New Roman" w:hAnsi="Times New Roman" w:cs="Times New Roman"/>
          <w:sz w:val="24"/>
          <w:szCs w:val="24"/>
        </w:rPr>
        <w:t>клумбы</w:t>
      </w:r>
    </w:p>
    <w:p w:rsidR="00E6055E" w:rsidRPr="00664234" w:rsidRDefault="00E6055E" w:rsidP="00C57DBD">
      <w:pPr>
        <w:pStyle w:val="a7"/>
        <w:ind w:left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4234">
        <w:rPr>
          <w:rFonts w:ascii="Times New Roman" w:eastAsia="Times New Roman" w:hAnsi="Times New Roman" w:cs="Times New Roman"/>
          <w:bCs/>
          <w:sz w:val="24"/>
          <w:szCs w:val="24"/>
        </w:rPr>
        <w:t>Вывод:</w:t>
      </w:r>
    </w:p>
    <w:p w:rsidR="00E6055E" w:rsidRPr="00664234" w:rsidRDefault="00E6055E" w:rsidP="00C57DBD">
      <w:pPr>
        <w:pStyle w:val="a7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664234">
        <w:rPr>
          <w:rFonts w:ascii="Times New Roman" w:eastAsia="Times New Roman" w:hAnsi="Times New Roman" w:cs="Times New Roman"/>
          <w:sz w:val="24"/>
          <w:szCs w:val="24"/>
        </w:rPr>
        <w:t>Уровень материальной базы  выше среднего  для</w:t>
      </w:r>
      <w:r>
        <w:rPr>
          <w:rFonts w:ascii="Times New Roman" w:hAnsi="Times New Roman"/>
          <w:sz w:val="24"/>
          <w:szCs w:val="24"/>
        </w:rPr>
        <w:t xml:space="preserve"> хорошего качества преподавания.</w:t>
      </w:r>
    </w:p>
    <w:p w:rsidR="00C241A6" w:rsidRPr="002D310C" w:rsidRDefault="002D310C" w:rsidP="00C57DBD">
      <w:pPr>
        <w:ind w:left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>Асфальтированная площадка для игр на территории Школы оборудована полосой препятствий: металлические шесты, две лестницы, лабиринт. Предусмотрена площадка для оздоровительных занятий для инвалидов и детей с ОВЗ.</w:t>
      </w:r>
    </w:p>
    <w:p w:rsidR="00C241A6" w:rsidRPr="002D310C" w:rsidRDefault="002D310C" w:rsidP="00C57DBD">
      <w:pPr>
        <w:ind w:left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данных, полученных в результате опроса педагогов </w:t>
      </w:r>
      <w:proofErr w:type="gramStart"/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>на конец</w:t>
      </w:r>
      <w:proofErr w:type="gramEnd"/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 xml:space="preserve"> 2021 года, показывает положительную динамику в сравнении с 2020 годом по следующим позициям:</w:t>
      </w:r>
    </w:p>
    <w:p w:rsidR="00C241A6" w:rsidRPr="002D310C" w:rsidRDefault="002D310C" w:rsidP="00C57DBD">
      <w:pPr>
        <w:numPr>
          <w:ilvl w:val="0"/>
          <w:numId w:val="30"/>
        </w:numPr>
        <w:ind w:left="567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оснащение </w:t>
      </w:r>
      <w:r w:rsidR="00E6055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 xml:space="preserve">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процентов, в отличие от ранее – 65 процентов;</w:t>
      </w:r>
    </w:p>
    <w:p w:rsidR="00C241A6" w:rsidRPr="002D310C" w:rsidRDefault="002D310C" w:rsidP="00C57DBD">
      <w:pPr>
        <w:numPr>
          <w:ilvl w:val="0"/>
          <w:numId w:val="30"/>
        </w:numPr>
        <w:ind w:left="567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качественно изменилась оснащенность классов – </w:t>
      </w:r>
      <w:r w:rsidR="00E6055E">
        <w:rPr>
          <w:rFonts w:hAnsi="Times New Roman" w:cs="Times New Roman"/>
          <w:color w:val="000000"/>
          <w:sz w:val="24"/>
          <w:szCs w:val="24"/>
          <w:lang w:val="ru-RU"/>
        </w:rPr>
        <w:t>84</w:t>
      </w: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 xml:space="preserve">(вместо 65% в 2020 году) оснащены ноутбуками и стационарными компьютерами, </w:t>
      </w:r>
      <w:r w:rsidR="00E6055E">
        <w:rPr>
          <w:rFonts w:hAnsi="Times New Roman" w:cs="Times New Roman"/>
          <w:color w:val="000000"/>
          <w:sz w:val="24"/>
          <w:szCs w:val="24"/>
          <w:lang w:val="ru-RU"/>
        </w:rPr>
        <w:t>97</w:t>
      </w: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кабинетов (вместо 85% в 2020 году) имеют доступ к интернету для выполнения необходимых задач в рамках образовательной деятельности.</w:t>
      </w:r>
      <w:proofErr w:type="gramEnd"/>
    </w:p>
    <w:p w:rsidR="00C241A6" w:rsidRPr="002D310C" w:rsidRDefault="002D310C" w:rsidP="00C57DBD">
      <w:pPr>
        <w:ind w:left="567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</w:t>
      </w:r>
      <w:proofErr w:type="gramEnd"/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gramStart"/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proofErr w:type="gramEnd"/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 xml:space="preserve"> с чем административно-управленческой командой </w:t>
      </w:r>
      <w:r w:rsidR="00E6055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</w:t>
      </w:r>
      <w:proofErr w:type="spellStart"/>
      <w:proofErr w:type="gramStart"/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proofErr w:type="gramEnd"/>
      <w:r w:rsidRPr="002D310C">
        <w:rPr>
          <w:rFonts w:hAnsi="Times New Roman" w:cs="Times New Roman"/>
          <w:color w:val="000000"/>
          <w:sz w:val="24"/>
          <w:szCs w:val="24"/>
          <w:lang w:val="ru-RU"/>
        </w:rPr>
        <w:t xml:space="preserve">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C241A6" w:rsidRPr="002D310C" w:rsidRDefault="00C241A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4CBF" w:rsidRPr="00E84CBF" w:rsidRDefault="00E84CBF" w:rsidP="00E84CBF">
      <w:pPr>
        <w:spacing w:line="600" w:lineRule="atLeast"/>
        <w:ind w:left="567"/>
        <w:rPr>
          <w:b/>
          <w:bCs/>
          <w:spacing w:val="-2"/>
          <w:sz w:val="48"/>
          <w:szCs w:val="48"/>
          <w:lang w:val="ru-RU"/>
        </w:rPr>
      </w:pPr>
      <w:r w:rsidRPr="00E84CBF">
        <w:rPr>
          <w:b/>
          <w:bCs/>
          <w:spacing w:val="-2"/>
          <w:sz w:val="48"/>
          <w:szCs w:val="48"/>
          <w:lang w:val="ru-RU"/>
        </w:rPr>
        <w:t xml:space="preserve">СТАТИСТИЧЕСКАЯ ЧАСТЬ </w:t>
      </w:r>
    </w:p>
    <w:p w:rsidR="00E84CBF" w:rsidRPr="00E84CBF" w:rsidRDefault="00E84CBF" w:rsidP="00E84CBF">
      <w:pPr>
        <w:ind w:left="567"/>
        <w:jc w:val="center"/>
        <w:rPr>
          <w:rFonts w:hAnsi="Times New Roman" w:cs="Times New Roman"/>
          <w:sz w:val="24"/>
          <w:szCs w:val="24"/>
          <w:lang w:val="ru-RU"/>
        </w:rPr>
      </w:pPr>
      <w:r w:rsidRPr="00E84CBF">
        <w:rPr>
          <w:rFonts w:hAnsi="Times New Roman" w:cs="Times New Roman"/>
          <w:b/>
          <w:bCs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E84CBF" w:rsidRPr="00E84CBF" w:rsidRDefault="00E84CBF" w:rsidP="00E84CBF">
      <w:pPr>
        <w:ind w:left="567"/>
        <w:rPr>
          <w:rFonts w:hAnsi="Times New Roman" w:cs="Times New Roman"/>
          <w:sz w:val="24"/>
          <w:szCs w:val="24"/>
          <w:lang w:val="ru-RU"/>
        </w:rPr>
      </w:pPr>
      <w:r w:rsidRPr="00E84CBF">
        <w:rPr>
          <w:rFonts w:hAnsi="Times New Roman" w:cs="Times New Roman"/>
          <w:sz w:val="24"/>
          <w:szCs w:val="24"/>
          <w:lang w:val="ru-RU"/>
        </w:rPr>
        <w:t>Данные приведены по состоянию на 31 декабря 2022</w:t>
      </w:r>
      <w:r w:rsidRPr="00E84CBF">
        <w:rPr>
          <w:rFonts w:hAnsi="Times New Roman" w:cs="Times New Roman"/>
          <w:sz w:val="24"/>
          <w:szCs w:val="24"/>
        </w:rPr>
        <w:t> </w:t>
      </w:r>
      <w:r w:rsidRPr="00E84CBF">
        <w:rPr>
          <w:rFonts w:hAnsi="Times New Roman" w:cs="Times New Roman"/>
          <w:sz w:val="24"/>
          <w:szCs w:val="24"/>
          <w:lang w:val="ru-RU"/>
        </w:rPr>
        <w:t>года.</w:t>
      </w:r>
    </w:p>
    <w:tbl>
      <w:tblPr>
        <w:tblW w:w="10050" w:type="dxa"/>
        <w:tblInd w:w="64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08"/>
        <w:gridCol w:w="1509"/>
        <w:gridCol w:w="1433"/>
      </w:tblGrid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84CBF">
              <w:rPr>
                <w:rFonts w:hAnsi="Times New Roman" w:cs="Times New Roman"/>
                <w:b/>
                <w:bCs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84CBF">
              <w:rPr>
                <w:rFonts w:hAnsi="Times New Roman" w:cs="Times New Roman"/>
                <w:b/>
                <w:bCs/>
                <w:sz w:val="24"/>
                <w:szCs w:val="24"/>
              </w:rPr>
              <w:t>Единица</w:t>
            </w:r>
            <w:proofErr w:type="spellEnd"/>
            <w:r w:rsidRPr="00E84CB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CBF">
              <w:rPr>
                <w:rFonts w:hAnsi="Times New Roman" w:cs="Times New Roman"/>
                <w:b/>
                <w:bCs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84CBF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</w:tr>
      <w:tr w:rsidR="00E84CBF" w:rsidRPr="00E84CBF" w:rsidTr="0094744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84CBF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Образовательная</w:t>
            </w:r>
            <w:proofErr w:type="spellEnd"/>
            <w:r w:rsidRPr="00E84CB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CBF">
              <w:rPr>
                <w:rFonts w:hAnsi="Times New Roman" w:cs="Times New Roman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Общая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численность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561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232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291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38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295/60,8%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3,2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66,68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46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r w:rsidRPr="00E84CBF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r w:rsidRPr="00E84CBF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E84CBF">
              <w:rPr>
                <w:rFonts w:hAnsi="Times New Roman" w:cs="Times New Roman"/>
                <w:sz w:val="24"/>
                <w:szCs w:val="24"/>
              </w:rPr>
              <w:t xml:space="preserve"> (0 %)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E84CB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5,2 %</w:t>
            </w:r>
            <w:r w:rsidRPr="00E84CB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r w:rsidRPr="00E84CBF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E84CB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5,2 %</w:t>
            </w:r>
            <w:r w:rsidRPr="00E84CB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E84CB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 xml:space="preserve">1,8 </w:t>
            </w:r>
            <w:r w:rsidRPr="00E84CB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E84CB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 xml:space="preserve">10,5 </w:t>
            </w:r>
            <w:r w:rsidRPr="00E84CB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227</w:t>
            </w:r>
            <w:r w:rsidRPr="00E84CB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42,7</w:t>
            </w:r>
            <w:r w:rsidRPr="00E84CB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численности</w:t>
            </w:r>
            <w:proofErr w:type="gramEnd"/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188</w:t>
            </w:r>
            <w:r w:rsidRPr="00E84CB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35,3</w:t>
            </w:r>
            <w:r w:rsidRPr="00E84CB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r w:rsidRPr="00E84CBF">
              <w:rPr>
                <w:rFonts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регионального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r w:rsidRPr="00E84CBF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r w:rsidRPr="00E84CBF">
              <w:rPr>
                <w:rFonts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федерального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r w:rsidRPr="00E84CBF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r w:rsidRPr="00E84CBF">
              <w:rPr>
                <w:rFonts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международного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r w:rsidRPr="00E84CBF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38</w:t>
            </w:r>
            <w:r w:rsidRPr="00E84CB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(6,8</w:t>
            </w:r>
            <w:r w:rsidRPr="00E84CB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38</w:t>
            </w:r>
            <w:r w:rsidRPr="00E84CB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(6,8</w:t>
            </w:r>
            <w:r w:rsidRPr="00E84CB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561</w:t>
            </w:r>
            <w:r w:rsidRPr="00E84CBF">
              <w:rPr>
                <w:rFonts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r w:rsidRPr="00E84CBF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38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r w:rsidRPr="00E84CBF">
              <w:rPr>
                <w:rFonts w:hAnsi="Times New Roman" w:cs="Times New Roman"/>
                <w:sz w:val="24"/>
                <w:szCs w:val="24"/>
              </w:rPr>
              <w:t xml:space="preserve">− с 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высшим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31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r w:rsidRPr="00E84CBF">
              <w:rPr>
                <w:rFonts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высшим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педагогическим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r w:rsidRPr="00E84CBF">
              <w:rPr>
                <w:rFonts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средним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профессиональным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r w:rsidRPr="00E84CBF">
              <w:rPr>
                <w:rFonts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средним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профессиональным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педагогическим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38</w:t>
            </w:r>
            <w:r w:rsidRPr="00E84CB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  <w:r w:rsidRPr="00E84CB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r w:rsidRPr="00E84CBF">
              <w:rPr>
                <w:rFonts w:hAnsi="Times New Roman" w:cs="Times New Roman"/>
                <w:sz w:val="24"/>
                <w:szCs w:val="24"/>
              </w:rPr>
              <w:t xml:space="preserve">− с 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E84CB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13,2</w:t>
            </w:r>
            <w:r w:rsidRPr="00E84CB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r w:rsidRPr="00E84CBF">
              <w:rPr>
                <w:rFonts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  <w:r w:rsidRPr="00E84CB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60,5</w:t>
            </w:r>
            <w:r w:rsidRPr="00E84CB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 xml:space="preserve">- соответствие занимаемой должности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 xml:space="preserve">10 (26.3%) 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 xml:space="preserve">38 </w:t>
            </w:r>
            <w:r w:rsidRPr="00E84CBF">
              <w:rPr>
                <w:rFonts w:hAnsi="Times New Roman" w:cs="Times New Roman"/>
                <w:sz w:val="24"/>
                <w:szCs w:val="24"/>
              </w:rPr>
              <w:t>(</w:t>
            </w: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  <w:r w:rsidRPr="00E84CB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r w:rsidRPr="00E84CBF">
              <w:rPr>
                <w:rFonts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E84CB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5,2</w:t>
            </w:r>
            <w:r w:rsidRPr="00E84CB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 xml:space="preserve">- от 10 до 20 лет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5 (13,3%)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r w:rsidRPr="00E84CBF">
              <w:rPr>
                <w:rFonts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больше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E84CBF">
              <w:rPr>
                <w:rFonts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31</w:t>
            </w:r>
            <w:r w:rsidRPr="00E84CB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 xml:space="preserve">81,5 </w:t>
            </w:r>
            <w:r w:rsidRPr="00E84CB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38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</w:rPr>
              <w:t xml:space="preserve">− </w:t>
            </w: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 xml:space="preserve">25 – 29 лет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2 (5,2 %)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</w:rPr>
              <w:t xml:space="preserve">− </w:t>
            </w: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 xml:space="preserve">30 – 34 года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1 (2,7 %)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 xml:space="preserve">- 35-39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4 (10,6 %)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 xml:space="preserve">- 40-44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2 (5,2 %)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 xml:space="preserve">- 45 – 49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2 (5,2 %)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- 50 – 54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13 (34,3 %)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 xml:space="preserve">55 -   59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11 (29,1%)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 xml:space="preserve">60 – 65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 xml:space="preserve">3 (7,9 %) 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r w:rsidRPr="00E84CBF">
              <w:rPr>
                <w:rFonts w:hAnsi="Times New Roman" w:cs="Times New Roman"/>
                <w:sz w:val="24"/>
                <w:szCs w:val="24"/>
              </w:rPr>
              <w:t>3</w:t>
            </w: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E84CB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  <w:r w:rsidRPr="00E84CB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  <w:r w:rsidRPr="00E84CB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39,5</w:t>
            </w:r>
            <w:r w:rsidRPr="00E84CBF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E84CBF" w:rsidRPr="00E84CBF" w:rsidTr="0094744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84CBF">
              <w:rPr>
                <w:rFonts w:hAnsi="Times New Roman" w:cs="Times New Roman"/>
                <w:b/>
                <w:bCs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</w:rPr>
              <w:t>0,</w:t>
            </w: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>/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>/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r w:rsidRPr="00E84CBF">
              <w:rPr>
                <w:rFonts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− сре</w:t>
            </w:r>
            <w:proofErr w:type="gramStart"/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дств ск</w:t>
            </w:r>
            <w:proofErr w:type="gramEnd"/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r w:rsidRPr="00E84CBF">
              <w:rPr>
                <w:rFonts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контроля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распечатки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100 Мб/</w:t>
            </w:r>
            <w:proofErr w:type="gramStart"/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84CB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E84CB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561</w:t>
            </w:r>
            <w:r w:rsidRPr="00E84CBF">
              <w:rPr>
                <w:rFonts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E84CBF" w:rsidRPr="00E84CBF" w:rsidTr="00947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4CBF">
              <w:rPr>
                <w:rFonts w:hAnsi="Times New Roman" w:cs="Times New Roman"/>
                <w:sz w:val="24"/>
                <w:szCs w:val="24"/>
              </w:rPr>
              <w:t>кв</w:t>
            </w:r>
            <w:proofErr w:type="spellEnd"/>
            <w:proofErr w:type="gramEnd"/>
            <w:r w:rsidRPr="00E84CBF">
              <w:rPr>
                <w:rFonts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CBF" w:rsidRPr="00E84CBF" w:rsidRDefault="00E84CBF" w:rsidP="0094744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4CBF">
              <w:rPr>
                <w:rFonts w:hAnsi="Times New Roman" w:cs="Times New Roman"/>
                <w:sz w:val="24"/>
                <w:szCs w:val="24"/>
                <w:lang w:val="ru-RU"/>
              </w:rPr>
              <w:t>7,7</w:t>
            </w:r>
          </w:p>
        </w:tc>
      </w:tr>
    </w:tbl>
    <w:p w:rsidR="00E84CBF" w:rsidRPr="00E84CBF" w:rsidRDefault="00E84CBF" w:rsidP="00E84CBF">
      <w:pPr>
        <w:ind w:left="567"/>
        <w:rPr>
          <w:rFonts w:hAnsi="Times New Roman" w:cs="Times New Roman"/>
          <w:sz w:val="24"/>
          <w:szCs w:val="24"/>
          <w:lang w:val="ru-RU"/>
        </w:rPr>
      </w:pPr>
      <w:r w:rsidRPr="00E84CBF">
        <w:rPr>
          <w:rFonts w:hAnsi="Times New Roman" w:cs="Times New Roman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</w:t>
      </w:r>
      <w:r w:rsidRPr="00E84CBF">
        <w:rPr>
          <w:rFonts w:hAnsi="Times New Roman" w:cs="Times New Roman"/>
          <w:sz w:val="24"/>
          <w:szCs w:val="24"/>
        </w:rPr>
        <w:t> </w:t>
      </w:r>
      <w:r w:rsidRPr="00E84CBF">
        <w:rPr>
          <w:rFonts w:hAnsi="Times New Roman" w:cs="Times New Roman"/>
          <w:sz w:val="24"/>
          <w:szCs w:val="24"/>
          <w:lang w:val="ru-RU"/>
        </w:rPr>
        <w:t>СП 2.4.3648-20 и</w:t>
      </w:r>
      <w:r w:rsidRPr="00E84CBF">
        <w:rPr>
          <w:rFonts w:hAnsi="Times New Roman" w:cs="Times New Roman"/>
          <w:sz w:val="24"/>
          <w:szCs w:val="24"/>
        </w:rPr>
        <w:t> </w:t>
      </w:r>
      <w:proofErr w:type="spellStart"/>
      <w:r w:rsidRPr="00E84CBF">
        <w:rPr>
          <w:rFonts w:hAnsi="Times New Roman" w:cs="Times New Roman"/>
          <w:sz w:val="24"/>
          <w:szCs w:val="24"/>
          <w:lang w:val="ru-RU"/>
        </w:rPr>
        <w:t>СанПиН</w:t>
      </w:r>
      <w:proofErr w:type="spellEnd"/>
      <w:r w:rsidRPr="00E84CBF">
        <w:rPr>
          <w:rFonts w:hAnsi="Times New Roman" w:cs="Times New Roman"/>
          <w:sz w:val="24"/>
          <w:szCs w:val="24"/>
          <w:lang w:val="ru-RU"/>
        </w:rPr>
        <w:t xml:space="preserve"> 1.2.3685-21 и позволяет реализовывать образовательные программы в полном объеме в соответствии с ФГОС общего образования.</w:t>
      </w:r>
    </w:p>
    <w:p w:rsidR="00E84CBF" w:rsidRPr="00E84CBF" w:rsidRDefault="00E84CBF" w:rsidP="00E84CBF">
      <w:pPr>
        <w:ind w:left="567"/>
        <w:rPr>
          <w:rFonts w:hAnsi="Times New Roman" w:cs="Times New Roman"/>
          <w:sz w:val="24"/>
          <w:szCs w:val="24"/>
          <w:lang w:val="ru-RU"/>
        </w:rPr>
      </w:pPr>
      <w:r w:rsidRPr="00E84CBF">
        <w:rPr>
          <w:rFonts w:hAnsi="Times New Roman" w:cs="Times New Roman"/>
          <w:sz w:val="24"/>
          <w:szCs w:val="24"/>
          <w:lang w:val="ru-RU"/>
        </w:rPr>
        <w:t xml:space="preserve"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Дистанционное обучение показало, что педагоги Школы владеют высоким уровнем </w:t>
      </w:r>
      <w:proofErr w:type="spellStart"/>
      <w:proofErr w:type="gramStart"/>
      <w:r w:rsidRPr="00E84CBF">
        <w:rPr>
          <w:rFonts w:hAnsi="Times New Roman" w:cs="Times New Roman"/>
          <w:sz w:val="24"/>
          <w:szCs w:val="24"/>
          <w:lang w:val="ru-RU"/>
        </w:rPr>
        <w:t>ИКТ-компетенций</w:t>
      </w:r>
      <w:proofErr w:type="spellEnd"/>
      <w:proofErr w:type="gramEnd"/>
      <w:r w:rsidRPr="00E84CBF">
        <w:rPr>
          <w:rFonts w:hAnsi="Times New Roman" w:cs="Times New Roman"/>
          <w:sz w:val="24"/>
          <w:szCs w:val="24"/>
          <w:lang w:val="ru-RU"/>
        </w:rPr>
        <w:t>.</w:t>
      </w:r>
    </w:p>
    <w:p w:rsidR="00E84CBF" w:rsidRPr="00E84CBF" w:rsidRDefault="00E84CBF" w:rsidP="00E84CBF">
      <w:pPr>
        <w:ind w:left="567"/>
        <w:rPr>
          <w:rFonts w:hAnsi="Times New Roman" w:cs="Times New Roman"/>
          <w:sz w:val="24"/>
          <w:szCs w:val="24"/>
          <w:lang w:val="ru-RU"/>
        </w:rPr>
      </w:pPr>
      <w:r w:rsidRPr="00E84CBF">
        <w:rPr>
          <w:rFonts w:hAnsi="Times New Roman" w:cs="Times New Roman"/>
          <w:sz w:val="24"/>
          <w:szCs w:val="24"/>
          <w:lang w:val="ru-RU"/>
        </w:rPr>
        <w:t>Результаты ВПР показали среднее</w:t>
      </w:r>
      <w:r w:rsidRPr="00E84CBF">
        <w:rPr>
          <w:rFonts w:hAnsi="Times New Roman" w:cs="Times New Roman"/>
          <w:sz w:val="24"/>
          <w:szCs w:val="24"/>
        </w:rPr>
        <w:t> </w:t>
      </w:r>
      <w:r w:rsidRPr="00E84CBF">
        <w:rPr>
          <w:rFonts w:hAnsi="Times New Roman" w:cs="Times New Roman"/>
          <w:sz w:val="24"/>
          <w:szCs w:val="24"/>
          <w:lang w:val="ru-RU"/>
        </w:rPr>
        <w:t xml:space="preserve">качество подготовки </w:t>
      </w:r>
      <w:proofErr w:type="gramStart"/>
      <w:r w:rsidRPr="00E84CBF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E84CBF">
        <w:rPr>
          <w:rFonts w:hAnsi="Times New Roman" w:cs="Times New Roman"/>
          <w:sz w:val="24"/>
          <w:szCs w:val="24"/>
          <w:lang w:val="ru-RU"/>
        </w:rPr>
        <w:t xml:space="preserve"> Школы. Кроме этого, стоит отметить, что педагоги Школы недостаточно объективно оценивают </w:t>
      </w:r>
      <w:proofErr w:type="gramStart"/>
      <w:r w:rsidRPr="00E84CBF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E84CBF">
        <w:rPr>
          <w:rFonts w:hAnsi="Times New Roman" w:cs="Times New Roman"/>
          <w:sz w:val="24"/>
          <w:szCs w:val="24"/>
          <w:lang w:val="ru-RU"/>
        </w:rPr>
        <w:t>.</w:t>
      </w:r>
    </w:p>
    <w:p w:rsidR="00C57DBD" w:rsidRPr="000351C9" w:rsidRDefault="00C57DBD" w:rsidP="00C57DBD">
      <w:pPr>
        <w:ind w:left="567"/>
        <w:rPr>
          <w:rFonts w:hAnsi="Times New Roman" w:cs="Times New Roman"/>
          <w:color w:val="FF0000"/>
          <w:sz w:val="24"/>
          <w:szCs w:val="24"/>
          <w:lang w:val="ru-RU"/>
        </w:rPr>
      </w:pPr>
    </w:p>
    <w:sectPr w:rsidR="00C57DBD" w:rsidRPr="000351C9" w:rsidSect="00B100A8">
      <w:pgSz w:w="11907" w:h="16839"/>
      <w:pgMar w:top="1440" w:right="1440" w:bottom="144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5E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931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F37928"/>
    <w:multiLevelType w:val="hybridMultilevel"/>
    <w:tmpl w:val="73202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D35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4964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3A2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3773D4"/>
    <w:multiLevelType w:val="hybridMultilevel"/>
    <w:tmpl w:val="70D8911E"/>
    <w:lvl w:ilvl="0" w:tplc="4158226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4647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C821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886E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944B96"/>
    <w:multiLevelType w:val="hybridMultilevel"/>
    <w:tmpl w:val="E30E5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B55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126D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5677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A61E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204F1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1E590C"/>
    <w:multiLevelType w:val="multilevel"/>
    <w:tmpl w:val="A816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28402D"/>
    <w:multiLevelType w:val="hybridMultilevel"/>
    <w:tmpl w:val="0978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FA25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C66129"/>
    <w:multiLevelType w:val="hybridMultilevel"/>
    <w:tmpl w:val="1572F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A10FFC"/>
    <w:multiLevelType w:val="hybridMultilevel"/>
    <w:tmpl w:val="D7068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72F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724F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6479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B11D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8D450B"/>
    <w:multiLevelType w:val="hybridMultilevel"/>
    <w:tmpl w:val="10C4B5A4"/>
    <w:lvl w:ilvl="0" w:tplc="FABCABDC">
      <w:numFmt w:val="bullet"/>
      <w:lvlText w:val="•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CABEFA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EA250AA">
      <w:numFmt w:val="bullet"/>
      <w:lvlText w:val="•"/>
      <w:lvlJc w:val="left"/>
      <w:pPr>
        <w:ind w:left="2594" w:hanging="360"/>
      </w:pPr>
      <w:rPr>
        <w:rFonts w:hint="default"/>
        <w:lang w:val="ru-RU" w:eastAsia="en-US" w:bidi="ar-SA"/>
      </w:rPr>
    </w:lvl>
    <w:lvl w:ilvl="3" w:tplc="10BEBF82">
      <w:numFmt w:val="bullet"/>
      <w:lvlText w:val="•"/>
      <w:lvlJc w:val="left"/>
      <w:pPr>
        <w:ind w:left="3528" w:hanging="360"/>
      </w:pPr>
      <w:rPr>
        <w:rFonts w:hint="default"/>
        <w:lang w:val="ru-RU" w:eastAsia="en-US" w:bidi="ar-SA"/>
      </w:rPr>
    </w:lvl>
    <w:lvl w:ilvl="4" w:tplc="5C0EF0A4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83909172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6" w:tplc="40BA8156">
      <w:numFmt w:val="bullet"/>
      <w:lvlText w:val="•"/>
      <w:lvlJc w:val="left"/>
      <w:pPr>
        <w:ind w:left="6330" w:hanging="360"/>
      </w:pPr>
      <w:rPr>
        <w:rFonts w:hint="default"/>
        <w:lang w:val="ru-RU" w:eastAsia="en-US" w:bidi="ar-SA"/>
      </w:rPr>
    </w:lvl>
    <w:lvl w:ilvl="7" w:tplc="39EC5C62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 w:tplc="86866AA6">
      <w:numFmt w:val="bullet"/>
      <w:lvlText w:val="•"/>
      <w:lvlJc w:val="left"/>
      <w:pPr>
        <w:ind w:left="8198" w:hanging="360"/>
      </w:pPr>
      <w:rPr>
        <w:rFonts w:hint="default"/>
        <w:lang w:val="ru-RU" w:eastAsia="en-US" w:bidi="ar-SA"/>
      </w:rPr>
    </w:lvl>
  </w:abstractNum>
  <w:abstractNum w:abstractNumId="26">
    <w:nsid w:val="585E5B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855A42"/>
    <w:multiLevelType w:val="hybridMultilevel"/>
    <w:tmpl w:val="10DC4162"/>
    <w:lvl w:ilvl="0" w:tplc="66C2A59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F4936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9044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2D43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BD48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6422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5B5635"/>
    <w:multiLevelType w:val="hybridMultilevel"/>
    <w:tmpl w:val="80E2F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EE47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E256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2E6027"/>
    <w:multiLevelType w:val="hybridMultilevel"/>
    <w:tmpl w:val="674EB7F6"/>
    <w:lvl w:ilvl="0" w:tplc="BAC00D6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272DF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8928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E405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4"/>
  </w:num>
  <w:num w:numId="3">
    <w:abstractNumId w:val="14"/>
  </w:num>
  <w:num w:numId="4">
    <w:abstractNumId w:val="0"/>
  </w:num>
  <w:num w:numId="5">
    <w:abstractNumId w:val="12"/>
  </w:num>
  <w:num w:numId="6">
    <w:abstractNumId w:val="22"/>
  </w:num>
  <w:num w:numId="7">
    <w:abstractNumId w:val="29"/>
  </w:num>
  <w:num w:numId="8">
    <w:abstractNumId w:val="24"/>
  </w:num>
  <w:num w:numId="9">
    <w:abstractNumId w:val="3"/>
  </w:num>
  <w:num w:numId="10">
    <w:abstractNumId w:val="5"/>
  </w:num>
  <w:num w:numId="11">
    <w:abstractNumId w:val="9"/>
  </w:num>
  <w:num w:numId="12">
    <w:abstractNumId w:val="26"/>
  </w:num>
  <w:num w:numId="13">
    <w:abstractNumId w:val="31"/>
  </w:num>
  <w:num w:numId="14">
    <w:abstractNumId w:val="13"/>
  </w:num>
  <w:num w:numId="15">
    <w:abstractNumId w:val="7"/>
  </w:num>
  <w:num w:numId="16">
    <w:abstractNumId w:val="30"/>
  </w:num>
  <w:num w:numId="17">
    <w:abstractNumId w:val="16"/>
  </w:num>
  <w:num w:numId="18">
    <w:abstractNumId w:val="1"/>
  </w:num>
  <w:num w:numId="19">
    <w:abstractNumId w:val="39"/>
  </w:num>
  <w:num w:numId="20">
    <w:abstractNumId w:val="37"/>
  </w:num>
  <w:num w:numId="21">
    <w:abstractNumId w:val="8"/>
  </w:num>
  <w:num w:numId="22">
    <w:abstractNumId w:val="38"/>
  </w:num>
  <w:num w:numId="23">
    <w:abstractNumId w:val="11"/>
  </w:num>
  <w:num w:numId="24">
    <w:abstractNumId w:val="32"/>
  </w:num>
  <w:num w:numId="25">
    <w:abstractNumId w:val="15"/>
  </w:num>
  <w:num w:numId="26">
    <w:abstractNumId w:val="21"/>
  </w:num>
  <w:num w:numId="27">
    <w:abstractNumId w:val="23"/>
  </w:num>
  <w:num w:numId="28">
    <w:abstractNumId w:val="28"/>
  </w:num>
  <w:num w:numId="29">
    <w:abstractNumId w:val="34"/>
  </w:num>
  <w:num w:numId="30">
    <w:abstractNumId w:val="35"/>
  </w:num>
  <w:num w:numId="31">
    <w:abstractNumId w:val="33"/>
  </w:num>
  <w:num w:numId="32">
    <w:abstractNumId w:val="25"/>
  </w:num>
  <w:num w:numId="33">
    <w:abstractNumId w:val="19"/>
  </w:num>
  <w:num w:numId="34">
    <w:abstractNumId w:val="17"/>
  </w:num>
  <w:num w:numId="35">
    <w:abstractNumId w:val="20"/>
  </w:num>
  <w:num w:numId="36">
    <w:abstractNumId w:val="36"/>
  </w:num>
  <w:num w:numId="37">
    <w:abstractNumId w:val="2"/>
  </w:num>
  <w:num w:numId="38">
    <w:abstractNumId w:val="6"/>
  </w:num>
  <w:num w:numId="39">
    <w:abstractNumId w:val="10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0F94"/>
    <w:rsid w:val="00016582"/>
    <w:rsid w:val="00016BF6"/>
    <w:rsid w:val="000333E1"/>
    <w:rsid w:val="000351C9"/>
    <w:rsid w:val="000401AB"/>
    <w:rsid w:val="00040CCE"/>
    <w:rsid w:val="000A057A"/>
    <w:rsid w:val="000B12F2"/>
    <w:rsid w:val="00124BCE"/>
    <w:rsid w:val="00145C1B"/>
    <w:rsid w:val="00154408"/>
    <w:rsid w:val="00172F3E"/>
    <w:rsid w:val="00173BBA"/>
    <w:rsid w:val="001A57FF"/>
    <w:rsid w:val="00210581"/>
    <w:rsid w:val="002310B4"/>
    <w:rsid w:val="00231EC4"/>
    <w:rsid w:val="00232A5D"/>
    <w:rsid w:val="00235A49"/>
    <w:rsid w:val="002434D6"/>
    <w:rsid w:val="00264EA3"/>
    <w:rsid w:val="002738F8"/>
    <w:rsid w:val="00280181"/>
    <w:rsid w:val="00281657"/>
    <w:rsid w:val="002875C7"/>
    <w:rsid w:val="0029637B"/>
    <w:rsid w:val="002C3B15"/>
    <w:rsid w:val="002D310C"/>
    <w:rsid w:val="002D33B1"/>
    <w:rsid w:val="002D3591"/>
    <w:rsid w:val="002E079E"/>
    <w:rsid w:val="0031333B"/>
    <w:rsid w:val="00315A3C"/>
    <w:rsid w:val="003514A0"/>
    <w:rsid w:val="00352568"/>
    <w:rsid w:val="0038601D"/>
    <w:rsid w:val="003A1F66"/>
    <w:rsid w:val="003C3F50"/>
    <w:rsid w:val="003D0FAA"/>
    <w:rsid w:val="003F4B4C"/>
    <w:rsid w:val="004118EE"/>
    <w:rsid w:val="00420247"/>
    <w:rsid w:val="00422E43"/>
    <w:rsid w:val="00423176"/>
    <w:rsid w:val="00465B05"/>
    <w:rsid w:val="004679D4"/>
    <w:rsid w:val="0048159D"/>
    <w:rsid w:val="004858B6"/>
    <w:rsid w:val="00486249"/>
    <w:rsid w:val="004F7E17"/>
    <w:rsid w:val="00564B88"/>
    <w:rsid w:val="005A05CE"/>
    <w:rsid w:val="005A1E10"/>
    <w:rsid w:val="005B238C"/>
    <w:rsid w:val="005B7DA1"/>
    <w:rsid w:val="005C0345"/>
    <w:rsid w:val="005D6D7E"/>
    <w:rsid w:val="006342C1"/>
    <w:rsid w:val="00653A1E"/>
    <w:rsid w:val="00653AF6"/>
    <w:rsid w:val="00666D98"/>
    <w:rsid w:val="0067750B"/>
    <w:rsid w:val="00683D1E"/>
    <w:rsid w:val="00687CEC"/>
    <w:rsid w:val="00690D02"/>
    <w:rsid w:val="00694AE7"/>
    <w:rsid w:val="006A4954"/>
    <w:rsid w:val="006A52C8"/>
    <w:rsid w:val="0073441A"/>
    <w:rsid w:val="0074067F"/>
    <w:rsid w:val="007579ED"/>
    <w:rsid w:val="00762E01"/>
    <w:rsid w:val="00766F44"/>
    <w:rsid w:val="007875E5"/>
    <w:rsid w:val="007976DD"/>
    <w:rsid w:val="007C280F"/>
    <w:rsid w:val="007D1AC7"/>
    <w:rsid w:val="007D7066"/>
    <w:rsid w:val="007F5059"/>
    <w:rsid w:val="0080183B"/>
    <w:rsid w:val="0081015B"/>
    <w:rsid w:val="0083558F"/>
    <w:rsid w:val="00835817"/>
    <w:rsid w:val="00847E88"/>
    <w:rsid w:val="00882ACA"/>
    <w:rsid w:val="008E0277"/>
    <w:rsid w:val="008E449C"/>
    <w:rsid w:val="00915EA7"/>
    <w:rsid w:val="00947440"/>
    <w:rsid w:val="00971839"/>
    <w:rsid w:val="009A4A33"/>
    <w:rsid w:val="009A71AA"/>
    <w:rsid w:val="009D5DE1"/>
    <w:rsid w:val="009F3949"/>
    <w:rsid w:val="00A13434"/>
    <w:rsid w:val="00A164C2"/>
    <w:rsid w:val="00A3397D"/>
    <w:rsid w:val="00A45C38"/>
    <w:rsid w:val="00A55EB1"/>
    <w:rsid w:val="00A72DF3"/>
    <w:rsid w:val="00A74701"/>
    <w:rsid w:val="00A87926"/>
    <w:rsid w:val="00AA1C73"/>
    <w:rsid w:val="00AD2442"/>
    <w:rsid w:val="00AD5C57"/>
    <w:rsid w:val="00AE24F2"/>
    <w:rsid w:val="00B0021F"/>
    <w:rsid w:val="00B00B5F"/>
    <w:rsid w:val="00B02CD0"/>
    <w:rsid w:val="00B062D8"/>
    <w:rsid w:val="00B100A8"/>
    <w:rsid w:val="00B658C3"/>
    <w:rsid w:val="00B67E93"/>
    <w:rsid w:val="00B727EB"/>
    <w:rsid w:val="00B73A5A"/>
    <w:rsid w:val="00B7460A"/>
    <w:rsid w:val="00B8387F"/>
    <w:rsid w:val="00BB05CE"/>
    <w:rsid w:val="00BC035E"/>
    <w:rsid w:val="00BC76D4"/>
    <w:rsid w:val="00BF4D16"/>
    <w:rsid w:val="00BF6091"/>
    <w:rsid w:val="00C05438"/>
    <w:rsid w:val="00C1208A"/>
    <w:rsid w:val="00C1788E"/>
    <w:rsid w:val="00C20D25"/>
    <w:rsid w:val="00C241A6"/>
    <w:rsid w:val="00C42338"/>
    <w:rsid w:val="00C57DBD"/>
    <w:rsid w:val="00C7136D"/>
    <w:rsid w:val="00C759FD"/>
    <w:rsid w:val="00C94F7A"/>
    <w:rsid w:val="00CA131E"/>
    <w:rsid w:val="00CE23D4"/>
    <w:rsid w:val="00D13CEC"/>
    <w:rsid w:val="00D22F6E"/>
    <w:rsid w:val="00D47A3B"/>
    <w:rsid w:val="00D64C14"/>
    <w:rsid w:val="00D81C17"/>
    <w:rsid w:val="00DB22A6"/>
    <w:rsid w:val="00DC0213"/>
    <w:rsid w:val="00DE2B8C"/>
    <w:rsid w:val="00E255D6"/>
    <w:rsid w:val="00E438A1"/>
    <w:rsid w:val="00E548B2"/>
    <w:rsid w:val="00E6055E"/>
    <w:rsid w:val="00E84CBF"/>
    <w:rsid w:val="00E90064"/>
    <w:rsid w:val="00E97B9C"/>
    <w:rsid w:val="00EB07E0"/>
    <w:rsid w:val="00EB3B3C"/>
    <w:rsid w:val="00ED14D7"/>
    <w:rsid w:val="00ED518E"/>
    <w:rsid w:val="00EE12CB"/>
    <w:rsid w:val="00EE348B"/>
    <w:rsid w:val="00F01E19"/>
    <w:rsid w:val="00F16896"/>
    <w:rsid w:val="00F253F7"/>
    <w:rsid w:val="00F34DBA"/>
    <w:rsid w:val="00F42F1E"/>
    <w:rsid w:val="00F83315"/>
    <w:rsid w:val="00FA2EFA"/>
    <w:rsid w:val="00FA3823"/>
    <w:rsid w:val="00FB0FF3"/>
    <w:rsid w:val="00FE1F24"/>
    <w:rsid w:val="00FF5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4B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1"/>
    <w:qFormat/>
    <w:rsid w:val="00683D1E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5A1E1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A1E10"/>
  </w:style>
  <w:style w:type="table" w:customStyle="1" w:styleId="TableNormal">
    <w:name w:val="Table Normal"/>
    <w:uiPriority w:val="2"/>
    <w:semiHidden/>
    <w:unhideWhenUsed/>
    <w:qFormat/>
    <w:rsid w:val="00AD2442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D2442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39"/>
    <w:rsid w:val="00A45C38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A45C38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link w:val="a8"/>
    <w:qFormat/>
    <w:rsid w:val="00A45C38"/>
    <w:pPr>
      <w:spacing w:before="0" w:beforeAutospacing="0" w:after="0" w:afterAutospacing="0"/>
    </w:pPr>
    <w:rPr>
      <w:lang w:val="ru-RU"/>
    </w:rPr>
  </w:style>
  <w:style w:type="character" w:customStyle="1" w:styleId="a8">
    <w:name w:val="Без интервала Знак"/>
    <w:basedOn w:val="a0"/>
    <w:link w:val="a7"/>
    <w:uiPriority w:val="1"/>
    <w:locked/>
    <w:rsid w:val="00A45C38"/>
    <w:rPr>
      <w:lang w:val="ru-RU"/>
    </w:rPr>
  </w:style>
  <w:style w:type="paragraph" w:customStyle="1" w:styleId="31">
    <w:name w:val="Заголовок 31"/>
    <w:basedOn w:val="a"/>
    <w:uiPriority w:val="1"/>
    <w:qFormat/>
    <w:rsid w:val="00A74701"/>
    <w:pPr>
      <w:widowControl w:val="0"/>
      <w:autoSpaceDE w:val="0"/>
      <w:autoSpaceDN w:val="0"/>
      <w:spacing w:before="1" w:beforeAutospacing="0" w:after="0" w:afterAutospacing="0"/>
      <w:ind w:left="93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9">
    <w:name w:val="Hyperlink"/>
    <w:basedOn w:val="a0"/>
    <w:uiPriority w:val="99"/>
    <w:semiHidden/>
    <w:unhideWhenUsed/>
    <w:rsid w:val="0001658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A2EF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2EFA"/>
    <w:rPr>
      <w:rFonts w:ascii="Tahoma" w:hAnsi="Tahoma" w:cs="Tahoma"/>
      <w:sz w:val="16"/>
      <w:szCs w:val="16"/>
    </w:rPr>
  </w:style>
  <w:style w:type="paragraph" w:customStyle="1" w:styleId="ParaAttribute3">
    <w:name w:val="ParaAttribute3"/>
    <w:rsid w:val="00694AE7"/>
    <w:pPr>
      <w:widowControl w:val="0"/>
      <w:wordWrap w:val="0"/>
      <w:spacing w:before="0" w:beforeAutospacing="0" w:after="0" w:afterAutospacing="0"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564B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uiPriority w:val="1"/>
    <w:qFormat/>
    <w:rsid w:val="00564B88"/>
    <w:pPr>
      <w:widowControl w:val="0"/>
      <w:autoSpaceDE w:val="0"/>
      <w:autoSpaceDN w:val="0"/>
      <w:spacing w:before="1" w:beforeAutospacing="0" w:after="0" w:afterAutospacing="0"/>
      <w:ind w:left="93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c">
    <w:name w:val="header"/>
    <w:basedOn w:val="a"/>
    <w:link w:val="ad"/>
    <w:uiPriority w:val="99"/>
    <w:semiHidden/>
    <w:unhideWhenUsed/>
    <w:rsid w:val="00564B88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64B88"/>
  </w:style>
  <w:style w:type="paragraph" w:styleId="ae">
    <w:name w:val="footer"/>
    <w:basedOn w:val="a"/>
    <w:link w:val="af"/>
    <w:uiPriority w:val="99"/>
    <w:semiHidden/>
    <w:unhideWhenUsed/>
    <w:rsid w:val="00564B88"/>
    <w:pPr>
      <w:tabs>
        <w:tab w:val="center" w:pos="4677"/>
        <w:tab w:val="right" w:pos="9355"/>
      </w:tabs>
      <w:spacing w:before="0" w:after="0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64B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A814F-8CD8-4BDA-9E60-26B79403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50</Pages>
  <Words>13299</Words>
  <Characters>75808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dc:description>Подготовлено экспертами Актион-МЦФЭР</dc:description>
  <cp:lastModifiedBy>приёмная</cp:lastModifiedBy>
  <cp:revision>3</cp:revision>
  <cp:lastPrinted>2023-04-20T09:21:00Z</cp:lastPrinted>
  <dcterms:created xsi:type="dcterms:W3CDTF">2023-04-20T09:24:00Z</dcterms:created>
  <dcterms:modified xsi:type="dcterms:W3CDTF">2023-04-20T09:56:00Z</dcterms:modified>
</cp:coreProperties>
</file>